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2AB" w:rsidRPr="0009534D" w:rsidRDefault="0009534D" w:rsidP="00DA52AB">
      <w:pPr>
        <w:tabs>
          <w:tab w:val="left" w:pos="6915"/>
          <w:tab w:val="right" w:pos="10304"/>
        </w:tabs>
        <w:ind w:firstLine="720"/>
        <w:rPr>
          <w:b/>
        </w:rPr>
      </w:pPr>
      <w:bookmarkStart w:id="0" w:name="_GoBack"/>
      <w:bookmarkEnd w:id="0"/>
      <w:r>
        <w:rPr>
          <w:b/>
        </w:rPr>
        <w:t xml:space="preserve">                                                                                          </w:t>
      </w:r>
      <w:r w:rsidR="00DA52AB" w:rsidRPr="0009534D">
        <w:rPr>
          <w:b/>
        </w:rPr>
        <w:t>УТВЕРЖДАЮ:</w:t>
      </w:r>
    </w:p>
    <w:p w:rsidR="00DA52AB" w:rsidRPr="000F1037" w:rsidRDefault="00DA52AB" w:rsidP="00DA52AB">
      <w:pPr>
        <w:tabs>
          <w:tab w:val="center" w:pos="5512"/>
          <w:tab w:val="right" w:pos="10304"/>
        </w:tabs>
        <w:ind w:firstLine="720"/>
      </w:pPr>
      <w:r w:rsidRPr="000F1037">
        <w:tab/>
        <w:t xml:space="preserve">                                                               </w:t>
      </w:r>
      <w:r w:rsidR="0009534D">
        <w:t xml:space="preserve">                   </w:t>
      </w:r>
      <w:r w:rsidRPr="000F1037">
        <w:t xml:space="preserve">  </w:t>
      </w:r>
      <w:r w:rsidR="001F5C29">
        <w:t>Г</w:t>
      </w:r>
      <w:r w:rsidRPr="000F1037">
        <w:t>лав</w:t>
      </w:r>
      <w:r w:rsidR="001F5C29">
        <w:t>а</w:t>
      </w:r>
      <w:r w:rsidR="00CD329D">
        <w:t xml:space="preserve"> - руководител</w:t>
      </w:r>
      <w:r w:rsidR="001F5C29">
        <w:t>ь</w:t>
      </w:r>
      <w:r w:rsidRPr="000F1037">
        <w:t xml:space="preserve"> администрации </w:t>
      </w:r>
    </w:p>
    <w:p w:rsidR="00DA52AB" w:rsidRPr="000F1037" w:rsidRDefault="00DA52AB" w:rsidP="00DA52AB">
      <w:pPr>
        <w:tabs>
          <w:tab w:val="center" w:pos="5512"/>
          <w:tab w:val="right" w:pos="10304"/>
        </w:tabs>
        <w:ind w:firstLine="720"/>
      </w:pPr>
      <w:r w:rsidRPr="000F1037">
        <w:t xml:space="preserve">                                                                                          МО ГП «поселок </w:t>
      </w:r>
      <w:r w:rsidR="00CD329D">
        <w:t>Кичера</w:t>
      </w:r>
      <w:r w:rsidRPr="000F1037">
        <w:t>»</w:t>
      </w:r>
    </w:p>
    <w:p w:rsidR="00DA52AB" w:rsidRPr="000F1037" w:rsidRDefault="00DA52AB" w:rsidP="00DA52AB">
      <w:pPr>
        <w:tabs>
          <w:tab w:val="left" w:pos="3900"/>
          <w:tab w:val="right" w:pos="10304"/>
        </w:tabs>
        <w:ind w:firstLine="720"/>
      </w:pPr>
      <w:r w:rsidRPr="000F1037">
        <w:tab/>
        <w:t xml:space="preserve">                                      ___________</w:t>
      </w:r>
      <w:r w:rsidR="00CD329D">
        <w:t xml:space="preserve">   </w:t>
      </w:r>
      <w:r w:rsidR="001F5C29">
        <w:t>Н</w:t>
      </w:r>
      <w:r w:rsidR="00CD329D">
        <w:t xml:space="preserve">. </w:t>
      </w:r>
      <w:r w:rsidR="001F5C29">
        <w:t>Д</w:t>
      </w:r>
      <w:r w:rsidR="00CD329D">
        <w:t xml:space="preserve">. </w:t>
      </w:r>
      <w:r w:rsidR="001F5C29">
        <w:t>Голико</w:t>
      </w:r>
      <w:r w:rsidR="00CD329D">
        <w:t>ва</w:t>
      </w:r>
      <w:r w:rsidRPr="000F1037">
        <w:t xml:space="preserve">                       </w:t>
      </w:r>
    </w:p>
    <w:p w:rsidR="00DA52AB" w:rsidRPr="000F1037" w:rsidRDefault="00DA52AB" w:rsidP="00DA52AB">
      <w:pPr>
        <w:tabs>
          <w:tab w:val="left" w:pos="3810"/>
          <w:tab w:val="right" w:pos="10304"/>
        </w:tabs>
        <w:ind w:firstLine="720"/>
      </w:pPr>
      <w:r w:rsidRPr="000F1037">
        <w:tab/>
        <w:t xml:space="preserve">                                        «</w:t>
      </w:r>
      <w:r w:rsidR="00EC6B2C">
        <w:t xml:space="preserve"> </w:t>
      </w:r>
      <w:r w:rsidR="003D4B56">
        <w:t xml:space="preserve">      </w:t>
      </w:r>
      <w:r w:rsidR="00EC6B2C">
        <w:t xml:space="preserve"> </w:t>
      </w:r>
      <w:r w:rsidRPr="000F1037">
        <w:t>»</w:t>
      </w:r>
      <w:r w:rsidR="00EC6B2C">
        <w:t xml:space="preserve"> </w:t>
      </w:r>
      <w:r w:rsidR="003D4B56">
        <w:t xml:space="preserve">             </w:t>
      </w:r>
      <w:r w:rsidR="00CD329D">
        <w:t xml:space="preserve">  </w:t>
      </w:r>
      <w:r w:rsidRPr="000F1037">
        <w:t xml:space="preserve"> 201</w:t>
      </w:r>
      <w:r w:rsidR="00CD329D">
        <w:t>6</w:t>
      </w:r>
      <w:r w:rsidRPr="000F1037">
        <w:t xml:space="preserve"> года</w:t>
      </w:r>
    </w:p>
    <w:p w:rsidR="00DA52AB" w:rsidRPr="00FE68F4" w:rsidRDefault="00DA52AB" w:rsidP="00DA52AB">
      <w:pPr>
        <w:ind w:firstLine="720"/>
        <w:jc w:val="right"/>
        <w:rPr>
          <w:b/>
        </w:rPr>
      </w:pPr>
    </w:p>
    <w:p w:rsidR="00DA52AB" w:rsidRPr="00FE68F4" w:rsidRDefault="00DA52AB" w:rsidP="00DA52AB">
      <w:pPr>
        <w:ind w:firstLine="720"/>
        <w:jc w:val="center"/>
        <w:rPr>
          <w:b/>
        </w:rPr>
      </w:pPr>
    </w:p>
    <w:p w:rsidR="00DA52AB" w:rsidRPr="00FE68F4" w:rsidRDefault="00DA52AB" w:rsidP="00DA52AB">
      <w:pPr>
        <w:ind w:firstLine="720"/>
        <w:jc w:val="center"/>
        <w:rPr>
          <w:b/>
        </w:rPr>
      </w:pPr>
    </w:p>
    <w:p w:rsidR="00DA52AB" w:rsidRPr="00FE68F4" w:rsidRDefault="00DA52AB" w:rsidP="00DA52AB">
      <w:pPr>
        <w:ind w:firstLine="720"/>
        <w:jc w:val="center"/>
        <w:rPr>
          <w:b/>
        </w:rPr>
      </w:pPr>
    </w:p>
    <w:p w:rsidR="00DA52AB" w:rsidRPr="00FE68F4" w:rsidRDefault="00DA52AB" w:rsidP="00DA52AB">
      <w:pPr>
        <w:ind w:firstLine="720"/>
        <w:jc w:val="center"/>
        <w:rPr>
          <w:b/>
        </w:rPr>
      </w:pPr>
    </w:p>
    <w:p w:rsidR="00DA52AB" w:rsidRPr="00FE68F4" w:rsidRDefault="00DA52AB" w:rsidP="00DA52AB">
      <w:pPr>
        <w:ind w:firstLine="720"/>
        <w:jc w:val="center"/>
        <w:rPr>
          <w:b/>
        </w:rPr>
      </w:pPr>
    </w:p>
    <w:p w:rsidR="00DA52AB" w:rsidRPr="00FE68F4" w:rsidRDefault="00DA52AB" w:rsidP="00DA52AB">
      <w:pPr>
        <w:ind w:firstLine="720"/>
        <w:jc w:val="center"/>
        <w:rPr>
          <w:b/>
        </w:rPr>
      </w:pPr>
    </w:p>
    <w:p w:rsidR="00DA52AB" w:rsidRPr="00FE68F4" w:rsidRDefault="00DA52AB" w:rsidP="00DA52AB">
      <w:pPr>
        <w:ind w:firstLine="720"/>
        <w:jc w:val="center"/>
        <w:rPr>
          <w:b/>
        </w:rPr>
      </w:pPr>
    </w:p>
    <w:p w:rsidR="00DA52AB" w:rsidRPr="00FE68F4" w:rsidRDefault="00DA52AB" w:rsidP="00DA52AB">
      <w:pPr>
        <w:ind w:firstLine="720"/>
        <w:jc w:val="center"/>
        <w:rPr>
          <w:b/>
        </w:rPr>
      </w:pPr>
    </w:p>
    <w:p w:rsidR="00DA52AB" w:rsidRPr="00FE68F4" w:rsidRDefault="00DA52AB" w:rsidP="00DA52AB">
      <w:pPr>
        <w:ind w:firstLine="720"/>
        <w:jc w:val="center"/>
        <w:rPr>
          <w:b/>
        </w:rPr>
      </w:pPr>
    </w:p>
    <w:p w:rsidR="00DA52AB" w:rsidRPr="00FE68F4" w:rsidRDefault="00DA52AB" w:rsidP="00DA52AB">
      <w:pPr>
        <w:ind w:firstLine="720"/>
        <w:jc w:val="center"/>
        <w:rPr>
          <w:b/>
        </w:rPr>
      </w:pPr>
    </w:p>
    <w:p w:rsidR="00DA52AB" w:rsidRPr="00FE68F4" w:rsidRDefault="00DA52AB" w:rsidP="00DA52AB">
      <w:pPr>
        <w:ind w:firstLine="720"/>
        <w:jc w:val="center"/>
        <w:rPr>
          <w:b/>
        </w:rPr>
      </w:pPr>
    </w:p>
    <w:p w:rsidR="00DA52AB" w:rsidRPr="00FE68F4" w:rsidRDefault="00DA52AB" w:rsidP="00DA52AB">
      <w:pPr>
        <w:ind w:firstLine="720"/>
        <w:jc w:val="center"/>
        <w:rPr>
          <w:b/>
        </w:rPr>
      </w:pPr>
    </w:p>
    <w:p w:rsidR="00DA52AB" w:rsidRPr="00FE68F4" w:rsidRDefault="00DA52AB" w:rsidP="00DA52AB">
      <w:pPr>
        <w:ind w:firstLine="720"/>
        <w:jc w:val="center"/>
        <w:rPr>
          <w:b/>
        </w:rPr>
      </w:pPr>
    </w:p>
    <w:p w:rsidR="00DA52AB" w:rsidRPr="00FE68F4" w:rsidRDefault="00DA52AB" w:rsidP="00DA52AB">
      <w:pPr>
        <w:ind w:firstLine="720"/>
        <w:jc w:val="center"/>
        <w:rPr>
          <w:b/>
        </w:rPr>
      </w:pPr>
    </w:p>
    <w:p w:rsidR="00DA52AB" w:rsidRDefault="00DA52AB" w:rsidP="00DA52AB">
      <w:pPr>
        <w:tabs>
          <w:tab w:val="left" w:pos="2476"/>
        </w:tabs>
        <w:spacing w:line="278" w:lineRule="exact"/>
        <w:jc w:val="center"/>
        <w:rPr>
          <w:b/>
          <w:bCs/>
        </w:rPr>
      </w:pPr>
      <w:r>
        <w:rPr>
          <w:b/>
          <w:bCs/>
        </w:rPr>
        <w:t>ДОКУМЕНТАЦИЯ ОБ АУКЦИОНЕ</w:t>
      </w:r>
    </w:p>
    <w:p w:rsidR="00DA52AB" w:rsidRPr="00A516F3" w:rsidRDefault="00DA52AB" w:rsidP="00DA52AB">
      <w:pPr>
        <w:pStyle w:val="21"/>
        <w:spacing w:after="0" w:line="240" w:lineRule="auto"/>
        <w:ind w:left="0" w:firstLine="540"/>
        <w:jc w:val="center"/>
      </w:pPr>
      <w:r>
        <w:tab/>
      </w:r>
      <w:r w:rsidRPr="00A93C68">
        <w:t xml:space="preserve">О проведении открытого </w:t>
      </w:r>
      <w:r w:rsidRPr="00A516F3">
        <w:t xml:space="preserve">аукциона по выбору исполнителя на право заключения договора  аренды имущества, находящегося в собственности муниципального образования городского  поселения «поселок </w:t>
      </w:r>
      <w:r w:rsidR="00CD329D">
        <w:t>Кичера</w:t>
      </w:r>
      <w:r w:rsidRPr="00A516F3">
        <w:t xml:space="preserve">» - здания </w:t>
      </w:r>
      <w:r w:rsidR="00CD329D">
        <w:t>гаража</w:t>
      </w:r>
      <w:r w:rsidRPr="00A516F3">
        <w:t>, с открытой формой подачи предложений о цене</w:t>
      </w:r>
    </w:p>
    <w:p w:rsidR="00DA52AB" w:rsidRPr="00FE68F4" w:rsidRDefault="00DA52AB" w:rsidP="00DA52AB">
      <w:pPr>
        <w:ind w:firstLine="720"/>
      </w:pPr>
    </w:p>
    <w:p w:rsidR="00DA52AB" w:rsidRPr="00FE68F4" w:rsidRDefault="00DA52AB" w:rsidP="00DA52AB">
      <w:pPr>
        <w:ind w:firstLine="720"/>
      </w:pPr>
    </w:p>
    <w:p w:rsidR="00DA52AB" w:rsidRPr="00FE68F4" w:rsidRDefault="00DA52AB" w:rsidP="00DA52AB">
      <w:pPr>
        <w:ind w:firstLine="720"/>
      </w:pPr>
    </w:p>
    <w:p w:rsidR="00DA52AB" w:rsidRPr="00FE68F4" w:rsidRDefault="00DA52AB" w:rsidP="00DA52AB">
      <w:pPr>
        <w:ind w:firstLine="720"/>
      </w:pPr>
    </w:p>
    <w:p w:rsidR="00DA52AB" w:rsidRPr="00FE68F4" w:rsidRDefault="00DA52AB" w:rsidP="00DA52AB">
      <w:pPr>
        <w:ind w:firstLine="720"/>
      </w:pPr>
    </w:p>
    <w:p w:rsidR="00DA52AB" w:rsidRPr="00FE68F4" w:rsidRDefault="00DA52AB" w:rsidP="00DA52AB">
      <w:pPr>
        <w:ind w:firstLine="720"/>
      </w:pPr>
    </w:p>
    <w:p w:rsidR="00DA52AB" w:rsidRPr="00FE68F4" w:rsidRDefault="00DA52AB" w:rsidP="00DA52AB">
      <w:pPr>
        <w:ind w:firstLine="720"/>
      </w:pPr>
    </w:p>
    <w:p w:rsidR="00DA52AB" w:rsidRPr="00FE68F4" w:rsidRDefault="00DA52AB" w:rsidP="00DA52AB">
      <w:pPr>
        <w:ind w:firstLine="720"/>
      </w:pPr>
    </w:p>
    <w:p w:rsidR="00DA52AB" w:rsidRDefault="00DA52AB" w:rsidP="00DA52AB">
      <w:pPr>
        <w:ind w:firstLine="720"/>
      </w:pPr>
    </w:p>
    <w:p w:rsidR="0009534D" w:rsidRDefault="0009534D" w:rsidP="00DA52AB">
      <w:pPr>
        <w:ind w:firstLine="720"/>
      </w:pPr>
    </w:p>
    <w:p w:rsidR="0009534D" w:rsidRDefault="0009534D" w:rsidP="00DA52AB">
      <w:pPr>
        <w:ind w:firstLine="720"/>
      </w:pPr>
    </w:p>
    <w:p w:rsidR="0009534D" w:rsidRPr="00FE68F4" w:rsidRDefault="0009534D" w:rsidP="00DA52AB">
      <w:pPr>
        <w:ind w:firstLine="720"/>
      </w:pPr>
    </w:p>
    <w:p w:rsidR="00DA52AB" w:rsidRPr="00FE68F4" w:rsidRDefault="00DA52AB" w:rsidP="00DA52AB">
      <w:pPr>
        <w:ind w:firstLine="720"/>
      </w:pPr>
    </w:p>
    <w:p w:rsidR="00DA52AB" w:rsidRPr="00FE68F4" w:rsidRDefault="00DA52AB" w:rsidP="00DA52AB">
      <w:pPr>
        <w:ind w:firstLine="720"/>
      </w:pPr>
    </w:p>
    <w:p w:rsidR="00DA52AB" w:rsidRDefault="00DA52AB" w:rsidP="00DA52AB">
      <w:pPr>
        <w:ind w:firstLine="720"/>
      </w:pPr>
    </w:p>
    <w:p w:rsidR="0009534D" w:rsidRDefault="0009534D" w:rsidP="00DA52AB">
      <w:pPr>
        <w:ind w:firstLine="720"/>
      </w:pPr>
    </w:p>
    <w:p w:rsidR="0009534D" w:rsidRDefault="0009534D" w:rsidP="00DA52AB">
      <w:pPr>
        <w:ind w:firstLine="720"/>
      </w:pPr>
    </w:p>
    <w:p w:rsidR="0009534D" w:rsidRPr="00FE68F4" w:rsidRDefault="0009534D" w:rsidP="00DA52AB">
      <w:pPr>
        <w:ind w:firstLine="720"/>
      </w:pPr>
    </w:p>
    <w:p w:rsidR="00DA52AB" w:rsidRPr="00FE68F4" w:rsidRDefault="00DA52AB" w:rsidP="00DA52AB">
      <w:pPr>
        <w:ind w:firstLine="720"/>
      </w:pPr>
    </w:p>
    <w:tbl>
      <w:tblPr>
        <w:tblW w:w="0" w:type="auto"/>
        <w:tblLook w:val="0000" w:firstRow="0" w:lastRow="0" w:firstColumn="0" w:lastColumn="0" w:noHBand="0" w:noVBand="0"/>
      </w:tblPr>
      <w:tblGrid>
        <w:gridCol w:w="6588"/>
        <w:gridCol w:w="3976"/>
      </w:tblGrid>
      <w:tr w:rsidR="00DA52AB" w:rsidRPr="00FE68F4" w:rsidTr="001F5C29">
        <w:tc>
          <w:tcPr>
            <w:tcW w:w="6588" w:type="dxa"/>
          </w:tcPr>
          <w:p w:rsidR="00DA52AB" w:rsidRPr="00FE68F4" w:rsidRDefault="00DA52AB" w:rsidP="001342FE">
            <w:pPr>
              <w:ind w:left="284"/>
              <w:rPr>
                <w:b/>
                <w:bCs/>
              </w:rPr>
            </w:pPr>
          </w:p>
          <w:p w:rsidR="00DA52AB" w:rsidRPr="00FE68F4" w:rsidRDefault="00DA52AB" w:rsidP="001342FE">
            <w:pPr>
              <w:ind w:left="284"/>
            </w:pPr>
          </w:p>
        </w:tc>
        <w:tc>
          <w:tcPr>
            <w:tcW w:w="3976" w:type="dxa"/>
          </w:tcPr>
          <w:p w:rsidR="00DA52AB" w:rsidRPr="00FE68F4" w:rsidRDefault="00DA52AB" w:rsidP="001342FE">
            <w:pPr>
              <w:ind w:firstLine="720"/>
              <w:rPr>
                <w:b/>
                <w:bCs/>
              </w:rPr>
            </w:pPr>
          </w:p>
          <w:p w:rsidR="00DA52AB" w:rsidRPr="00FE68F4" w:rsidRDefault="00DA52AB" w:rsidP="001342FE">
            <w:pPr>
              <w:ind w:firstLine="105"/>
              <w:rPr>
                <w:b/>
                <w:bCs/>
              </w:rPr>
            </w:pPr>
            <w:r>
              <w:rPr>
                <w:b/>
                <w:bCs/>
              </w:rPr>
              <w:t>Разработал</w:t>
            </w:r>
            <w:r w:rsidRPr="00FE68F4">
              <w:rPr>
                <w:b/>
                <w:bCs/>
              </w:rPr>
              <w:t>:</w:t>
            </w:r>
          </w:p>
          <w:p w:rsidR="00DA52AB" w:rsidRDefault="00CD329D" w:rsidP="001342FE">
            <w:pPr>
              <w:ind w:firstLine="105"/>
              <w:rPr>
                <w:bCs/>
              </w:rPr>
            </w:pPr>
            <w:r>
              <w:rPr>
                <w:bCs/>
              </w:rPr>
              <w:t>С</w:t>
            </w:r>
            <w:r w:rsidR="00DA52AB">
              <w:rPr>
                <w:bCs/>
              </w:rPr>
              <w:t>пециалист</w:t>
            </w:r>
            <w:r>
              <w:rPr>
                <w:bCs/>
              </w:rPr>
              <w:t xml:space="preserve"> по финансово-</w:t>
            </w:r>
          </w:p>
          <w:p w:rsidR="00CD329D" w:rsidRDefault="00CD329D" w:rsidP="001342FE">
            <w:pPr>
              <w:ind w:firstLine="105"/>
              <w:rPr>
                <w:bCs/>
              </w:rPr>
            </w:pPr>
            <w:r>
              <w:rPr>
                <w:bCs/>
              </w:rPr>
              <w:t>экономической деятельности</w:t>
            </w:r>
          </w:p>
          <w:p w:rsidR="00DA52AB" w:rsidRPr="00FE68F4" w:rsidRDefault="00DA52AB" w:rsidP="001342FE">
            <w:pPr>
              <w:ind w:firstLine="105"/>
              <w:rPr>
                <w:bCs/>
              </w:rPr>
            </w:pPr>
            <w:r w:rsidRPr="00FE68F4">
              <w:rPr>
                <w:bCs/>
              </w:rPr>
              <w:t xml:space="preserve"> МО  ГП « поселок </w:t>
            </w:r>
            <w:r w:rsidR="00CD329D">
              <w:rPr>
                <w:bCs/>
              </w:rPr>
              <w:t>Кичера</w:t>
            </w:r>
            <w:r w:rsidRPr="00FE68F4">
              <w:rPr>
                <w:bCs/>
              </w:rPr>
              <w:t xml:space="preserve">» </w:t>
            </w:r>
          </w:p>
          <w:p w:rsidR="00DA52AB" w:rsidRPr="00FE68F4" w:rsidRDefault="00DA52AB" w:rsidP="001342FE">
            <w:pPr>
              <w:ind w:firstLine="105"/>
              <w:rPr>
                <w:bCs/>
              </w:rPr>
            </w:pPr>
            <w:r w:rsidRPr="00FE68F4">
              <w:rPr>
                <w:bCs/>
              </w:rPr>
              <w:t>____________</w:t>
            </w:r>
            <w:r>
              <w:rPr>
                <w:bCs/>
              </w:rPr>
              <w:t>А.</w:t>
            </w:r>
            <w:r w:rsidR="00CD329D">
              <w:rPr>
                <w:bCs/>
              </w:rPr>
              <w:t>Д</w:t>
            </w:r>
            <w:r>
              <w:rPr>
                <w:bCs/>
              </w:rPr>
              <w:t>.</w:t>
            </w:r>
            <w:r w:rsidR="00CD329D">
              <w:rPr>
                <w:bCs/>
              </w:rPr>
              <w:t>Шикасова</w:t>
            </w:r>
          </w:p>
          <w:p w:rsidR="00DA52AB" w:rsidRPr="00FE68F4" w:rsidRDefault="00DA52AB" w:rsidP="001342FE">
            <w:pPr>
              <w:ind w:firstLine="105"/>
              <w:rPr>
                <w:b/>
                <w:bCs/>
              </w:rPr>
            </w:pPr>
            <w:r w:rsidRPr="000F1037">
              <w:t>«</w:t>
            </w:r>
            <w:r w:rsidR="00EC6B2C">
              <w:t xml:space="preserve"> </w:t>
            </w:r>
            <w:r w:rsidR="003B311C">
              <w:t xml:space="preserve">10 </w:t>
            </w:r>
            <w:r w:rsidRPr="000F1037">
              <w:t xml:space="preserve">» </w:t>
            </w:r>
            <w:r w:rsidR="003B311C">
              <w:t>ноября</w:t>
            </w:r>
            <w:r w:rsidR="003D4B56">
              <w:t xml:space="preserve"> </w:t>
            </w:r>
            <w:r w:rsidRPr="000F1037">
              <w:t xml:space="preserve"> 201</w:t>
            </w:r>
            <w:r w:rsidR="00CD329D">
              <w:t>6</w:t>
            </w:r>
            <w:r w:rsidRPr="000F1037">
              <w:t xml:space="preserve"> года</w:t>
            </w:r>
            <w:r w:rsidRPr="00FE68F4">
              <w:rPr>
                <w:b/>
                <w:bCs/>
              </w:rPr>
              <w:t xml:space="preserve"> </w:t>
            </w:r>
          </w:p>
          <w:p w:rsidR="00DA52AB" w:rsidRPr="00FE68F4" w:rsidRDefault="00DA52AB" w:rsidP="001342FE">
            <w:pPr>
              <w:ind w:firstLine="105"/>
            </w:pPr>
          </w:p>
        </w:tc>
      </w:tr>
    </w:tbl>
    <w:p w:rsidR="00DA52AB" w:rsidRDefault="00DA52AB" w:rsidP="00DA52AB">
      <w:pPr>
        <w:ind w:left="540"/>
        <w:jc w:val="both"/>
      </w:pPr>
    </w:p>
    <w:p w:rsidR="009B4637" w:rsidRDefault="009B4637" w:rsidP="006A11BA">
      <w:pPr>
        <w:pStyle w:val="ConsPlusNormal"/>
        <w:widowControl/>
        <w:ind w:firstLine="540"/>
        <w:jc w:val="center"/>
        <w:rPr>
          <w:rFonts w:ascii="Times New Roman" w:hAnsi="Times New Roman" w:cs="Times New Roman"/>
          <w:sz w:val="24"/>
          <w:szCs w:val="24"/>
        </w:rPr>
      </w:pPr>
    </w:p>
    <w:p w:rsidR="00DA52AB" w:rsidRPr="001F5C29" w:rsidRDefault="0009534D" w:rsidP="006A11BA">
      <w:pPr>
        <w:pStyle w:val="ConsPlusNormal"/>
        <w:widowControl/>
        <w:ind w:firstLine="540"/>
        <w:jc w:val="center"/>
        <w:rPr>
          <w:rFonts w:ascii="Times New Roman" w:hAnsi="Times New Roman" w:cs="Times New Roman"/>
          <w:sz w:val="24"/>
          <w:szCs w:val="24"/>
        </w:rPr>
      </w:pPr>
      <w:r w:rsidRPr="001F5C29">
        <w:rPr>
          <w:rFonts w:ascii="Times New Roman" w:hAnsi="Times New Roman" w:cs="Times New Roman"/>
          <w:sz w:val="24"/>
          <w:szCs w:val="24"/>
        </w:rPr>
        <w:t>п</w:t>
      </w:r>
      <w:r w:rsidR="00DA52AB" w:rsidRPr="001F5C29">
        <w:rPr>
          <w:rFonts w:ascii="Times New Roman" w:hAnsi="Times New Roman" w:cs="Times New Roman"/>
          <w:sz w:val="24"/>
          <w:szCs w:val="24"/>
        </w:rPr>
        <w:t>.</w:t>
      </w:r>
      <w:r w:rsidR="00CD329D" w:rsidRPr="001F5C29">
        <w:rPr>
          <w:rFonts w:ascii="Times New Roman" w:hAnsi="Times New Roman" w:cs="Times New Roman"/>
          <w:sz w:val="24"/>
          <w:szCs w:val="24"/>
        </w:rPr>
        <w:t xml:space="preserve"> Кичера</w:t>
      </w:r>
    </w:p>
    <w:p w:rsidR="00EC2B39" w:rsidRDefault="00DA52AB" w:rsidP="00C86520">
      <w:pPr>
        <w:pStyle w:val="ConsPlusNormal"/>
        <w:widowControl/>
        <w:ind w:firstLine="540"/>
        <w:jc w:val="center"/>
        <w:rPr>
          <w:rFonts w:ascii="Times New Roman" w:hAnsi="Times New Roman" w:cs="Times New Roman"/>
          <w:b/>
          <w:sz w:val="24"/>
          <w:szCs w:val="24"/>
        </w:rPr>
      </w:pPr>
      <w:r>
        <w:rPr>
          <w:rFonts w:ascii="Times New Roman" w:hAnsi="Times New Roman" w:cs="Times New Roman"/>
          <w:b/>
          <w:sz w:val="24"/>
          <w:szCs w:val="24"/>
        </w:rPr>
        <w:br w:type="page"/>
      </w:r>
      <w:r w:rsidR="002E18A3">
        <w:rPr>
          <w:rFonts w:ascii="Times New Roman" w:hAnsi="Times New Roman" w:cs="Times New Roman"/>
          <w:sz w:val="24"/>
          <w:szCs w:val="24"/>
        </w:rPr>
        <w:lastRenderedPageBreak/>
        <w:t xml:space="preserve"> </w:t>
      </w:r>
      <w:r w:rsidR="002E18A3" w:rsidRPr="00665D87">
        <w:rPr>
          <w:rFonts w:ascii="Times New Roman" w:hAnsi="Times New Roman" w:cs="Times New Roman"/>
          <w:b/>
          <w:sz w:val="24"/>
          <w:szCs w:val="24"/>
        </w:rPr>
        <w:t xml:space="preserve">Аукционная документация открытого аукциона </w:t>
      </w:r>
      <w:r w:rsidR="00EC2B39">
        <w:rPr>
          <w:rFonts w:ascii="Times New Roman" w:hAnsi="Times New Roman" w:cs="Times New Roman"/>
          <w:b/>
          <w:sz w:val="24"/>
          <w:szCs w:val="24"/>
        </w:rPr>
        <w:t xml:space="preserve"> </w:t>
      </w:r>
      <w:r w:rsidR="002E18A3" w:rsidRPr="00665D87">
        <w:rPr>
          <w:rFonts w:ascii="Times New Roman" w:hAnsi="Times New Roman" w:cs="Times New Roman"/>
          <w:b/>
          <w:sz w:val="24"/>
          <w:szCs w:val="24"/>
        </w:rPr>
        <w:t xml:space="preserve">на право заключения </w:t>
      </w:r>
    </w:p>
    <w:p w:rsidR="002E18A3" w:rsidRDefault="002E18A3" w:rsidP="00520633">
      <w:pPr>
        <w:pStyle w:val="ConsPlusNormal"/>
        <w:widowControl/>
        <w:ind w:firstLine="0"/>
        <w:jc w:val="center"/>
        <w:outlineLvl w:val="1"/>
        <w:rPr>
          <w:rFonts w:ascii="Times New Roman" w:hAnsi="Times New Roman" w:cs="Times New Roman"/>
          <w:b/>
          <w:sz w:val="24"/>
          <w:szCs w:val="24"/>
        </w:rPr>
      </w:pPr>
      <w:r w:rsidRPr="00665D87">
        <w:rPr>
          <w:rFonts w:ascii="Times New Roman" w:hAnsi="Times New Roman" w:cs="Times New Roman"/>
          <w:b/>
          <w:sz w:val="24"/>
          <w:szCs w:val="24"/>
        </w:rPr>
        <w:t>дого</w:t>
      </w:r>
      <w:r w:rsidR="00F53154" w:rsidRPr="00665D87">
        <w:rPr>
          <w:rFonts w:ascii="Times New Roman" w:hAnsi="Times New Roman" w:cs="Times New Roman"/>
          <w:b/>
          <w:sz w:val="24"/>
          <w:szCs w:val="24"/>
        </w:rPr>
        <w:t>вор</w:t>
      </w:r>
      <w:r w:rsidR="0091577F">
        <w:rPr>
          <w:rFonts w:ascii="Times New Roman" w:hAnsi="Times New Roman" w:cs="Times New Roman"/>
          <w:b/>
          <w:sz w:val="24"/>
          <w:szCs w:val="24"/>
        </w:rPr>
        <w:t>а</w:t>
      </w:r>
      <w:r w:rsidR="00F53154" w:rsidRPr="00665D87">
        <w:rPr>
          <w:rFonts w:ascii="Times New Roman" w:hAnsi="Times New Roman" w:cs="Times New Roman"/>
          <w:b/>
          <w:sz w:val="24"/>
          <w:szCs w:val="24"/>
        </w:rPr>
        <w:t xml:space="preserve"> аренды </w:t>
      </w:r>
      <w:r w:rsidR="00665D87" w:rsidRPr="00665D87">
        <w:rPr>
          <w:rFonts w:ascii="Times New Roman" w:hAnsi="Times New Roman" w:cs="Times New Roman"/>
          <w:b/>
          <w:sz w:val="24"/>
          <w:szCs w:val="24"/>
        </w:rPr>
        <w:t>мун</w:t>
      </w:r>
      <w:r w:rsidR="00665D87">
        <w:rPr>
          <w:rFonts w:ascii="Times New Roman" w:hAnsi="Times New Roman" w:cs="Times New Roman"/>
          <w:b/>
          <w:sz w:val="24"/>
          <w:szCs w:val="24"/>
        </w:rPr>
        <w:t>и</w:t>
      </w:r>
      <w:r w:rsidR="00665D87" w:rsidRPr="00665D87">
        <w:rPr>
          <w:rFonts w:ascii="Times New Roman" w:hAnsi="Times New Roman" w:cs="Times New Roman"/>
          <w:b/>
          <w:sz w:val="24"/>
          <w:szCs w:val="24"/>
        </w:rPr>
        <w:t xml:space="preserve">ципального имущества </w:t>
      </w:r>
    </w:p>
    <w:p w:rsidR="00520633" w:rsidRPr="00665D87" w:rsidRDefault="00520633" w:rsidP="00520633">
      <w:pPr>
        <w:pStyle w:val="ConsPlusNormal"/>
        <w:widowControl/>
        <w:ind w:firstLine="0"/>
        <w:jc w:val="center"/>
        <w:outlineLvl w:val="1"/>
        <w:rPr>
          <w:rFonts w:ascii="Times New Roman" w:hAnsi="Times New Roman" w:cs="Times New Roman"/>
          <w:b/>
          <w:bCs/>
          <w:sz w:val="24"/>
          <w:szCs w:val="24"/>
        </w:rPr>
      </w:pPr>
    </w:p>
    <w:p w:rsidR="002E18A3" w:rsidRDefault="002E18A3" w:rsidP="00520633">
      <w:pPr>
        <w:shd w:val="clear" w:color="auto" w:fill="FFFFFF"/>
        <w:jc w:val="center"/>
      </w:pPr>
      <w:r>
        <w:rPr>
          <w:b/>
          <w:bCs/>
          <w:sz w:val="22"/>
          <w:szCs w:val="22"/>
        </w:rPr>
        <w:t>1. Сведения об объекте и предмете аукциона</w:t>
      </w:r>
    </w:p>
    <w:p w:rsidR="002E18A3" w:rsidRPr="00587F1F" w:rsidRDefault="002E18A3" w:rsidP="00E34ABC">
      <w:pPr>
        <w:spacing w:line="273" w:lineRule="exact"/>
      </w:pPr>
      <w:r>
        <w:t xml:space="preserve">          Организатор   </w:t>
      </w:r>
      <w:r w:rsidR="00665D87">
        <w:t>аукциона</w:t>
      </w:r>
      <w:r>
        <w:t xml:space="preserve">  -  </w:t>
      </w:r>
      <w:r w:rsidR="00E34ABC">
        <w:t xml:space="preserve">Администрация муниципального образования городского поселения «поселок </w:t>
      </w:r>
      <w:r w:rsidR="00CD329D">
        <w:t>Кичера</w:t>
      </w:r>
      <w:r w:rsidR="00E34ABC">
        <w:t>»</w:t>
      </w:r>
      <w:r>
        <w:t xml:space="preserve">, </w:t>
      </w:r>
      <w:r w:rsidR="00E34ABC">
        <w:t>почтовый адрес: 67171</w:t>
      </w:r>
      <w:r w:rsidR="00CD329D">
        <w:t>9</w:t>
      </w:r>
      <w:r w:rsidR="00E34ABC">
        <w:t xml:space="preserve">, Республика Бурятия, Северо-Байкальский район, п. </w:t>
      </w:r>
      <w:r w:rsidR="00CD329D">
        <w:t>Кичера</w:t>
      </w:r>
      <w:r w:rsidR="00E34ABC">
        <w:t>, ул.</w:t>
      </w:r>
      <w:r w:rsidR="00CD329D">
        <w:t xml:space="preserve"> Центральная</w:t>
      </w:r>
      <w:r w:rsidR="00E34ABC">
        <w:t>,</w:t>
      </w:r>
      <w:r w:rsidR="00CD329D">
        <w:t xml:space="preserve"> 1,</w:t>
      </w:r>
      <w:r w:rsidR="00E34ABC">
        <w:t xml:space="preserve"> тел. 8 (30130) 4</w:t>
      </w:r>
      <w:r w:rsidR="00CD329D">
        <w:t>6</w:t>
      </w:r>
      <w:r w:rsidR="00E34ABC">
        <w:t>-</w:t>
      </w:r>
      <w:r w:rsidR="00CD329D">
        <w:t>383,</w:t>
      </w:r>
      <w:r w:rsidRPr="00587F1F">
        <w:t>(далее: администрация).</w:t>
      </w:r>
    </w:p>
    <w:p w:rsidR="002E18A3" w:rsidRDefault="002E18A3" w:rsidP="002E18A3">
      <w:pPr>
        <w:shd w:val="clear" w:color="auto" w:fill="FFFFFF"/>
        <w:tabs>
          <w:tab w:val="left" w:leader="underscore" w:pos="2693"/>
        </w:tabs>
        <w:spacing w:line="269" w:lineRule="exact"/>
        <w:ind w:right="67" w:firstLine="528"/>
        <w:jc w:val="both"/>
      </w:pPr>
      <w:r>
        <w:t xml:space="preserve">Объект </w:t>
      </w:r>
      <w:r w:rsidR="007D4254">
        <w:t>аукциона</w:t>
      </w:r>
      <w:r>
        <w:t xml:space="preserve"> – </w:t>
      </w:r>
      <w:r w:rsidR="007A0467">
        <w:t>муниципальное имущество</w:t>
      </w:r>
      <w:r w:rsidR="00C949AE">
        <w:t xml:space="preserve"> </w:t>
      </w:r>
      <w:r>
        <w:t>(приложение  1). Имущество</w:t>
      </w:r>
      <w:r w:rsidR="00E34ABC">
        <w:t>,</w:t>
      </w:r>
      <w:r>
        <w:t xml:space="preserve"> передаваемое Арендодателем</w:t>
      </w:r>
      <w:r w:rsidR="00E34ABC">
        <w:t>,</w:t>
      </w:r>
      <w:r>
        <w:t xml:space="preserve"> находится </w:t>
      </w:r>
      <w:r w:rsidRPr="0009534D">
        <w:t>в удовлетворительном</w:t>
      </w:r>
      <w:r>
        <w:t xml:space="preserve"> техническом состоянии, пригодном для его эксплуатации по назначению и подлежит возврату по окончанию срока действия договора аренды в технически исправном состоянии. </w:t>
      </w:r>
    </w:p>
    <w:p w:rsidR="002E18A3" w:rsidRDefault="002E18A3" w:rsidP="002E18A3">
      <w:pPr>
        <w:shd w:val="clear" w:color="auto" w:fill="FFFFFF"/>
        <w:tabs>
          <w:tab w:val="left" w:leader="underscore" w:pos="6984"/>
        </w:tabs>
        <w:spacing w:line="269" w:lineRule="exact"/>
        <w:ind w:left="24"/>
        <w:jc w:val="both"/>
      </w:pPr>
      <w:r>
        <w:t xml:space="preserve">         Предмет  </w:t>
      </w:r>
      <w:r w:rsidR="00C949AE">
        <w:t>аукциона</w:t>
      </w:r>
      <w:r>
        <w:t xml:space="preserve">  -   право  на заключение  договора аренды  </w:t>
      </w:r>
      <w:r w:rsidR="00C949AE">
        <w:t xml:space="preserve">муниципального имущества </w:t>
      </w:r>
      <w:r>
        <w:t xml:space="preserve">(проект договора аренды - </w:t>
      </w:r>
      <w:r w:rsidRPr="00E439F4">
        <w:t xml:space="preserve">Приложение  </w:t>
      </w:r>
      <w:r w:rsidR="00E122EF">
        <w:t>6</w:t>
      </w:r>
      <w:r w:rsidR="00E439F4">
        <w:t xml:space="preserve">  </w:t>
      </w:r>
      <w:r>
        <w:t>к настоящей  документации об аукционе).</w:t>
      </w:r>
    </w:p>
    <w:p w:rsidR="002E18A3" w:rsidRDefault="002E18A3" w:rsidP="002E18A3">
      <w:pPr>
        <w:shd w:val="clear" w:color="auto" w:fill="FFFFFF"/>
        <w:spacing w:before="274" w:line="264" w:lineRule="exact"/>
        <w:ind w:left="3461"/>
      </w:pPr>
      <w:r>
        <w:rPr>
          <w:b/>
          <w:bCs/>
        </w:rPr>
        <w:t>2. Условия участия в аукционе</w:t>
      </w:r>
    </w:p>
    <w:p w:rsidR="00587F1F" w:rsidRDefault="008753A5" w:rsidP="00587F1F">
      <w:pPr>
        <w:autoSpaceDE w:val="0"/>
        <w:autoSpaceDN w:val="0"/>
        <w:adjustRightInd w:val="0"/>
        <w:ind w:firstLine="540"/>
        <w:jc w:val="both"/>
        <w:rPr>
          <w:rFonts w:cs="Calibri"/>
        </w:rPr>
      </w:pPr>
      <w:r>
        <w:t>Участник</w:t>
      </w:r>
      <w:r w:rsidR="00587F1F">
        <w:t>ом</w:t>
      </w:r>
      <w:r>
        <w:t xml:space="preserve"> </w:t>
      </w:r>
      <w:r w:rsidR="00587F1F">
        <w:rPr>
          <w:rFonts w:cs="Calibri"/>
        </w:rPr>
        <w:t>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заявитель).</w:t>
      </w:r>
    </w:p>
    <w:p w:rsidR="002E18A3" w:rsidRDefault="002E18A3" w:rsidP="002E18A3">
      <w:pPr>
        <w:widowControl w:val="0"/>
        <w:numPr>
          <w:ilvl w:val="0"/>
          <w:numId w:val="1"/>
        </w:numPr>
        <w:shd w:val="clear" w:color="auto" w:fill="FFFFFF"/>
        <w:tabs>
          <w:tab w:val="num" w:pos="0"/>
          <w:tab w:val="left" w:pos="230"/>
        </w:tabs>
        <w:autoSpaceDE w:val="0"/>
        <w:autoSpaceDN w:val="0"/>
        <w:adjustRightInd w:val="0"/>
        <w:spacing w:before="14" w:line="264" w:lineRule="exact"/>
        <w:ind w:left="0" w:firstLine="548"/>
        <w:jc w:val="both"/>
      </w:pPr>
      <w:r>
        <w:t xml:space="preserve"> </w:t>
      </w:r>
      <w:r w:rsidR="002505D0">
        <w:t>Д</w:t>
      </w:r>
      <w:r w:rsidR="00716B9D">
        <w:t>ля участия в аукционе необходимо осуществить следующие действия</w:t>
      </w:r>
      <w:r>
        <w:t>:</w:t>
      </w:r>
    </w:p>
    <w:p w:rsidR="002E18A3" w:rsidRDefault="002E18A3" w:rsidP="002E18A3">
      <w:pPr>
        <w:shd w:val="clear" w:color="auto" w:fill="FFFFFF"/>
        <w:spacing w:before="5" w:line="264" w:lineRule="exact"/>
        <w:ind w:left="38" w:right="34" w:firstLine="682"/>
        <w:jc w:val="both"/>
      </w:pPr>
      <w:r>
        <w:t>- в установленном порядке подать Заявку по форме, установленной документацией об аукционе;</w:t>
      </w:r>
    </w:p>
    <w:p w:rsidR="002E18A3" w:rsidRDefault="002E18A3" w:rsidP="002E18A3">
      <w:pPr>
        <w:shd w:val="clear" w:color="auto" w:fill="FFFFFF"/>
        <w:spacing w:line="264" w:lineRule="exact"/>
        <w:ind w:left="43" w:right="34" w:firstLine="677"/>
        <w:jc w:val="both"/>
      </w:pPr>
      <w:r>
        <w:t xml:space="preserve">- предоставить на рассмотрение комиссии по проведению аукциона документы, перечисленные в разделе  </w:t>
      </w:r>
      <w:r w:rsidR="002505D0">
        <w:t>5</w:t>
      </w:r>
      <w:r>
        <w:t xml:space="preserve">  документации об аукционе;</w:t>
      </w:r>
    </w:p>
    <w:p w:rsidR="002E18A3" w:rsidRDefault="002E18A3" w:rsidP="002E18A3">
      <w:pPr>
        <w:shd w:val="clear" w:color="auto" w:fill="FFFFFF"/>
        <w:spacing w:line="264" w:lineRule="exact"/>
        <w:ind w:left="43" w:right="34" w:firstLine="677"/>
        <w:jc w:val="both"/>
      </w:pPr>
      <w:r>
        <w:t xml:space="preserve">- срок, на который заключается договор аренды, </w:t>
      </w:r>
      <w:r w:rsidR="00FB5A09">
        <w:t xml:space="preserve">указан в Приложении 1 настоящей </w:t>
      </w:r>
      <w:r w:rsidR="00B544C3">
        <w:t>аукционной документации</w:t>
      </w:r>
      <w:r>
        <w:t>;</w:t>
      </w:r>
    </w:p>
    <w:p w:rsidR="002E18A3" w:rsidRDefault="002E18A3" w:rsidP="002E18A3">
      <w:pPr>
        <w:shd w:val="clear" w:color="auto" w:fill="FFFFFF"/>
        <w:spacing w:line="264" w:lineRule="exact"/>
        <w:ind w:left="43" w:right="34" w:firstLine="677"/>
        <w:jc w:val="both"/>
      </w:pPr>
      <w:r>
        <w:t xml:space="preserve">- цена договора аренды </w:t>
      </w:r>
      <w:r w:rsidR="00B544C3">
        <w:t xml:space="preserve">муниципального имущества </w:t>
      </w:r>
      <w:r>
        <w:t xml:space="preserve">не может быть пересмотрена в сторону уменьшения. </w:t>
      </w:r>
    </w:p>
    <w:p w:rsidR="002E18A3" w:rsidRDefault="002E18A3" w:rsidP="002E18A3">
      <w:pPr>
        <w:pStyle w:val="ConsPlusNormal"/>
        <w:widowControl/>
        <w:ind w:firstLine="540"/>
        <w:jc w:val="both"/>
        <w:rPr>
          <w:rFonts w:ascii="Times New Roman" w:hAnsi="Times New Roman" w:cs="Times New Roman"/>
          <w:sz w:val="24"/>
          <w:szCs w:val="24"/>
        </w:rPr>
      </w:pPr>
      <w:r w:rsidRPr="008D62E9">
        <w:rPr>
          <w:rFonts w:ascii="Times New Roman" w:hAnsi="Times New Roman" w:cs="Times New Roman"/>
          <w:sz w:val="24"/>
          <w:szCs w:val="24"/>
        </w:rPr>
        <w:t>2. Требования</w:t>
      </w:r>
      <w:r>
        <w:rPr>
          <w:rFonts w:ascii="Times New Roman" w:hAnsi="Times New Roman" w:cs="Times New Roman"/>
          <w:sz w:val="24"/>
          <w:szCs w:val="24"/>
        </w:rPr>
        <w:t xml:space="preserve"> к объему, перечню, качеству выполнения работ, которые необходимо выполнить в отношении муниципального имущества, права на которое передаются по договору:</w:t>
      </w:r>
    </w:p>
    <w:p w:rsidR="002E18A3" w:rsidRDefault="003329A1" w:rsidP="0091210E">
      <w:pPr>
        <w:widowControl w:val="0"/>
        <w:numPr>
          <w:ilvl w:val="0"/>
          <w:numId w:val="9"/>
        </w:numPr>
        <w:shd w:val="clear" w:color="auto" w:fill="FFFFFF"/>
        <w:tabs>
          <w:tab w:val="left" w:pos="230"/>
        </w:tabs>
        <w:autoSpaceDE w:val="0"/>
        <w:autoSpaceDN w:val="0"/>
        <w:adjustRightInd w:val="0"/>
        <w:spacing w:line="264" w:lineRule="exact"/>
        <w:jc w:val="both"/>
      </w:pPr>
      <w:r>
        <w:t>проведение текущего ремонта нежилого помещения</w:t>
      </w:r>
      <w:r w:rsidR="00E92D31">
        <w:t>;</w:t>
      </w:r>
    </w:p>
    <w:p w:rsidR="00041A86" w:rsidRDefault="00041A86" w:rsidP="0091210E">
      <w:pPr>
        <w:widowControl w:val="0"/>
        <w:numPr>
          <w:ilvl w:val="0"/>
          <w:numId w:val="9"/>
        </w:numPr>
        <w:shd w:val="clear" w:color="auto" w:fill="FFFFFF"/>
        <w:tabs>
          <w:tab w:val="left" w:pos="230"/>
        </w:tabs>
        <w:autoSpaceDE w:val="0"/>
        <w:autoSpaceDN w:val="0"/>
        <w:adjustRightInd w:val="0"/>
        <w:spacing w:line="264" w:lineRule="exact"/>
        <w:jc w:val="both"/>
      </w:pPr>
      <w:r>
        <w:t>использовать имущество по назначению;</w:t>
      </w:r>
    </w:p>
    <w:p w:rsidR="00575226" w:rsidRDefault="00575226" w:rsidP="0091210E">
      <w:pPr>
        <w:widowControl w:val="0"/>
        <w:numPr>
          <w:ilvl w:val="0"/>
          <w:numId w:val="9"/>
        </w:numPr>
        <w:shd w:val="clear" w:color="auto" w:fill="FFFFFF"/>
        <w:tabs>
          <w:tab w:val="left" w:pos="230"/>
        </w:tabs>
        <w:autoSpaceDE w:val="0"/>
        <w:autoSpaceDN w:val="0"/>
        <w:adjustRightInd w:val="0"/>
        <w:spacing w:line="264" w:lineRule="exact"/>
        <w:jc w:val="both"/>
      </w:pPr>
      <w:r>
        <w:t>помещение должно быть возвращено Арендатором в состоянии не худшем, чем оно было  на момент передачи по акту приёма-передачи</w:t>
      </w:r>
      <w:r w:rsidR="00463D96">
        <w:t>;</w:t>
      </w:r>
    </w:p>
    <w:p w:rsidR="00F7608C" w:rsidRDefault="00463D96" w:rsidP="0091210E">
      <w:pPr>
        <w:widowControl w:val="0"/>
        <w:numPr>
          <w:ilvl w:val="0"/>
          <w:numId w:val="9"/>
        </w:numPr>
        <w:shd w:val="clear" w:color="auto" w:fill="FFFFFF"/>
        <w:tabs>
          <w:tab w:val="left" w:pos="230"/>
        </w:tabs>
        <w:autoSpaceDE w:val="0"/>
        <w:autoSpaceDN w:val="0"/>
        <w:adjustRightInd w:val="0"/>
        <w:spacing w:line="264" w:lineRule="exact"/>
        <w:jc w:val="both"/>
      </w:pPr>
      <w:r>
        <w:t xml:space="preserve">Начало срока действия договора по Лоту № </w:t>
      </w:r>
      <w:r w:rsidR="00587F1F">
        <w:t>1</w:t>
      </w:r>
      <w:r>
        <w:t xml:space="preserve"> </w:t>
      </w:r>
      <w:r w:rsidR="003D4B56">
        <w:t xml:space="preserve">- </w:t>
      </w:r>
      <w:r>
        <w:t xml:space="preserve">с </w:t>
      </w:r>
      <w:r w:rsidR="003D4B56">
        <w:t>момента подписания.</w:t>
      </w:r>
    </w:p>
    <w:p w:rsidR="002E18A3" w:rsidRDefault="002E18A3" w:rsidP="002E18A3">
      <w:pPr>
        <w:shd w:val="clear" w:color="auto" w:fill="FFFFFF"/>
        <w:tabs>
          <w:tab w:val="left" w:pos="811"/>
        </w:tabs>
        <w:spacing w:line="264" w:lineRule="exact"/>
        <w:ind w:left="557"/>
        <w:jc w:val="both"/>
      </w:pPr>
      <w:r>
        <w:rPr>
          <w:spacing w:val="-4"/>
        </w:rPr>
        <w:t>3.</w:t>
      </w:r>
      <w:r>
        <w:tab/>
        <w:t>Участник аукциона должен отвечать следующим обязательным требованиям:</w:t>
      </w:r>
    </w:p>
    <w:p w:rsidR="002E18A3" w:rsidRDefault="00B63A9C" w:rsidP="000F7571">
      <w:pPr>
        <w:widowControl w:val="0"/>
        <w:shd w:val="clear" w:color="auto" w:fill="FFFFFF"/>
        <w:tabs>
          <w:tab w:val="left" w:pos="230"/>
        </w:tabs>
        <w:autoSpaceDE w:val="0"/>
        <w:autoSpaceDN w:val="0"/>
        <w:adjustRightInd w:val="0"/>
        <w:spacing w:before="14" w:line="264" w:lineRule="exact"/>
        <w:ind w:left="38"/>
        <w:jc w:val="both"/>
      </w:pPr>
      <w:r>
        <w:t xml:space="preserve">         - у</w:t>
      </w:r>
      <w:r w:rsidR="000F7571">
        <w:t>частник аукциона -</w:t>
      </w:r>
      <w:r w:rsidRPr="00B63A9C">
        <w:t xml:space="preserve"> </w:t>
      </w:r>
      <w:r w:rsidR="00AC1814">
        <w:rPr>
          <w:rFonts w:cs="Calibri"/>
        </w:rPr>
        <w:t>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002E18A3">
        <w:t>;</w:t>
      </w:r>
    </w:p>
    <w:p w:rsidR="002E18A3" w:rsidRDefault="00A24F51" w:rsidP="002E18A3">
      <w:pPr>
        <w:shd w:val="clear" w:color="auto" w:fill="FFFFFF"/>
        <w:tabs>
          <w:tab w:val="left" w:pos="307"/>
        </w:tabs>
        <w:spacing w:before="5" w:line="264" w:lineRule="exact"/>
        <w:ind w:left="48"/>
        <w:jc w:val="both"/>
      </w:pPr>
      <w:r>
        <w:t xml:space="preserve">        </w:t>
      </w:r>
      <w:r w:rsidR="002E18A3">
        <w:t>-</w:t>
      </w:r>
      <w:r w:rsidR="002E18A3">
        <w:tab/>
        <w:t>отсутствие   возбужденного   определением   Арбитражного   суда   дела   о   несостоятельности</w:t>
      </w:r>
      <w:r>
        <w:t xml:space="preserve"> </w:t>
      </w:r>
      <w:r w:rsidR="002E18A3">
        <w:t xml:space="preserve">(банкротстве) в отношении Участника аукциона; </w:t>
      </w:r>
    </w:p>
    <w:p w:rsidR="002E18A3" w:rsidRDefault="002E18A3" w:rsidP="002E18A3">
      <w:pPr>
        <w:pStyle w:val="ConsPlusNormal"/>
        <w:widowControl/>
        <w:ind w:firstLine="540"/>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неприостановление деятельности участника торгов в порядке, предусмотренном Кодексом Российской Федерации об административных правонарушениях;</w:t>
      </w:r>
    </w:p>
    <w:p w:rsidR="002E18A3" w:rsidRDefault="00A24F51"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w:t>
      </w:r>
      <w:r w:rsidR="002E18A3">
        <w:rPr>
          <w:rFonts w:ascii="Times New Roman" w:hAnsi="Times New Roman" w:cs="Times New Roman"/>
          <w:sz w:val="24"/>
          <w:szCs w:val="24"/>
        </w:rPr>
        <w:t xml:space="preserve"> предоставление Участником аукциона правдивых сведений, содержащихся в документах, предоставляемых с заявкой.</w:t>
      </w:r>
    </w:p>
    <w:p w:rsidR="002E18A3" w:rsidRDefault="002E18A3" w:rsidP="002E18A3">
      <w:pPr>
        <w:shd w:val="clear" w:color="auto" w:fill="FFFFFF"/>
        <w:tabs>
          <w:tab w:val="left" w:pos="307"/>
        </w:tabs>
        <w:spacing w:before="5" w:line="264" w:lineRule="exact"/>
        <w:ind w:left="48"/>
        <w:jc w:val="both"/>
      </w:pPr>
      <w:r>
        <w:t xml:space="preserve">        4.  Дата, время, график проведения осмотра имущества:</w:t>
      </w:r>
    </w:p>
    <w:p w:rsidR="002E18A3" w:rsidRDefault="002E18A3" w:rsidP="002E18A3">
      <w:pPr>
        <w:shd w:val="clear" w:color="auto" w:fill="FFFFFF"/>
        <w:tabs>
          <w:tab w:val="left" w:pos="307"/>
        </w:tabs>
        <w:spacing w:before="5" w:line="264" w:lineRule="exact"/>
        <w:ind w:left="48"/>
        <w:jc w:val="both"/>
      </w:pPr>
    </w:p>
    <w:p w:rsidR="002E18A3" w:rsidRPr="003D4B56" w:rsidRDefault="003D4B56" w:rsidP="002E18A3">
      <w:pPr>
        <w:numPr>
          <w:ilvl w:val="0"/>
          <w:numId w:val="3"/>
        </w:numPr>
        <w:shd w:val="clear" w:color="auto" w:fill="FFFFFF"/>
        <w:tabs>
          <w:tab w:val="left" w:pos="307"/>
        </w:tabs>
        <w:spacing w:before="5" w:line="264" w:lineRule="exact"/>
        <w:jc w:val="both"/>
      </w:pPr>
      <w:r w:rsidRPr="003D4B56">
        <w:t>18</w:t>
      </w:r>
      <w:r w:rsidR="002E18A3" w:rsidRPr="003D4B56">
        <w:t>.</w:t>
      </w:r>
      <w:r w:rsidRPr="003D4B56">
        <w:t>11</w:t>
      </w:r>
      <w:r w:rsidR="002E18A3" w:rsidRPr="003D4B56">
        <w:t>.201</w:t>
      </w:r>
      <w:r w:rsidR="008D62E9" w:rsidRPr="003D4B56">
        <w:t>6</w:t>
      </w:r>
      <w:r w:rsidR="002E18A3" w:rsidRPr="003D4B56">
        <w:t xml:space="preserve"> г.  с 10.00 до 15.00 час.  местного времени</w:t>
      </w:r>
    </w:p>
    <w:p w:rsidR="002E18A3" w:rsidRPr="003D4B56" w:rsidRDefault="003D4B56" w:rsidP="002E18A3">
      <w:pPr>
        <w:numPr>
          <w:ilvl w:val="0"/>
          <w:numId w:val="3"/>
        </w:numPr>
        <w:shd w:val="clear" w:color="auto" w:fill="FFFFFF"/>
        <w:tabs>
          <w:tab w:val="left" w:pos="307"/>
        </w:tabs>
        <w:spacing w:before="5" w:line="264" w:lineRule="exact"/>
        <w:jc w:val="both"/>
      </w:pPr>
      <w:r w:rsidRPr="003D4B56">
        <w:t>22</w:t>
      </w:r>
      <w:r w:rsidR="00E76039" w:rsidRPr="003D4B56">
        <w:t>.</w:t>
      </w:r>
      <w:r w:rsidRPr="003D4B56">
        <w:t>11</w:t>
      </w:r>
      <w:r w:rsidR="002E18A3" w:rsidRPr="003D4B56">
        <w:t>.201</w:t>
      </w:r>
      <w:r w:rsidR="008D62E9" w:rsidRPr="003D4B56">
        <w:t>6</w:t>
      </w:r>
      <w:r w:rsidR="002E18A3" w:rsidRPr="003D4B56">
        <w:t xml:space="preserve"> г.  с 10.00 до 15.00 час.  местного времени</w:t>
      </w:r>
    </w:p>
    <w:p w:rsidR="002E18A3" w:rsidRPr="003D4B56" w:rsidRDefault="003D4B56" w:rsidP="002E18A3">
      <w:pPr>
        <w:numPr>
          <w:ilvl w:val="0"/>
          <w:numId w:val="3"/>
        </w:numPr>
        <w:shd w:val="clear" w:color="auto" w:fill="FFFFFF"/>
        <w:tabs>
          <w:tab w:val="left" w:pos="307"/>
        </w:tabs>
        <w:spacing w:before="5" w:line="264" w:lineRule="exact"/>
        <w:jc w:val="both"/>
      </w:pPr>
      <w:r w:rsidRPr="003D4B56">
        <w:t>25</w:t>
      </w:r>
      <w:r w:rsidR="00E76039" w:rsidRPr="003D4B56">
        <w:t>.</w:t>
      </w:r>
      <w:r w:rsidRPr="003D4B56">
        <w:t>11</w:t>
      </w:r>
      <w:r w:rsidR="002E18A3" w:rsidRPr="003D4B56">
        <w:t>.201</w:t>
      </w:r>
      <w:r w:rsidR="008D62E9" w:rsidRPr="003D4B56">
        <w:t>6</w:t>
      </w:r>
      <w:r w:rsidR="002E18A3" w:rsidRPr="003D4B56">
        <w:t xml:space="preserve"> г.  с 10.00 до 15.00 час.  местного времени</w:t>
      </w:r>
    </w:p>
    <w:p w:rsidR="00E76039" w:rsidRPr="003D4B56" w:rsidRDefault="003D4B56" w:rsidP="00E76039">
      <w:pPr>
        <w:numPr>
          <w:ilvl w:val="0"/>
          <w:numId w:val="3"/>
        </w:numPr>
        <w:shd w:val="clear" w:color="auto" w:fill="FFFFFF"/>
        <w:tabs>
          <w:tab w:val="left" w:pos="307"/>
        </w:tabs>
        <w:spacing w:before="5" w:line="264" w:lineRule="exact"/>
        <w:jc w:val="both"/>
      </w:pPr>
      <w:r w:rsidRPr="003D4B56">
        <w:t>05</w:t>
      </w:r>
      <w:r w:rsidR="00E76039" w:rsidRPr="003D4B56">
        <w:t>.</w:t>
      </w:r>
      <w:r w:rsidRPr="003D4B56">
        <w:t>12</w:t>
      </w:r>
      <w:r w:rsidR="00E76039" w:rsidRPr="003D4B56">
        <w:t>.201</w:t>
      </w:r>
      <w:r w:rsidR="008D62E9" w:rsidRPr="003D4B56">
        <w:t>6</w:t>
      </w:r>
      <w:r w:rsidR="00E76039" w:rsidRPr="003D4B56">
        <w:t xml:space="preserve"> г.  с 10.00 до 15.00 час.  местного времени</w:t>
      </w:r>
    </w:p>
    <w:p w:rsidR="00710522" w:rsidRDefault="00710522" w:rsidP="00710522">
      <w:pPr>
        <w:shd w:val="clear" w:color="auto" w:fill="FFFFFF"/>
        <w:tabs>
          <w:tab w:val="left" w:pos="307"/>
        </w:tabs>
        <w:spacing w:before="5" w:line="264" w:lineRule="exact"/>
        <w:ind w:left="1905"/>
        <w:jc w:val="both"/>
      </w:pPr>
    </w:p>
    <w:p w:rsidR="002E18A3" w:rsidRDefault="002E18A3" w:rsidP="00BF7B30">
      <w:pPr>
        <w:shd w:val="clear" w:color="auto" w:fill="FFFFFF"/>
        <w:tabs>
          <w:tab w:val="left" w:pos="307"/>
        </w:tabs>
        <w:spacing w:before="5" w:line="264" w:lineRule="exact"/>
        <w:ind w:left="1260"/>
      </w:pPr>
      <w:r>
        <w:t>Для осмотра выставленного на торги муниципального имущества необходимо предварительно позвонить по тел.: 8(</w:t>
      </w:r>
      <w:r w:rsidR="00E76039">
        <w:t>30130</w:t>
      </w:r>
      <w:r>
        <w:t xml:space="preserve">) </w:t>
      </w:r>
      <w:r w:rsidR="00E76039">
        <w:t>4</w:t>
      </w:r>
      <w:r w:rsidR="008D62E9">
        <w:t>6</w:t>
      </w:r>
      <w:r w:rsidR="00E76039">
        <w:t>-</w:t>
      </w:r>
      <w:r w:rsidR="008D62E9">
        <w:t>38</w:t>
      </w:r>
      <w:r w:rsidR="00E76039">
        <w:t>3</w:t>
      </w:r>
      <w:r w:rsidR="008D62E9">
        <w:t>; 46-421</w:t>
      </w:r>
      <w:r>
        <w:t>.</w:t>
      </w:r>
    </w:p>
    <w:p w:rsidR="002E18A3" w:rsidRDefault="002E18A3" w:rsidP="002E18A3">
      <w:pPr>
        <w:shd w:val="clear" w:color="auto" w:fill="FFFFFF"/>
        <w:tabs>
          <w:tab w:val="left" w:pos="307"/>
        </w:tabs>
        <w:spacing w:before="5" w:line="264" w:lineRule="exact"/>
        <w:jc w:val="both"/>
      </w:pPr>
      <w:r>
        <w:t xml:space="preserve">                              </w:t>
      </w:r>
    </w:p>
    <w:p w:rsidR="002E18A3" w:rsidRDefault="002E18A3" w:rsidP="002E18A3">
      <w:pPr>
        <w:shd w:val="clear" w:color="auto" w:fill="FFFFFF"/>
        <w:tabs>
          <w:tab w:val="left" w:pos="307"/>
        </w:tabs>
        <w:spacing w:before="5" w:line="264" w:lineRule="exact"/>
        <w:ind w:left="1905"/>
        <w:jc w:val="both"/>
        <w:rPr>
          <w:b/>
          <w:bCs/>
        </w:rPr>
      </w:pPr>
      <w:r>
        <w:rPr>
          <w:b/>
          <w:bCs/>
        </w:rPr>
        <w:t xml:space="preserve">3. </w:t>
      </w:r>
      <w:r w:rsidR="00F378A8" w:rsidRPr="0054712E">
        <w:rPr>
          <w:b/>
          <w:bCs/>
        </w:rPr>
        <w:t xml:space="preserve">Порядок </w:t>
      </w:r>
      <w:r w:rsidR="00F378A8">
        <w:rPr>
          <w:b/>
          <w:bCs/>
        </w:rPr>
        <w:t>внесения изменений в аукционную</w:t>
      </w:r>
      <w:r w:rsidR="00F378A8" w:rsidRPr="0054712E">
        <w:rPr>
          <w:b/>
          <w:bCs/>
        </w:rPr>
        <w:t xml:space="preserve"> документаци</w:t>
      </w:r>
      <w:r w:rsidR="00F378A8">
        <w:rPr>
          <w:b/>
          <w:bCs/>
        </w:rPr>
        <w:t>ю</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w:t>
      </w:r>
      <w:r w:rsidR="00BE6D15">
        <w:rPr>
          <w:rFonts w:ascii="Times New Roman" w:hAnsi="Times New Roman" w:cs="Times New Roman"/>
          <w:sz w:val="24"/>
          <w:szCs w:val="24"/>
        </w:rPr>
        <w:t>торгов</w:t>
      </w:r>
      <w:r w:rsidR="006C0640">
        <w:rPr>
          <w:rFonts w:ascii="Times New Roman" w:hAnsi="Times New Roman" w:cs="Times New Roman"/>
          <w:sz w:val="24"/>
          <w:szCs w:val="24"/>
        </w:rPr>
        <w:t>.</w:t>
      </w:r>
      <w:r>
        <w:rPr>
          <w:rFonts w:ascii="Times New Roman" w:hAnsi="Times New Roman" w:cs="Times New Roman"/>
          <w:sz w:val="24"/>
          <w:szCs w:val="24"/>
        </w:rPr>
        <w:t xml:space="preserve">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2E18A3" w:rsidRDefault="00E76039" w:rsidP="002E18A3">
      <w:pPr>
        <w:shd w:val="clear" w:color="auto" w:fill="FFFFFF"/>
        <w:spacing w:before="278"/>
        <w:ind w:left="2803"/>
      </w:pPr>
      <w:r>
        <w:rPr>
          <w:b/>
          <w:bCs/>
          <w:sz w:val="22"/>
          <w:szCs w:val="22"/>
        </w:rPr>
        <w:t>4</w:t>
      </w:r>
      <w:r w:rsidR="002E18A3">
        <w:rPr>
          <w:b/>
          <w:bCs/>
          <w:sz w:val="22"/>
          <w:szCs w:val="22"/>
        </w:rPr>
        <w:t>. Порядок подачи заявок на участие в аукционе</w:t>
      </w:r>
    </w:p>
    <w:p w:rsidR="003206C3" w:rsidRDefault="002E18A3" w:rsidP="003206C3">
      <w:pPr>
        <w:shd w:val="clear" w:color="auto" w:fill="FFFFFF"/>
        <w:spacing w:line="278" w:lineRule="exact"/>
        <w:ind w:left="48" w:right="62" w:firstLine="686"/>
        <w:jc w:val="both"/>
      </w:pPr>
      <w:r>
        <w:t>Заявка (Приложение  2,3) на участие в аукционе  подается в течение 30 дней</w:t>
      </w:r>
      <w:r w:rsidR="00CE00BC" w:rsidRPr="00CC298F">
        <w:t xml:space="preserve">, </w:t>
      </w:r>
      <w:r w:rsidRPr="00CC298F">
        <w:t xml:space="preserve"> с </w:t>
      </w:r>
      <w:r w:rsidR="00CC298F" w:rsidRPr="00CC298F">
        <w:t>11</w:t>
      </w:r>
      <w:r w:rsidR="00CE00BC" w:rsidRPr="00CC298F">
        <w:t xml:space="preserve"> </w:t>
      </w:r>
      <w:r w:rsidR="00CC298F" w:rsidRPr="00CC298F">
        <w:t>ноября</w:t>
      </w:r>
      <w:r w:rsidR="00CE00BC">
        <w:t xml:space="preserve"> </w:t>
      </w:r>
      <w:smartTag w:uri="urn:schemas-microsoft-com:office:smarttags" w:element="metricconverter">
        <w:smartTagPr>
          <w:attr w:name="ProductID" w:val="2016 г"/>
        </w:smartTagPr>
        <w:r>
          <w:t>201</w:t>
        </w:r>
        <w:r w:rsidR="008D62E9">
          <w:t>6</w:t>
        </w:r>
        <w:r>
          <w:t xml:space="preserve"> г</w:t>
        </w:r>
      </w:smartTag>
      <w:r>
        <w:t>. до 1</w:t>
      </w:r>
      <w:r w:rsidR="00CC298F">
        <w:t>1</w:t>
      </w:r>
      <w:r>
        <w:t xml:space="preserve">.00 часов местного </w:t>
      </w:r>
      <w:r w:rsidRPr="00CC298F">
        <w:t xml:space="preserve">времени </w:t>
      </w:r>
      <w:r w:rsidR="00CC298F" w:rsidRPr="00CC298F">
        <w:t>12</w:t>
      </w:r>
      <w:r w:rsidR="00CE00BC" w:rsidRPr="00CC298F">
        <w:t xml:space="preserve"> </w:t>
      </w:r>
      <w:r w:rsidR="00CC298F" w:rsidRPr="00CC298F">
        <w:t>декабря</w:t>
      </w:r>
      <w:r w:rsidR="00CE00BC">
        <w:t xml:space="preserve"> </w:t>
      </w:r>
      <w:smartTag w:uri="urn:schemas-microsoft-com:office:smarttags" w:element="metricconverter">
        <w:smartTagPr>
          <w:attr w:name="ProductID" w:val="2016 г"/>
        </w:smartTagPr>
        <w:r>
          <w:t>201</w:t>
        </w:r>
        <w:r w:rsidR="008D62E9">
          <w:t>6</w:t>
        </w:r>
        <w:r>
          <w:t xml:space="preserve"> г</w:t>
        </w:r>
      </w:smartTag>
      <w:r>
        <w:t xml:space="preserve">., путем вручения их Организатору </w:t>
      </w:r>
      <w:r w:rsidR="00D4394F">
        <w:t>аукциона</w:t>
      </w:r>
      <w:r>
        <w:t xml:space="preserve"> (либо путем направления по почте) по адресу: </w:t>
      </w:r>
      <w:r w:rsidR="003206C3">
        <w:t>67171</w:t>
      </w:r>
      <w:r w:rsidR="008D62E9">
        <w:t>9</w:t>
      </w:r>
      <w:r w:rsidR="003206C3">
        <w:t>, Республика Бурятия</w:t>
      </w:r>
      <w:r w:rsidR="008D62E9">
        <w:t>, Северо-Байкальский район, п. Кичера</w:t>
      </w:r>
      <w:r w:rsidR="003206C3">
        <w:t>, ул.</w:t>
      </w:r>
      <w:r w:rsidR="008D62E9">
        <w:t xml:space="preserve"> Центральная</w:t>
      </w:r>
      <w:r w:rsidR="003206C3">
        <w:t xml:space="preserve">, д. </w:t>
      </w:r>
      <w:r w:rsidR="008D62E9">
        <w:t>1</w:t>
      </w:r>
      <w:r w:rsidR="003206C3">
        <w:t>.</w:t>
      </w:r>
    </w:p>
    <w:p w:rsidR="002E18A3" w:rsidRDefault="002E18A3" w:rsidP="003206C3">
      <w:pPr>
        <w:shd w:val="clear" w:color="auto" w:fill="FFFFFF"/>
        <w:spacing w:line="278" w:lineRule="exact"/>
        <w:ind w:left="48" w:right="62" w:firstLine="686"/>
        <w:jc w:val="both"/>
      </w:pPr>
      <w:r>
        <w:rPr>
          <w:b/>
          <w:bCs/>
          <w:sz w:val="22"/>
          <w:szCs w:val="22"/>
        </w:rPr>
        <w:t xml:space="preserve"> Требования по содержанию заявки и представленных с ней документов:</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сведения и документы о заявителе, подавшем такую заявку:</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Российской Федерации (для иностранных лиц), полученные не ранее чем за шесть месяцев до даты размещения  извещения о проведении аукциона;</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(Приложение   4)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 копии учредительных документов заявителя (для юридических лиц);</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B4590" w:rsidRDefault="00BB4590"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ж) </w:t>
      </w:r>
      <w:r w:rsidR="00705493">
        <w:rPr>
          <w:rFonts w:ascii="Times New Roman" w:hAnsi="Times New Roman" w:cs="Times New Roman"/>
          <w:sz w:val="24"/>
          <w:szCs w:val="24"/>
        </w:rPr>
        <w:t xml:space="preserve">документ, содержащий сведения о доле Российской Федерации, субъекта </w:t>
      </w:r>
      <w:r w:rsidR="003730A5">
        <w:rPr>
          <w:rFonts w:ascii="Times New Roman" w:hAnsi="Times New Roman" w:cs="Times New Roman"/>
          <w:sz w:val="24"/>
          <w:szCs w:val="24"/>
        </w:rPr>
        <w:t xml:space="preserve">Российской Федерации или муниципального образования в уставном капитале юридического лица (реестр </w:t>
      </w:r>
      <w:r w:rsidR="003730A5">
        <w:rPr>
          <w:rFonts w:ascii="Times New Roman" w:hAnsi="Times New Roman" w:cs="Times New Roman"/>
          <w:sz w:val="24"/>
          <w:szCs w:val="24"/>
        </w:rPr>
        <w:lastRenderedPageBreak/>
        <w:t>владельцев акций</w:t>
      </w:r>
      <w:r w:rsidR="00811C6A">
        <w:rPr>
          <w:rFonts w:ascii="Times New Roman" w:hAnsi="Times New Roman" w:cs="Times New Roman"/>
          <w:sz w:val="24"/>
          <w:szCs w:val="24"/>
        </w:rPr>
        <w:t xml:space="preserve"> либо выписка из него или заверенное печатью юридического лица и подписанное его руководителем письмо) в соответствии с Постановлением № 333;</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техническим характеристикам  (работ, услуг), поставка (выполнение, оказание) которых происходит с использованием такого имущества;</w:t>
      </w:r>
    </w:p>
    <w:p w:rsidR="002E18A3" w:rsidRDefault="003206C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002E18A3">
        <w:rPr>
          <w:rFonts w:ascii="Times New Roman" w:hAnsi="Times New Roman" w:cs="Times New Roman"/>
          <w:sz w:val="24"/>
          <w:szCs w:val="24"/>
        </w:rPr>
        <w:t>)  опись предоставляемых документов в 2-х экземплярах</w:t>
      </w:r>
      <w:r w:rsidR="001A3CA0">
        <w:rPr>
          <w:rFonts w:ascii="Times New Roman" w:hAnsi="Times New Roman" w:cs="Times New Roman"/>
          <w:sz w:val="24"/>
          <w:szCs w:val="24"/>
        </w:rPr>
        <w:t>.</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Документы в части их оформления и содержания  должны соответствовать требованиям законодательства Российской Федерации;</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Исправления по тексту представленных документов не допускаются, за исключением тех случаев, когда они лично подписаны (завизированы) лицом (лицами), подписывающими заявку;</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Подготовленная Заявителем заявка, а также вся корреспонденция и документация, связанные с этой заявкой, должны быть написаны на русском языке;</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Все суммы денежных средств должны быть выражены в рублях;  </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Заявитель вправе подать только одну заявку в отношении каждого предмета аукциона (лота);</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Прием заявок на участие в аукционе прекращается в указанный  в извещении о проведени</w:t>
      </w:r>
      <w:r w:rsidR="003B6C36">
        <w:rPr>
          <w:rFonts w:ascii="Times New Roman" w:hAnsi="Times New Roman" w:cs="Times New Roman"/>
          <w:sz w:val="24"/>
          <w:szCs w:val="24"/>
        </w:rPr>
        <w:t>е</w:t>
      </w:r>
      <w:r>
        <w:rPr>
          <w:rFonts w:ascii="Times New Roman" w:hAnsi="Times New Roman" w:cs="Times New Roman"/>
          <w:sz w:val="24"/>
          <w:szCs w:val="24"/>
        </w:rPr>
        <w:t xml:space="preserve"> аукциона</w:t>
      </w:r>
      <w:r w:rsidR="003B6C36">
        <w:rPr>
          <w:rFonts w:ascii="Times New Roman" w:hAnsi="Times New Roman" w:cs="Times New Roman"/>
          <w:sz w:val="24"/>
          <w:szCs w:val="24"/>
        </w:rPr>
        <w:t xml:space="preserve">, </w:t>
      </w:r>
      <w:r>
        <w:rPr>
          <w:rFonts w:ascii="Times New Roman" w:hAnsi="Times New Roman" w:cs="Times New Roman"/>
          <w:sz w:val="24"/>
          <w:szCs w:val="24"/>
        </w:rPr>
        <w:t xml:space="preserve"> день рассмотрения заявок на участие  в аукционе</w:t>
      </w:r>
      <w:r w:rsidR="00E11C32">
        <w:rPr>
          <w:rFonts w:ascii="Times New Roman" w:hAnsi="Times New Roman" w:cs="Times New Roman"/>
          <w:sz w:val="24"/>
          <w:szCs w:val="24"/>
        </w:rPr>
        <w:t>,</w:t>
      </w:r>
      <w:r>
        <w:rPr>
          <w:rFonts w:ascii="Times New Roman" w:hAnsi="Times New Roman" w:cs="Times New Roman"/>
          <w:sz w:val="24"/>
          <w:szCs w:val="24"/>
        </w:rPr>
        <w:t xml:space="preserve"> непосредственно перед началом рассмотрения заявок;</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Каждая заявка на участие в аукционе, поступившая в срок, указанный в извещении о проведени</w:t>
      </w:r>
      <w:r w:rsidR="003B6C36">
        <w:rPr>
          <w:rFonts w:ascii="Times New Roman" w:hAnsi="Times New Roman" w:cs="Times New Roman"/>
          <w:sz w:val="24"/>
          <w:szCs w:val="24"/>
        </w:rPr>
        <w:t>е</w:t>
      </w:r>
      <w:r>
        <w:rPr>
          <w:rFonts w:ascii="Times New Roman" w:hAnsi="Times New Roman" w:cs="Times New Roman"/>
          <w:sz w:val="24"/>
          <w:szCs w:val="24"/>
        </w:rPr>
        <w:t xml:space="preserve"> аукциона,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Заявитель вправе отозвать заявку в любое время до установленных даты и времени начала рассмотрения заявок на участие в аукционе. </w:t>
      </w:r>
    </w:p>
    <w:p w:rsidR="002E18A3" w:rsidRDefault="003206C3" w:rsidP="002E18A3">
      <w:pPr>
        <w:shd w:val="clear" w:color="auto" w:fill="FFFFFF"/>
        <w:spacing w:before="278" w:line="264" w:lineRule="exact"/>
        <w:ind w:right="77"/>
        <w:jc w:val="center"/>
        <w:rPr>
          <w:b/>
          <w:bCs/>
          <w:spacing w:val="-3"/>
        </w:rPr>
      </w:pPr>
      <w:r>
        <w:rPr>
          <w:b/>
          <w:bCs/>
          <w:spacing w:val="-3"/>
        </w:rPr>
        <w:t>5</w:t>
      </w:r>
      <w:r w:rsidR="002E18A3">
        <w:rPr>
          <w:b/>
          <w:bCs/>
          <w:spacing w:val="-3"/>
        </w:rPr>
        <w:t>. Порядок проведения аукциона</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2E18A3" w:rsidRPr="003206C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Аукцион проводится организатором аукциона в присутствии членов аукционной комиссии и участников аукциона (их представителей) по адресу: </w:t>
      </w:r>
      <w:r w:rsidR="003206C3" w:rsidRPr="003206C3">
        <w:rPr>
          <w:rFonts w:ascii="Times New Roman" w:hAnsi="Times New Roman" w:cs="Times New Roman"/>
          <w:sz w:val="24"/>
          <w:szCs w:val="24"/>
        </w:rPr>
        <w:t xml:space="preserve">Республика Бурятия, Северо-Байкальский район, п. </w:t>
      </w:r>
      <w:r w:rsidR="003666B6">
        <w:rPr>
          <w:rFonts w:ascii="Times New Roman" w:hAnsi="Times New Roman" w:cs="Times New Roman"/>
          <w:sz w:val="24"/>
          <w:szCs w:val="24"/>
        </w:rPr>
        <w:t>Кичера</w:t>
      </w:r>
      <w:r w:rsidR="003206C3" w:rsidRPr="003206C3">
        <w:rPr>
          <w:rFonts w:ascii="Times New Roman" w:hAnsi="Times New Roman" w:cs="Times New Roman"/>
          <w:sz w:val="24"/>
          <w:szCs w:val="24"/>
        </w:rPr>
        <w:t>, ул.</w:t>
      </w:r>
      <w:r w:rsidR="003666B6">
        <w:rPr>
          <w:rFonts w:ascii="Times New Roman" w:hAnsi="Times New Roman" w:cs="Times New Roman"/>
          <w:sz w:val="24"/>
          <w:szCs w:val="24"/>
        </w:rPr>
        <w:t xml:space="preserve"> Центральная, д.1</w:t>
      </w:r>
      <w:r w:rsidRPr="003206C3">
        <w:rPr>
          <w:rFonts w:ascii="Times New Roman" w:hAnsi="Times New Roman" w:cs="Times New Roman"/>
          <w:sz w:val="24"/>
          <w:szCs w:val="24"/>
        </w:rPr>
        <w:t xml:space="preserve">,  </w:t>
      </w:r>
      <w:r w:rsidR="00CC298F">
        <w:rPr>
          <w:rFonts w:ascii="Times New Roman" w:hAnsi="Times New Roman" w:cs="Times New Roman"/>
          <w:sz w:val="24"/>
          <w:szCs w:val="24"/>
        </w:rPr>
        <w:t>13 декабря</w:t>
      </w:r>
      <w:r w:rsidR="007257C9" w:rsidRPr="003206C3">
        <w:rPr>
          <w:rFonts w:ascii="Times New Roman" w:hAnsi="Times New Roman" w:cs="Times New Roman"/>
          <w:sz w:val="24"/>
          <w:szCs w:val="24"/>
        </w:rPr>
        <w:t xml:space="preserve"> </w:t>
      </w:r>
      <w:r w:rsidRPr="003206C3">
        <w:rPr>
          <w:rFonts w:ascii="Times New Roman" w:hAnsi="Times New Roman" w:cs="Times New Roman"/>
          <w:sz w:val="24"/>
          <w:szCs w:val="24"/>
        </w:rPr>
        <w:t xml:space="preserve"> </w:t>
      </w:r>
      <w:smartTag w:uri="urn:schemas-microsoft-com:office:smarttags" w:element="metricconverter">
        <w:smartTagPr>
          <w:attr w:name="ProductID" w:val="2016 г"/>
        </w:smartTagPr>
        <w:r w:rsidRPr="003206C3">
          <w:rPr>
            <w:rFonts w:ascii="Times New Roman" w:hAnsi="Times New Roman" w:cs="Times New Roman"/>
            <w:sz w:val="24"/>
            <w:szCs w:val="24"/>
          </w:rPr>
          <w:t>201</w:t>
        </w:r>
        <w:r w:rsidR="003666B6">
          <w:rPr>
            <w:rFonts w:ascii="Times New Roman" w:hAnsi="Times New Roman" w:cs="Times New Roman"/>
            <w:sz w:val="24"/>
            <w:szCs w:val="24"/>
          </w:rPr>
          <w:t>6</w:t>
        </w:r>
        <w:r w:rsidRPr="003206C3">
          <w:rPr>
            <w:rFonts w:ascii="Times New Roman" w:hAnsi="Times New Roman" w:cs="Times New Roman"/>
            <w:sz w:val="24"/>
            <w:szCs w:val="24"/>
          </w:rPr>
          <w:t xml:space="preserve"> г</w:t>
        </w:r>
      </w:smartTag>
      <w:r w:rsidRPr="003206C3">
        <w:rPr>
          <w:rFonts w:ascii="Times New Roman" w:hAnsi="Times New Roman" w:cs="Times New Roman"/>
          <w:sz w:val="24"/>
          <w:szCs w:val="24"/>
        </w:rPr>
        <w:t>.  в 1</w:t>
      </w:r>
      <w:r w:rsidR="00CC298F">
        <w:rPr>
          <w:rFonts w:ascii="Times New Roman" w:hAnsi="Times New Roman" w:cs="Times New Roman"/>
          <w:sz w:val="24"/>
          <w:szCs w:val="24"/>
        </w:rPr>
        <w:t>5</w:t>
      </w:r>
      <w:r w:rsidRPr="003206C3">
        <w:rPr>
          <w:rFonts w:ascii="Times New Roman" w:hAnsi="Times New Roman" w:cs="Times New Roman"/>
          <w:sz w:val="24"/>
          <w:szCs w:val="24"/>
        </w:rPr>
        <w:t xml:space="preserve">.00 час.  местного времени.  </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Аукцион проводится путем повышения начальной (минимальной) цены договора (цены лота), указанной в извещении о проведени</w:t>
      </w:r>
      <w:r w:rsidR="00685665">
        <w:rPr>
          <w:rFonts w:ascii="Times New Roman" w:hAnsi="Times New Roman" w:cs="Times New Roman"/>
          <w:sz w:val="24"/>
          <w:szCs w:val="24"/>
        </w:rPr>
        <w:t>и</w:t>
      </w:r>
      <w:r>
        <w:rPr>
          <w:rFonts w:ascii="Times New Roman" w:hAnsi="Times New Roman" w:cs="Times New Roman"/>
          <w:sz w:val="24"/>
          <w:szCs w:val="24"/>
        </w:rPr>
        <w:t xml:space="preserve"> аукциона, на "шаг аукциона".</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"Шаг аукциона" устанавливается в размере </w:t>
      </w:r>
      <w:r w:rsidRPr="003666B6">
        <w:rPr>
          <w:rFonts w:ascii="Times New Roman" w:hAnsi="Times New Roman" w:cs="Times New Roman"/>
          <w:b/>
          <w:sz w:val="24"/>
          <w:szCs w:val="24"/>
        </w:rPr>
        <w:t xml:space="preserve">пяти </w:t>
      </w:r>
      <w:r>
        <w:rPr>
          <w:rFonts w:ascii="Times New Roman" w:hAnsi="Times New Roman" w:cs="Times New Roman"/>
          <w:sz w:val="24"/>
          <w:szCs w:val="24"/>
        </w:rPr>
        <w:t xml:space="preserve">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w:t>
      </w:r>
      <w:r w:rsidRPr="003666B6">
        <w:rPr>
          <w:rFonts w:ascii="Times New Roman" w:hAnsi="Times New Roman" w:cs="Times New Roman"/>
          <w:b/>
          <w:sz w:val="24"/>
          <w:szCs w:val="24"/>
        </w:rPr>
        <w:t>0,5</w:t>
      </w:r>
      <w:r>
        <w:rPr>
          <w:rFonts w:ascii="Times New Roman" w:hAnsi="Times New Roman" w:cs="Times New Roman"/>
          <w:sz w:val="24"/>
          <w:szCs w:val="24"/>
        </w:rPr>
        <w:t xml:space="preserve"> процента начальной (минимальной) цены договора (цены лота), но не ниже 0,5 процента начальной (минимальной) цены договора (цены лота).</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Аукцион проводится в следующем порядке:</w:t>
      </w:r>
    </w:p>
    <w:p w:rsidR="002E18A3" w:rsidRDefault="00706918"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002E18A3">
        <w:rPr>
          <w:rFonts w:ascii="Times New Roman" w:hAnsi="Times New Roman" w:cs="Times New Roman"/>
          <w:sz w:val="24"/>
          <w:szCs w:val="24"/>
        </w:rPr>
        <w:t>1</w:t>
      </w:r>
      <w:r>
        <w:rPr>
          <w:rFonts w:ascii="Times New Roman" w:hAnsi="Times New Roman" w:cs="Times New Roman"/>
          <w:sz w:val="24"/>
          <w:szCs w:val="24"/>
        </w:rPr>
        <w:t>.</w:t>
      </w:r>
      <w:r w:rsidR="002E18A3">
        <w:rPr>
          <w:rFonts w:ascii="Times New Roman" w:hAnsi="Times New Roman" w:cs="Times New Roman"/>
          <w:sz w:val="24"/>
          <w:szCs w:val="24"/>
        </w:rPr>
        <w:t xml:space="preserve">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2E18A3" w:rsidRDefault="00706918"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002E18A3">
        <w:rPr>
          <w:rFonts w:ascii="Times New Roman" w:hAnsi="Times New Roman" w:cs="Times New Roman"/>
          <w:sz w:val="24"/>
          <w:szCs w:val="24"/>
        </w:rPr>
        <w:t>2</w:t>
      </w:r>
      <w:r>
        <w:rPr>
          <w:rFonts w:ascii="Times New Roman" w:hAnsi="Times New Roman" w:cs="Times New Roman"/>
          <w:sz w:val="24"/>
          <w:szCs w:val="24"/>
        </w:rPr>
        <w:t>.</w:t>
      </w:r>
      <w:r w:rsidR="002E18A3">
        <w:rPr>
          <w:rFonts w:ascii="Times New Roman" w:hAnsi="Times New Roman" w:cs="Times New Roman"/>
          <w:sz w:val="24"/>
          <w:szCs w:val="24"/>
        </w:rPr>
        <w:t xml:space="preserve">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2E18A3" w:rsidRDefault="00706918"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002E18A3">
        <w:rPr>
          <w:rFonts w:ascii="Times New Roman" w:hAnsi="Times New Roman" w:cs="Times New Roman"/>
          <w:sz w:val="24"/>
          <w:szCs w:val="24"/>
        </w:rPr>
        <w:t>3</w:t>
      </w:r>
      <w:r>
        <w:rPr>
          <w:rFonts w:ascii="Times New Roman" w:hAnsi="Times New Roman" w:cs="Times New Roman"/>
          <w:sz w:val="24"/>
          <w:szCs w:val="24"/>
        </w:rPr>
        <w:t>.</w:t>
      </w:r>
      <w:r w:rsidR="002E18A3">
        <w:rPr>
          <w:rFonts w:ascii="Times New Roman" w:hAnsi="Times New Roman" w:cs="Times New Roman"/>
          <w:sz w:val="24"/>
          <w:szCs w:val="24"/>
        </w:rPr>
        <w:t xml:space="preserve">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2E18A3" w:rsidRDefault="00706918"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5.</w:t>
      </w:r>
      <w:r w:rsidR="002E18A3">
        <w:rPr>
          <w:rFonts w:ascii="Times New Roman" w:hAnsi="Times New Roman" w:cs="Times New Roman"/>
          <w:sz w:val="24"/>
          <w:szCs w:val="24"/>
        </w:rPr>
        <w:t>4</w:t>
      </w:r>
      <w:r>
        <w:rPr>
          <w:rFonts w:ascii="Times New Roman" w:hAnsi="Times New Roman" w:cs="Times New Roman"/>
          <w:sz w:val="24"/>
          <w:szCs w:val="24"/>
        </w:rPr>
        <w:t>.</w:t>
      </w:r>
      <w:r w:rsidR="002E18A3">
        <w:rPr>
          <w:rFonts w:ascii="Times New Roman" w:hAnsi="Times New Roman" w:cs="Times New Roman"/>
          <w:sz w:val="24"/>
          <w:szCs w:val="24"/>
        </w:rPr>
        <w:t xml:space="preserve">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2E18A3" w:rsidRDefault="00706918"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002E18A3">
        <w:rPr>
          <w:rFonts w:ascii="Times New Roman" w:hAnsi="Times New Roman" w:cs="Times New Roman"/>
          <w:sz w:val="24"/>
          <w:szCs w:val="24"/>
        </w:rPr>
        <w:t>5</w:t>
      </w:r>
      <w:r>
        <w:rPr>
          <w:rFonts w:ascii="Times New Roman" w:hAnsi="Times New Roman" w:cs="Times New Roman"/>
          <w:sz w:val="24"/>
          <w:szCs w:val="24"/>
        </w:rPr>
        <w:t>.</w:t>
      </w:r>
      <w:r w:rsidR="002E18A3">
        <w:rPr>
          <w:rFonts w:ascii="Times New Roman" w:hAnsi="Times New Roman" w:cs="Times New Roman"/>
          <w:sz w:val="24"/>
          <w:szCs w:val="24"/>
        </w:rPr>
        <w:t xml:space="preserve">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2E18A3" w:rsidRDefault="00706918"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002E18A3">
        <w:rPr>
          <w:rFonts w:ascii="Times New Roman" w:hAnsi="Times New Roman" w:cs="Times New Roman"/>
          <w:sz w:val="24"/>
          <w:szCs w:val="24"/>
        </w:rPr>
        <w:t>6</w:t>
      </w:r>
      <w:r>
        <w:rPr>
          <w:rFonts w:ascii="Times New Roman" w:hAnsi="Times New Roman" w:cs="Times New Roman"/>
          <w:sz w:val="24"/>
          <w:szCs w:val="24"/>
        </w:rPr>
        <w:t>.</w:t>
      </w:r>
      <w:r w:rsidR="002E18A3">
        <w:rPr>
          <w:rFonts w:ascii="Times New Roman" w:hAnsi="Times New Roman" w:cs="Times New Roman"/>
          <w:sz w:val="24"/>
          <w:szCs w:val="24"/>
        </w:rPr>
        <w:t xml:space="preserve"> если действующий правообладатель воспользовался правом, предусмотренным подпунктом 5 пункта 5,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2E18A3" w:rsidRDefault="00706918"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002E18A3">
        <w:rPr>
          <w:rFonts w:ascii="Times New Roman" w:hAnsi="Times New Roman" w:cs="Times New Roman"/>
          <w:sz w:val="24"/>
          <w:szCs w:val="24"/>
        </w:rPr>
        <w:t>7</w:t>
      </w:r>
      <w:r>
        <w:rPr>
          <w:rFonts w:ascii="Times New Roman" w:hAnsi="Times New Roman" w:cs="Times New Roman"/>
          <w:sz w:val="24"/>
          <w:szCs w:val="24"/>
        </w:rPr>
        <w:t>.</w:t>
      </w:r>
      <w:r w:rsidR="002E18A3">
        <w:rPr>
          <w:rFonts w:ascii="Times New Roman" w:hAnsi="Times New Roman" w:cs="Times New Roman"/>
          <w:sz w:val="24"/>
          <w:szCs w:val="24"/>
        </w:rPr>
        <w:t xml:space="preserve">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  Любой участник аукциона вправе осуществлять аудио</w:t>
      </w:r>
      <w:r w:rsidR="004E3AE6">
        <w:rPr>
          <w:rFonts w:ascii="Times New Roman" w:hAnsi="Times New Roman" w:cs="Times New Roman"/>
          <w:sz w:val="24"/>
          <w:szCs w:val="24"/>
        </w:rPr>
        <w:t xml:space="preserve"> </w:t>
      </w:r>
      <w:r>
        <w:rPr>
          <w:rFonts w:ascii="Times New Roman" w:hAnsi="Times New Roman" w:cs="Times New Roman"/>
          <w:sz w:val="24"/>
          <w:szCs w:val="24"/>
        </w:rPr>
        <w:t>- и/или видеозапись аукциона.</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10.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2E18A3" w:rsidRDefault="002E18A3" w:rsidP="002E18A3">
      <w:pPr>
        <w:pStyle w:val="ConsPlusNormal"/>
        <w:widowControl/>
        <w:ind w:firstLine="540"/>
        <w:jc w:val="both"/>
        <w:rPr>
          <w:rFonts w:ascii="Times New Roman" w:hAnsi="Times New Roman" w:cs="Times New Roman"/>
          <w:sz w:val="24"/>
          <w:szCs w:val="24"/>
        </w:rPr>
      </w:pPr>
    </w:p>
    <w:p w:rsidR="002E18A3" w:rsidRDefault="003206C3" w:rsidP="002E18A3">
      <w:pPr>
        <w:pStyle w:val="ConsPlusNormal"/>
        <w:widowControl/>
        <w:ind w:firstLine="0"/>
        <w:jc w:val="center"/>
        <w:outlineLvl w:val="1"/>
        <w:rPr>
          <w:rFonts w:ascii="Times New Roman" w:hAnsi="Times New Roman" w:cs="Times New Roman"/>
          <w:b/>
          <w:bCs/>
          <w:sz w:val="24"/>
          <w:szCs w:val="24"/>
        </w:rPr>
      </w:pPr>
      <w:r>
        <w:rPr>
          <w:rFonts w:ascii="Times New Roman" w:hAnsi="Times New Roman" w:cs="Times New Roman"/>
          <w:b/>
          <w:bCs/>
          <w:sz w:val="24"/>
          <w:szCs w:val="24"/>
        </w:rPr>
        <w:t>6</w:t>
      </w:r>
      <w:r w:rsidR="002E18A3">
        <w:rPr>
          <w:rFonts w:ascii="Times New Roman" w:hAnsi="Times New Roman" w:cs="Times New Roman"/>
          <w:b/>
          <w:bCs/>
          <w:sz w:val="24"/>
          <w:szCs w:val="24"/>
        </w:rPr>
        <w:t>. Заключение договора по результатам аукциона</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Победитель аукциона обязан заключить договор аренды </w:t>
      </w:r>
      <w:r w:rsidR="00C7547D">
        <w:rPr>
          <w:rFonts w:ascii="Times New Roman" w:hAnsi="Times New Roman" w:cs="Times New Roman"/>
          <w:sz w:val="24"/>
          <w:szCs w:val="24"/>
        </w:rPr>
        <w:t xml:space="preserve">муниципального имущества </w:t>
      </w:r>
      <w:r>
        <w:rPr>
          <w:rFonts w:ascii="Times New Roman" w:hAnsi="Times New Roman" w:cs="Times New Roman"/>
          <w:sz w:val="24"/>
          <w:szCs w:val="24"/>
        </w:rPr>
        <w:t xml:space="preserve"> не позднее 5 дней с даты подписания протокола аукциона</w:t>
      </w:r>
      <w:r w:rsidR="00F70BE6">
        <w:rPr>
          <w:rFonts w:ascii="Times New Roman" w:hAnsi="Times New Roman" w:cs="Times New Roman"/>
          <w:sz w:val="24"/>
          <w:szCs w:val="24"/>
        </w:rPr>
        <w:t>.</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В срок, предусмотренный для заключения договора, организатор конкурса обязан отказаться от заключения договора с победителем аукциона либо с участником аукциона, заявке на участие в аукционе которого присвоен второй номер,  в случае установления факта:</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б) приостановления деятельности такого лица в порядке, предусмотренном Кодексом Российской Федерации об административных правонарушениях;</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предоставления таким лицом заведомо ложных сведений, содержащихся в документах, предоставляемых с заявкой.</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 В случае отказа от заключения договора с победителем аукциона либо при уклонении победителя от заключения договора с участником </w:t>
      </w:r>
      <w:r w:rsidR="00240D99">
        <w:rPr>
          <w:rFonts w:ascii="Times New Roman" w:hAnsi="Times New Roman" w:cs="Times New Roman"/>
          <w:sz w:val="24"/>
          <w:szCs w:val="24"/>
        </w:rPr>
        <w:t>аукциона</w:t>
      </w:r>
      <w:r>
        <w:rPr>
          <w:rFonts w:ascii="Times New Roman" w:hAnsi="Times New Roman" w:cs="Times New Roman"/>
          <w:sz w:val="24"/>
          <w:szCs w:val="24"/>
        </w:rPr>
        <w:t xml:space="preserve">, с которым заключается такой договор, конкурсной 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w:t>
      </w:r>
      <w:r w:rsidR="00240D99">
        <w:rPr>
          <w:rFonts w:ascii="Times New Roman" w:hAnsi="Times New Roman" w:cs="Times New Roman"/>
          <w:sz w:val="24"/>
          <w:szCs w:val="24"/>
        </w:rPr>
        <w:t>аукциона</w:t>
      </w:r>
      <w:r>
        <w:rPr>
          <w:rFonts w:ascii="Times New Roman" w:hAnsi="Times New Roman" w:cs="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Указанный протокол размещается организатором аукциона на </w:t>
      </w:r>
      <w:r w:rsidR="00BD2406">
        <w:rPr>
          <w:rFonts w:ascii="Times New Roman" w:hAnsi="Times New Roman" w:cs="Times New Roman"/>
          <w:sz w:val="24"/>
          <w:szCs w:val="24"/>
        </w:rPr>
        <w:t xml:space="preserve">официальном сайте торгов и на официальном сайте администрации муниципального образования городского поселения «поселок Кичера» </w:t>
      </w:r>
      <w:r>
        <w:rPr>
          <w:rFonts w:ascii="Times New Roman" w:hAnsi="Times New Roman" w:cs="Times New Roman"/>
          <w:sz w:val="24"/>
          <w:szCs w:val="24"/>
        </w:rPr>
        <w:t xml:space="preserve">в течение дня, следующего после дня подписания указанного протокола. Организатор </w:t>
      </w:r>
      <w:r w:rsidR="00240D99">
        <w:rPr>
          <w:rFonts w:ascii="Times New Roman" w:hAnsi="Times New Roman" w:cs="Times New Roman"/>
          <w:sz w:val="24"/>
          <w:szCs w:val="24"/>
        </w:rPr>
        <w:t>аукциона</w:t>
      </w:r>
      <w:r>
        <w:rPr>
          <w:rFonts w:ascii="Times New Roman" w:hAnsi="Times New Roman" w:cs="Times New Roman"/>
          <w:sz w:val="24"/>
          <w:szCs w:val="24"/>
        </w:rPr>
        <w:t xml:space="preserve"> в течение двух рабочих дней с даты подписания протокола передает один экземпляр протокола лицу, с которым отказывается заключить договор.</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5. В случае если победитель аукциона или участник аукциона, заявке на участие в </w:t>
      </w:r>
      <w:r w:rsidR="008452BD">
        <w:rPr>
          <w:rFonts w:ascii="Times New Roman" w:hAnsi="Times New Roman" w:cs="Times New Roman"/>
          <w:sz w:val="24"/>
          <w:szCs w:val="24"/>
        </w:rPr>
        <w:t>аукционе</w:t>
      </w:r>
      <w:r>
        <w:rPr>
          <w:rFonts w:ascii="Times New Roman" w:hAnsi="Times New Roman" w:cs="Times New Roman"/>
          <w:sz w:val="24"/>
          <w:szCs w:val="24"/>
        </w:rPr>
        <w:t xml:space="preserve"> которого присвоен второй номер, в срок, предусмотренный документацией об аукционе, не представил организатору аукциона подписанный договор, признается уклонившимся от заключения договора.</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w:t>
      </w:r>
      <w:r w:rsidRPr="00520633">
        <w:rPr>
          <w:rFonts w:ascii="Times New Roman" w:hAnsi="Times New Roman" w:cs="Times New Roman"/>
          <w:sz w:val="24"/>
          <w:szCs w:val="24"/>
        </w:rPr>
        <w:t>победителем аукциона. Организатор</w:t>
      </w:r>
      <w:r>
        <w:rPr>
          <w:rFonts w:ascii="Times New Roman" w:hAnsi="Times New Roman" w:cs="Times New Roman"/>
          <w:sz w:val="24"/>
          <w:szCs w:val="24"/>
        </w:rPr>
        <w:t xml:space="preserve"> аукциона в течение трех рабочих дней с даты подписания протокола оценки и сопоставления заявок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конкурсе которого присвоен второй номер, в заявке на участие в аукционе, в проект договора, прилагаемый к документации аукциона.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 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(цены лота), указанной в извещении о проведени</w:t>
      </w:r>
      <w:r w:rsidR="008452BD">
        <w:rPr>
          <w:rFonts w:ascii="Times New Roman" w:hAnsi="Times New Roman" w:cs="Times New Roman"/>
          <w:sz w:val="24"/>
          <w:szCs w:val="24"/>
        </w:rPr>
        <w:t>е</w:t>
      </w:r>
      <w:r>
        <w:rPr>
          <w:rFonts w:ascii="Times New Roman" w:hAnsi="Times New Roman" w:cs="Times New Roman"/>
          <w:sz w:val="24"/>
          <w:szCs w:val="24"/>
        </w:rPr>
        <w:t xml:space="preserve"> аукциона.</w:t>
      </w:r>
    </w:p>
    <w:p w:rsidR="002E18A3" w:rsidRDefault="002E18A3" w:rsidP="002E18A3">
      <w:pPr>
        <w:pStyle w:val="ConsPlusNormal"/>
        <w:widowControl/>
        <w:ind w:firstLine="540"/>
        <w:jc w:val="both"/>
        <w:rPr>
          <w:rFonts w:ascii="Times New Roman" w:hAnsi="Times New Roman" w:cs="Times New Roman"/>
          <w:b/>
          <w:bCs/>
          <w:sz w:val="24"/>
          <w:szCs w:val="24"/>
        </w:rPr>
      </w:pPr>
    </w:p>
    <w:p w:rsidR="002E18A3" w:rsidRDefault="00267FBE" w:rsidP="002E18A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b/>
          <w:bCs/>
          <w:sz w:val="24"/>
          <w:szCs w:val="24"/>
        </w:rPr>
        <w:t>7</w:t>
      </w:r>
      <w:r w:rsidR="00520633">
        <w:rPr>
          <w:rFonts w:ascii="Times New Roman" w:hAnsi="Times New Roman" w:cs="Times New Roman"/>
          <w:b/>
          <w:bCs/>
          <w:sz w:val="24"/>
          <w:szCs w:val="24"/>
        </w:rPr>
        <w:t>.</w:t>
      </w:r>
      <w:r w:rsidR="002E18A3">
        <w:rPr>
          <w:rFonts w:ascii="Times New Roman" w:hAnsi="Times New Roman" w:cs="Times New Roman"/>
          <w:b/>
          <w:bCs/>
          <w:sz w:val="24"/>
          <w:szCs w:val="24"/>
        </w:rPr>
        <w:t xml:space="preserve"> Последствия признания аукциона несостоявшимся</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В случае если аукцион признан несостоявшимся, организатор аукциона вправе объявить о проведении нового аукциона  в установленном порядке.</w:t>
      </w:r>
    </w:p>
    <w:p w:rsidR="002E18A3" w:rsidRDefault="002E18A3" w:rsidP="002E18A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2. В случае объявления о проведении нового аукциона организатор аукциона вправе изменить условия аукциона.</w:t>
      </w:r>
    </w:p>
    <w:p w:rsidR="00267FBE" w:rsidRDefault="00267FBE" w:rsidP="002E18A3">
      <w:pPr>
        <w:shd w:val="clear" w:color="auto" w:fill="FFFFFF"/>
        <w:spacing w:before="278" w:line="264" w:lineRule="exact"/>
        <w:ind w:right="77"/>
        <w:jc w:val="center"/>
        <w:rPr>
          <w:b/>
          <w:bCs/>
          <w:spacing w:val="-3"/>
        </w:rPr>
      </w:pPr>
    </w:p>
    <w:p w:rsidR="002E18A3" w:rsidRPr="004E3AE6" w:rsidRDefault="002E18A3" w:rsidP="002E18A3">
      <w:pPr>
        <w:ind w:left="360"/>
        <w:jc w:val="right"/>
        <w:rPr>
          <w:sz w:val="20"/>
          <w:szCs w:val="20"/>
        </w:rPr>
      </w:pPr>
      <w:r w:rsidRPr="004E3AE6">
        <w:rPr>
          <w:sz w:val="20"/>
          <w:szCs w:val="20"/>
        </w:rPr>
        <w:t xml:space="preserve">Приложение 1 </w:t>
      </w:r>
    </w:p>
    <w:p w:rsidR="002E18A3" w:rsidRPr="004E3AE6" w:rsidRDefault="002E18A3" w:rsidP="002E18A3">
      <w:pPr>
        <w:ind w:left="360"/>
        <w:jc w:val="right"/>
        <w:rPr>
          <w:sz w:val="20"/>
          <w:szCs w:val="20"/>
        </w:rPr>
      </w:pPr>
      <w:r w:rsidRPr="004E3AE6">
        <w:rPr>
          <w:sz w:val="20"/>
          <w:szCs w:val="20"/>
        </w:rPr>
        <w:t>к  документации об аукционе</w:t>
      </w:r>
    </w:p>
    <w:p w:rsidR="006B7836" w:rsidRDefault="006B7836" w:rsidP="009050F5">
      <w:pPr>
        <w:jc w:val="center"/>
        <w:rPr>
          <w:b/>
        </w:rPr>
      </w:pPr>
    </w:p>
    <w:p w:rsidR="00556EDE" w:rsidRDefault="009050F5" w:rsidP="006B7836">
      <w:pPr>
        <w:jc w:val="center"/>
        <w:rPr>
          <w:sz w:val="18"/>
          <w:szCs w:val="18"/>
        </w:rPr>
      </w:pPr>
      <w:r w:rsidRPr="008F3639">
        <w:rPr>
          <w:b/>
        </w:rPr>
        <w:t xml:space="preserve">Перечень </w:t>
      </w:r>
      <w:r w:rsidR="00143599">
        <w:rPr>
          <w:b/>
        </w:rPr>
        <w:t>имущества</w:t>
      </w:r>
      <w:r w:rsidR="00E34ABC">
        <w:rPr>
          <w:b/>
        </w:rPr>
        <w:t>,</w:t>
      </w:r>
      <w:r>
        <w:rPr>
          <w:b/>
        </w:rPr>
        <w:t xml:space="preserve"> являющ</w:t>
      </w:r>
      <w:r w:rsidR="00143599">
        <w:rPr>
          <w:b/>
        </w:rPr>
        <w:t>егося</w:t>
      </w:r>
      <w:r>
        <w:rPr>
          <w:b/>
        </w:rPr>
        <w:t xml:space="preserve"> муниципальной собственностью муниципального </w:t>
      </w:r>
      <w:r w:rsidR="005A1625">
        <w:rPr>
          <w:b/>
        </w:rPr>
        <w:t xml:space="preserve">образования городского поселения «поселок </w:t>
      </w:r>
      <w:r w:rsidR="00CF192A">
        <w:rPr>
          <w:b/>
        </w:rPr>
        <w:t>Кичера</w:t>
      </w:r>
      <w:r w:rsidR="005A1625">
        <w:rPr>
          <w:b/>
        </w:rPr>
        <w:t>»</w:t>
      </w:r>
      <w:r>
        <w:rPr>
          <w:b/>
        </w:rPr>
        <w:t>, передаваем</w:t>
      </w:r>
      <w:r w:rsidR="00143599">
        <w:rPr>
          <w:b/>
        </w:rPr>
        <w:t>ого</w:t>
      </w:r>
      <w:r>
        <w:rPr>
          <w:b/>
        </w:rPr>
        <w:t xml:space="preserve"> в аренду</w:t>
      </w:r>
    </w:p>
    <w:tbl>
      <w:tblPr>
        <w:tblpPr w:leftFromText="180" w:rightFromText="180" w:vertAnchor="text" w:horzAnchor="margin" w:tblpXSpec="center" w:tblpY="434"/>
        <w:tblW w:w="4876"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2061"/>
        <w:gridCol w:w="905"/>
        <w:gridCol w:w="1080"/>
        <w:gridCol w:w="1800"/>
        <w:gridCol w:w="1719"/>
        <w:gridCol w:w="1340"/>
        <w:gridCol w:w="1076"/>
      </w:tblGrid>
      <w:tr w:rsidR="006B4D66" w:rsidRPr="000F770C" w:rsidTr="006B4D66">
        <w:trPr>
          <w:cantSplit/>
          <w:trHeight w:val="859"/>
        </w:trPr>
        <w:tc>
          <w:tcPr>
            <w:tcW w:w="269" w:type="pct"/>
            <w:tcBorders>
              <w:top w:val="single" w:sz="4" w:space="0" w:color="auto"/>
              <w:left w:val="single" w:sz="4" w:space="0" w:color="auto"/>
              <w:bottom w:val="single" w:sz="4" w:space="0" w:color="auto"/>
              <w:right w:val="single" w:sz="4" w:space="0" w:color="auto"/>
            </w:tcBorders>
            <w:vAlign w:val="center"/>
          </w:tcPr>
          <w:p w:rsidR="006B7836" w:rsidRPr="006B4D66" w:rsidRDefault="006B7836" w:rsidP="008B6C7E">
            <w:pPr>
              <w:pStyle w:val="a5"/>
              <w:ind w:left="-108" w:right="-108"/>
              <w:jc w:val="center"/>
              <w:rPr>
                <w:rFonts w:ascii="Times New Roman" w:hAnsi="Times New Roman"/>
                <w:b/>
              </w:rPr>
            </w:pPr>
            <w:r w:rsidRPr="006B4D66">
              <w:rPr>
                <w:rFonts w:ascii="Times New Roman" w:hAnsi="Times New Roman"/>
                <w:b/>
              </w:rPr>
              <w:t>№ лота</w:t>
            </w:r>
          </w:p>
          <w:p w:rsidR="006B7836" w:rsidRPr="006B4D66" w:rsidRDefault="006B7836" w:rsidP="008B6C7E">
            <w:pPr>
              <w:pStyle w:val="a5"/>
              <w:jc w:val="center"/>
              <w:rPr>
                <w:rFonts w:ascii="Times New Roman" w:hAnsi="Times New Roman"/>
                <w:b/>
              </w:rPr>
            </w:pPr>
          </w:p>
        </w:tc>
        <w:tc>
          <w:tcPr>
            <w:tcW w:w="977" w:type="pct"/>
            <w:tcBorders>
              <w:top w:val="single" w:sz="4" w:space="0" w:color="auto"/>
              <w:left w:val="single" w:sz="4" w:space="0" w:color="auto"/>
              <w:bottom w:val="single" w:sz="4" w:space="0" w:color="auto"/>
              <w:right w:val="single" w:sz="4" w:space="0" w:color="auto"/>
            </w:tcBorders>
            <w:vAlign w:val="center"/>
          </w:tcPr>
          <w:p w:rsidR="006B7836" w:rsidRPr="006B4D66" w:rsidRDefault="006B7836" w:rsidP="006B4D66">
            <w:pPr>
              <w:pStyle w:val="a5"/>
              <w:spacing w:after="0"/>
              <w:ind w:right="57"/>
              <w:jc w:val="center"/>
              <w:rPr>
                <w:rFonts w:ascii="Times New Roman" w:hAnsi="Times New Roman"/>
                <w:b/>
              </w:rPr>
            </w:pPr>
            <w:r w:rsidRPr="006B4D66">
              <w:rPr>
                <w:rFonts w:ascii="Times New Roman" w:hAnsi="Times New Roman"/>
                <w:b/>
              </w:rPr>
              <w:t>Наименование,</w:t>
            </w:r>
          </w:p>
          <w:p w:rsidR="006B7836" w:rsidRPr="006B4D66" w:rsidRDefault="006B7836" w:rsidP="006B4D66">
            <w:pPr>
              <w:pStyle w:val="a5"/>
              <w:spacing w:after="0"/>
              <w:ind w:right="57"/>
              <w:jc w:val="center"/>
              <w:rPr>
                <w:rFonts w:ascii="Times New Roman" w:hAnsi="Times New Roman"/>
                <w:b/>
              </w:rPr>
            </w:pPr>
            <w:r w:rsidRPr="006B4D66">
              <w:rPr>
                <w:rFonts w:ascii="Times New Roman" w:hAnsi="Times New Roman"/>
                <w:b/>
              </w:rPr>
              <w:t>адрес местонахождения объекта</w:t>
            </w:r>
          </w:p>
        </w:tc>
        <w:tc>
          <w:tcPr>
            <w:tcW w:w="429" w:type="pct"/>
            <w:tcBorders>
              <w:top w:val="single" w:sz="4" w:space="0" w:color="auto"/>
              <w:left w:val="single" w:sz="4" w:space="0" w:color="auto"/>
              <w:bottom w:val="single" w:sz="4" w:space="0" w:color="auto"/>
              <w:right w:val="single" w:sz="4" w:space="0" w:color="auto"/>
            </w:tcBorders>
            <w:vAlign w:val="center"/>
          </w:tcPr>
          <w:p w:rsidR="006B7836" w:rsidRPr="006B4D66" w:rsidRDefault="006B7836" w:rsidP="006B4D66">
            <w:pPr>
              <w:pStyle w:val="a5"/>
              <w:spacing w:after="0"/>
              <w:ind w:right="57" w:hanging="81"/>
              <w:jc w:val="center"/>
              <w:rPr>
                <w:rFonts w:ascii="Times New Roman" w:hAnsi="Times New Roman"/>
                <w:b/>
              </w:rPr>
            </w:pPr>
            <w:r w:rsidRPr="006B4D66">
              <w:rPr>
                <w:rFonts w:ascii="Times New Roman" w:hAnsi="Times New Roman"/>
                <w:b/>
              </w:rPr>
              <w:t>Показатель</w:t>
            </w:r>
          </w:p>
          <w:p w:rsidR="006B7836" w:rsidRPr="006B4D66" w:rsidRDefault="006B7836" w:rsidP="006B4D66">
            <w:pPr>
              <w:pStyle w:val="a5"/>
              <w:spacing w:after="0"/>
              <w:ind w:right="57" w:hanging="81"/>
              <w:jc w:val="center"/>
              <w:rPr>
                <w:rFonts w:ascii="Times New Roman" w:hAnsi="Times New Roman"/>
                <w:b/>
              </w:rPr>
            </w:pPr>
            <w:r w:rsidRPr="006B4D66">
              <w:rPr>
                <w:rFonts w:ascii="Times New Roman" w:hAnsi="Times New Roman"/>
                <w:b/>
              </w:rPr>
              <w:t>кв.м.</w:t>
            </w:r>
          </w:p>
        </w:tc>
        <w:tc>
          <w:tcPr>
            <w:tcW w:w="512" w:type="pct"/>
            <w:tcBorders>
              <w:top w:val="single" w:sz="4" w:space="0" w:color="auto"/>
              <w:left w:val="single" w:sz="4" w:space="0" w:color="auto"/>
              <w:bottom w:val="single" w:sz="4" w:space="0" w:color="auto"/>
              <w:right w:val="single" w:sz="4" w:space="0" w:color="auto"/>
            </w:tcBorders>
            <w:vAlign w:val="center"/>
          </w:tcPr>
          <w:p w:rsidR="006B7836" w:rsidRPr="006B4D66" w:rsidRDefault="006B7836" w:rsidP="006B4D66">
            <w:pPr>
              <w:pStyle w:val="a5"/>
              <w:spacing w:after="0"/>
              <w:ind w:right="57" w:hanging="107"/>
              <w:jc w:val="center"/>
              <w:rPr>
                <w:rFonts w:ascii="Times New Roman" w:hAnsi="Times New Roman"/>
                <w:b/>
              </w:rPr>
            </w:pPr>
            <w:r w:rsidRPr="006B4D66">
              <w:rPr>
                <w:rFonts w:ascii="Times New Roman" w:hAnsi="Times New Roman"/>
                <w:b/>
              </w:rPr>
              <w:t>Срок аренды</w:t>
            </w:r>
          </w:p>
        </w:tc>
        <w:tc>
          <w:tcPr>
            <w:tcW w:w="853" w:type="pct"/>
            <w:tcBorders>
              <w:top w:val="single" w:sz="4" w:space="0" w:color="auto"/>
              <w:left w:val="single" w:sz="4" w:space="0" w:color="auto"/>
              <w:bottom w:val="single" w:sz="4" w:space="0" w:color="auto"/>
              <w:right w:val="single" w:sz="4" w:space="0" w:color="auto"/>
            </w:tcBorders>
            <w:vAlign w:val="center"/>
          </w:tcPr>
          <w:p w:rsidR="006B7836" w:rsidRPr="006B4D66" w:rsidRDefault="006B7836" w:rsidP="006B4D66">
            <w:pPr>
              <w:pStyle w:val="a5"/>
              <w:spacing w:after="0"/>
              <w:ind w:right="57"/>
              <w:jc w:val="center"/>
              <w:rPr>
                <w:rFonts w:ascii="Times New Roman" w:hAnsi="Times New Roman"/>
                <w:b/>
              </w:rPr>
            </w:pPr>
            <w:r w:rsidRPr="006B4D66">
              <w:rPr>
                <w:rFonts w:ascii="Times New Roman" w:hAnsi="Times New Roman"/>
                <w:b/>
              </w:rPr>
              <w:t>Целевое назначение (разрешенное использование)</w:t>
            </w:r>
          </w:p>
        </w:tc>
        <w:tc>
          <w:tcPr>
            <w:tcW w:w="815" w:type="pct"/>
            <w:tcBorders>
              <w:top w:val="single" w:sz="4" w:space="0" w:color="auto"/>
              <w:left w:val="single" w:sz="4" w:space="0" w:color="auto"/>
              <w:bottom w:val="single" w:sz="4" w:space="0" w:color="auto"/>
              <w:right w:val="single" w:sz="4" w:space="0" w:color="auto"/>
            </w:tcBorders>
            <w:vAlign w:val="center"/>
          </w:tcPr>
          <w:p w:rsidR="006B7836" w:rsidRPr="006B4D66" w:rsidRDefault="006B7836" w:rsidP="006B4D66">
            <w:pPr>
              <w:pStyle w:val="a5"/>
              <w:spacing w:after="0"/>
              <w:ind w:right="57"/>
              <w:jc w:val="center"/>
              <w:rPr>
                <w:rFonts w:ascii="Times New Roman" w:hAnsi="Times New Roman"/>
                <w:b/>
              </w:rPr>
            </w:pPr>
            <w:r w:rsidRPr="006B4D66">
              <w:rPr>
                <w:rFonts w:ascii="Times New Roman" w:hAnsi="Times New Roman"/>
                <w:b/>
              </w:rPr>
              <w:t xml:space="preserve">Начальная (минимальная)  стоимость  аренды в год  </w:t>
            </w:r>
          </w:p>
          <w:p w:rsidR="006B7836" w:rsidRPr="006B4D66" w:rsidRDefault="006B7836" w:rsidP="006B4D66">
            <w:pPr>
              <w:pStyle w:val="a5"/>
              <w:spacing w:after="0"/>
              <w:ind w:right="57"/>
              <w:jc w:val="center"/>
              <w:rPr>
                <w:rFonts w:ascii="Times New Roman" w:hAnsi="Times New Roman"/>
                <w:b/>
              </w:rPr>
            </w:pPr>
            <w:r w:rsidRPr="006B4D66">
              <w:rPr>
                <w:rFonts w:ascii="Times New Roman" w:hAnsi="Times New Roman"/>
                <w:b/>
              </w:rPr>
              <w:t>без НДС, руб.</w:t>
            </w:r>
          </w:p>
        </w:tc>
        <w:tc>
          <w:tcPr>
            <w:tcW w:w="635" w:type="pct"/>
            <w:tcBorders>
              <w:top w:val="single" w:sz="4" w:space="0" w:color="auto"/>
              <w:left w:val="single" w:sz="4" w:space="0" w:color="auto"/>
              <w:bottom w:val="single" w:sz="4" w:space="0" w:color="auto"/>
              <w:right w:val="single" w:sz="4" w:space="0" w:color="auto"/>
            </w:tcBorders>
            <w:vAlign w:val="center"/>
          </w:tcPr>
          <w:p w:rsidR="006B7836" w:rsidRPr="006B4D66" w:rsidRDefault="006B7836" w:rsidP="006B4D66">
            <w:pPr>
              <w:pStyle w:val="a5"/>
              <w:spacing w:after="0"/>
              <w:ind w:right="57" w:hanging="76"/>
              <w:jc w:val="center"/>
              <w:rPr>
                <w:rFonts w:ascii="Times New Roman" w:hAnsi="Times New Roman"/>
                <w:b/>
              </w:rPr>
            </w:pPr>
            <w:r w:rsidRPr="006B4D66">
              <w:rPr>
                <w:rFonts w:ascii="Times New Roman" w:hAnsi="Times New Roman"/>
                <w:b/>
              </w:rPr>
              <w:t>Основание установле</w:t>
            </w:r>
            <w:r w:rsidR="006B4D66">
              <w:rPr>
                <w:rFonts w:ascii="Times New Roman" w:hAnsi="Times New Roman"/>
                <w:b/>
              </w:rPr>
              <w:t>-</w:t>
            </w:r>
            <w:r w:rsidRPr="006B4D66">
              <w:rPr>
                <w:rFonts w:ascii="Times New Roman" w:hAnsi="Times New Roman"/>
                <w:b/>
              </w:rPr>
              <w:t xml:space="preserve">ния начальной </w:t>
            </w:r>
          </w:p>
          <w:p w:rsidR="006B7836" w:rsidRPr="006B4D66" w:rsidRDefault="006B7836" w:rsidP="006B4D66">
            <w:pPr>
              <w:pStyle w:val="a5"/>
              <w:spacing w:after="0"/>
              <w:ind w:right="57"/>
              <w:jc w:val="center"/>
              <w:rPr>
                <w:rFonts w:ascii="Times New Roman" w:hAnsi="Times New Roman"/>
                <w:b/>
              </w:rPr>
            </w:pPr>
            <w:r w:rsidRPr="006B4D66">
              <w:rPr>
                <w:rFonts w:ascii="Times New Roman" w:hAnsi="Times New Roman"/>
                <w:b/>
              </w:rPr>
              <w:t xml:space="preserve">цены  торгов </w:t>
            </w:r>
          </w:p>
          <w:p w:rsidR="006B7836" w:rsidRPr="006B4D66" w:rsidRDefault="006B7836" w:rsidP="006B4D66">
            <w:pPr>
              <w:pStyle w:val="a5"/>
              <w:spacing w:after="0"/>
              <w:ind w:right="57"/>
              <w:jc w:val="center"/>
              <w:rPr>
                <w:rFonts w:ascii="Times New Roman" w:hAnsi="Times New Roman"/>
                <w:b/>
              </w:rPr>
            </w:pPr>
          </w:p>
        </w:tc>
        <w:tc>
          <w:tcPr>
            <w:tcW w:w="511" w:type="pct"/>
            <w:tcBorders>
              <w:top w:val="single" w:sz="4" w:space="0" w:color="auto"/>
              <w:left w:val="single" w:sz="4" w:space="0" w:color="auto"/>
              <w:bottom w:val="single" w:sz="4" w:space="0" w:color="auto"/>
              <w:right w:val="single" w:sz="4" w:space="0" w:color="auto"/>
            </w:tcBorders>
          </w:tcPr>
          <w:p w:rsidR="006B7836" w:rsidRPr="006B4D66" w:rsidRDefault="006B7836" w:rsidP="006B4D66">
            <w:pPr>
              <w:pStyle w:val="a5"/>
              <w:spacing w:after="0"/>
              <w:ind w:right="57"/>
              <w:jc w:val="center"/>
              <w:rPr>
                <w:rFonts w:ascii="Times New Roman" w:hAnsi="Times New Roman"/>
                <w:b/>
              </w:rPr>
            </w:pPr>
            <w:r w:rsidRPr="006B4D66">
              <w:rPr>
                <w:rFonts w:ascii="Times New Roman" w:hAnsi="Times New Roman"/>
                <w:b/>
              </w:rPr>
              <w:t>Сумма задатка без НДС,  руб.</w:t>
            </w:r>
          </w:p>
          <w:p w:rsidR="006B7836" w:rsidRPr="006B4D66" w:rsidRDefault="006B7836" w:rsidP="006B4D66">
            <w:pPr>
              <w:pStyle w:val="a5"/>
              <w:spacing w:after="0"/>
              <w:ind w:right="57" w:firstLine="106"/>
              <w:jc w:val="center"/>
              <w:rPr>
                <w:rFonts w:ascii="Times New Roman" w:hAnsi="Times New Roman"/>
                <w:b/>
              </w:rPr>
            </w:pPr>
          </w:p>
        </w:tc>
      </w:tr>
      <w:tr w:rsidR="006B4D66" w:rsidRPr="000F770C" w:rsidTr="006B4D66">
        <w:trPr>
          <w:cantSplit/>
          <w:trHeight w:val="3438"/>
        </w:trPr>
        <w:tc>
          <w:tcPr>
            <w:tcW w:w="269" w:type="pct"/>
            <w:tcBorders>
              <w:top w:val="single" w:sz="4" w:space="0" w:color="auto"/>
              <w:left w:val="single" w:sz="4" w:space="0" w:color="auto"/>
              <w:bottom w:val="single" w:sz="4" w:space="0" w:color="auto"/>
              <w:right w:val="single" w:sz="4" w:space="0" w:color="auto"/>
            </w:tcBorders>
            <w:vAlign w:val="center"/>
          </w:tcPr>
          <w:p w:rsidR="006B7836" w:rsidRPr="006B4D66" w:rsidRDefault="006B7836" w:rsidP="008B6C7E">
            <w:pPr>
              <w:pStyle w:val="a5"/>
              <w:ind w:left="-108" w:right="-108"/>
              <w:jc w:val="center"/>
              <w:rPr>
                <w:rFonts w:ascii="Times New Roman" w:hAnsi="Times New Roman"/>
              </w:rPr>
            </w:pPr>
            <w:r w:rsidRPr="006B4D66">
              <w:rPr>
                <w:rFonts w:ascii="Times New Roman" w:hAnsi="Times New Roman"/>
              </w:rPr>
              <w:t>1</w:t>
            </w:r>
          </w:p>
        </w:tc>
        <w:tc>
          <w:tcPr>
            <w:tcW w:w="977" w:type="pct"/>
            <w:tcBorders>
              <w:top w:val="single" w:sz="4" w:space="0" w:color="auto"/>
              <w:left w:val="single" w:sz="4" w:space="0" w:color="auto"/>
              <w:bottom w:val="single" w:sz="4" w:space="0" w:color="auto"/>
              <w:right w:val="single" w:sz="4" w:space="0" w:color="auto"/>
            </w:tcBorders>
            <w:vAlign w:val="center"/>
          </w:tcPr>
          <w:p w:rsidR="00CF192A" w:rsidRPr="006B4D66" w:rsidRDefault="006B7836" w:rsidP="008B6C7E">
            <w:pPr>
              <w:jc w:val="center"/>
              <w:rPr>
                <w:sz w:val="20"/>
                <w:szCs w:val="20"/>
              </w:rPr>
            </w:pPr>
            <w:r w:rsidRPr="006B4D66">
              <w:rPr>
                <w:sz w:val="20"/>
                <w:szCs w:val="20"/>
              </w:rPr>
              <w:t>Нежилое</w:t>
            </w:r>
            <w:r w:rsidR="002329BA" w:rsidRPr="006B4D66">
              <w:rPr>
                <w:sz w:val="20"/>
                <w:szCs w:val="20"/>
              </w:rPr>
              <w:t>,</w:t>
            </w:r>
            <w:r w:rsidRPr="006B4D66">
              <w:rPr>
                <w:sz w:val="20"/>
                <w:szCs w:val="20"/>
              </w:rPr>
              <w:t xml:space="preserve"> </w:t>
            </w:r>
            <w:r w:rsidR="005A1625" w:rsidRPr="006B4D66">
              <w:rPr>
                <w:sz w:val="20"/>
                <w:szCs w:val="20"/>
              </w:rPr>
              <w:t>отдельно стоящее</w:t>
            </w:r>
            <w:r w:rsidRPr="006B4D66">
              <w:rPr>
                <w:sz w:val="20"/>
                <w:szCs w:val="20"/>
              </w:rPr>
              <w:t xml:space="preserve"> здани</w:t>
            </w:r>
            <w:r w:rsidR="005A1625" w:rsidRPr="006B4D66">
              <w:rPr>
                <w:sz w:val="20"/>
                <w:szCs w:val="20"/>
              </w:rPr>
              <w:t xml:space="preserve">е </w:t>
            </w:r>
            <w:r w:rsidR="00CF192A" w:rsidRPr="006B4D66">
              <w:rPr>
                <w:sz w:val="20"/>
                <w:szCs w:val="20"/>
              </w:rPr>
              <w:t>гаража</w:t>
            </w:r>
            <w:r w:rsidRPr="006B4D66">
              <w:rPr>
                <w:sz w:val="20"/>
                <w:szCs w:val="20"/>
              </w:rPr>
              <w:t>, одноэтажное</w:t>
            </w:r>
            <w:r w:rsidR="0086628B" w:rsidRPr="006B4D66">
              <w:rPr>
                <w:sz w:val="20"/>
                <w:szCs w:val="20"/>
              </w:rPr>
              <w:t>, год постройки 19</w:t>
            </w:r>
            <w:r w:rsidR="00CF192A" w:rsidRPr="006B4D66">
              <w:rPr>
                <w:sz w:val="20"/>
                <w:szCs w:val="20"/>
              </w:rPr>
              <w:t>91</w:t>
            </w:r>
            <w:r w:rsidR="0086628B" w:rsidRPr="006B4D66">
              <w:rPr>
                <w:sz w:val="20"/>
                <w:szCs w:val="20"/>
              </w:rPr>
              <w:t xml:space="preserve">, материал стен </w:t>
            </w:r>
            <w:r w:rsidR="00CF192A" w:rsidRPr="006B4D66">
              <w:rPr>
                <w:sz w:val="20"/>
                <w:szCs w:val="20"/>
              </w:rPr>
              <w:t>–</w:t>
            </w:r>
          </w:p>
          <w:p w:rsidR="00CF192A" w:rsidRPr="006B4D66" w:rsidRDefault="004A3B64" w:rsidP="008B6C7E">
            <w:pPr>
              <w:jc w:val="center"/>
              <w:rPr>
                <w:sz w:val="20"/>
                <w:szCs w:val="20"/>
              </w:rPr>
            </w:pPr>
            <w:r w:rsidRPr="006B4D66">
              <w:rPr>
                <w:sz w:val="20"/>
                <w:szCs w:val="20"/>
              </w:rPr>
              <w:t>п</w:t>
            </w:r>
            <w:r w:rsidR="00CF192A" w:rsidRPr="006B4D66">
              <w:rPr>
                <w:sz w:val="20"/>
                <w:szCs w:val="20"/>
              </w:rPr>
              <w:t>анели</w:t>
            </w:r>
            <w:r w:rsidRPr="006B4D66">
              <w:rPr>
                <w:sz w:val="20"/>
                <w:szCs w:val="20"/>
              </w:rPr>
              <w:t xml:space="preserve"> бетонные,</w:t>
            </w:r>
          </w:p>
          <w:p w:rsidR="006B7836" w:rsidRPr="006B4D66" w:rsidRDefault="0086628B" w:rsidP="008B6C7E">
            <w:pPr>
              <w:jc w:val="center"/>
              <w:rPr>
                <w:sz w:val="20"/>
                <w:szCs w:val="20"/>
              </w:rPr>
            </w:pPr>
            <w:r w:rsidRPr="006B4D66">
              <w:rPr>
                <w:sz w:val="20"/>
                <w:szCs w:val="20"/>
              </w:rPr>
              <w:t>полы бетонные, окна двойные глухие, отопление водяное от собственн</w:t>
            </w:r>
            <w:r w:rsidR="004A3B64" w:rsidRPr="006B4D66">
              <w:rPr>
                <w:sz w:val="20"/>
                <w:szCs w:val="20"/>
              </w:rPr>
              <w:t>ого</w:t>
            </w:r>
            <w:r w:rsidRPr="006B4D66">
              <w:rPr>
                <w:sz w:val="20"/>
                <w:szCs w:val="20"/>
              </w:rPr>
              <w:t xml:space="preserve"> кот</w:t>
            </w:r>
            <w:r w:rsidR="004A3B64" w:rsidRPr="006B4D66">
              <w:rPr>
                <w:sz w:val="20"/>
                <w:szCs w:val="20"/>
              </w:rPr>
              <w:t>ла для автоном</w:t>
            </w:r>
            <w:r w:rsidR="00F93BC7">
              <w:rPr>
                <w:sz w:val="20"/>
                <w:szCs w:val="20"/>
              </w:rPr>
              <w:t>-</w:t>
            </w:r>
            <w:r w:rsidR="004A3B64" w:rsidRPr="006B4D66">
              <w:rPr>
                <w:sz w:val="20"/>
                <w:szCs w:val="20"/>
              </w:rPr>
              <w:t>ного отопления.</w:t>
            </w:r>
          </w:p>
          <w:p w:rsidR="006B7836" w:rsidRPr="006B4D66" w:rsidRDefault="00920DAF" w:rsidP="008B6C7E">
            <w:pPr>
              <w:jc w:val="center"/>
              <w:rPr>
                <w:sz w:val="20"/>
                <w:szCs w:val="20"/>
              </w:rPr>
            </w:pPr>
            <w:r w:rsidRPr="006B4D66">
              <w:rPr>
                <w:sz w:val="20"/>
                <w:szCs w:val="20"/>
              </w:rPr>
              <w:t xml:space="preserve">Местонахождение: </w:t>
            </w:r>
            <w:r w:rsidR="005A1625" w:rsidRPr="006B4D66">
              <w:rPr>
                <w:sz w:val="20"/>
                <w:szCs w:val="20"/>
              </w:rPr>
              <w:t>Республика Бурятия, Северо</w:t>
            </w:r>
            <w:r w:rsidR="00CF192A" w:rsidRPr="006B4D66">
              <w:rPr>
                <w:sz w:val="20"/>
                <w:szCs w:val="20"/>
              </w:rPr>
              <w:t>-Б</w:t>
            </w:r>
            <w:r w:rsidR="005A1625" w:rsidRPr="006B4D66">
              <w:rPr>
                <w:sz w:val="20"/>
                <w:szCs w:val="20"/>
              </w:rPr>
              <w:t>айкальский район, п.</w:t>
            </w:r>
            <w:r w:rsidR="00CF192A" w:rsidRPr="006B4D66">
              <w:rPr>
                <w:sz w:val="20"/>
                <w:szCs w:val="20"/>
              </w:rPr>
              <w:t xml:space="preserve"> Кичера</w:t>
            </w:r>
            <w:r w:rsidR="005A1625" w:rsidRPr="006B4D66">
              <w:rPr>
                <w:sz w:val="20"/>
                <w:szCs w:val="20"/>
              </w:rPr>
              <w:t>, ул.</w:t>
            </w:r>
            <w:r w:rsidR="00CF192A" w:rsidRPr="006B4D66">
              <w:rPr>
                <w:sz w:val="20"/>
                <w:szCs w:val="20"/>
              </w:rPr>
              <w:t>Автомобилистов, б/н</w:t>
            </w:r>
          </w:p>
        </w:tc>
        <w:tc>
          <w:tcPr>
            <w:tcW w:w="429" w:type="pct"/>
            <w:tcBorders>
              <w:top w:val="single" w:sz="4" w:space="0" w:color="auto"/>
              <w:left w:val="single" w:sz="4" w:space="0" w:color="auto"/>
              <w:bottom w:val="single" w:sz="4" w:space="0" w:color="auto"/>
              <w:right w:val="single" w:sz="4" w:space="0" w:color="auto"/>
            </w:tcBorders>
            <w:vAlign w:val="center"/>
          </w:tcPr>
          <w:p w:rsidR="006B7836" w:rsidRPr="006B4D66" w:rsidRDefault="00CF192A" w:rsidP="008B6C7E">
            <w:pPr>
              <w:pStyle w:val="a5"/>
              <w:jc w:val="center"/>
              <w:rPr>
                <w:rFonts w:ascii="Times New Roman" w:hAnsi="Times New Roman"/>
                <w:bCs/>
              </w:rPr>
            </w:pPr>
            <w:smartTag w:uri="urn:schemas-microsoft-com:office:smarttags" w:element="metricconverter">
              <w:smartTagPr>
                <w:attr w:name="ProductID" w:val="576 м²"/>
              </w:smartTagPr>
              <w:r w:rsidRPr="006B4D66">
                <w:rPr>
                  <w:rFonts w:ascii="Times New Roman" w:hAnsi="Times New Roman"/>
                  <w:bCs/>
                </w:rPr>
                <w:t>5</w:t>
              </w:r>
              <w:r w:rsidR="0041648D" w:rsidRPr="006B4D66">
                <w:rPr>
                  <w:rFonts w:ascii="Times New Roman" w:hAnsi="Times New Roman"/>
                  <w:bCs/>
                </w:rPr>
                <w:t>76</w:t>
              </w:r>
              <w:r w:rsidR="006B7836" w:rsidRPr="006B4D66">
                <w:rPr>
                  <w:rFonts w:ascii="Times New Roman" w:hAnsi="Times New Roman"/>
                  <w:bCs/>
                </w:rPr>
                <w:t xml:space="preserve"> м²</w:t>
              </w:r>
            </w:smartTag>
          </w:p>
        </w:tc>
        <w:tc>
          <w:tcPr>
            <w:tcW w:w="512" w:type="pct"/>
            <w:tcBorders>
              <w:top w:val="single" w:sz="4" w:space="0" w:color="auto"/>
              <w:left w:val="single" w:sz="4" w:space="0" w:color="auto"/>
              <w:bottom w:val="single" w:sz="4" w:space="0" w:color="auto"/>
              <w:right w:val="single" w:sz="4" w:space="0" w:color="auto"/>
            </w:tcBorders>
            <w:vAlign w:val="center"/>
          </w:tcPr>
          <w:p w:rsidR="006B7836" w:rsidRPr="006B4D66" w:rsidRDefault="002329BA" w:rsidP="008B6C7E">
            <w:pPr>
              <w:pStyle w:val="a5"/>
              <w:jc w:val="center"/>
              <w:rPr>
                <w:rFonts w:ascii="Times New Roman" w:hAnsi="Times New Roman"/>
                <w:bCs/>
              </w:rPr>
            </w:pPr>
            <w:r w:rsidRPr="006B4D66">
              <w:rPr>
                <w:rFonts w:ascii="Times New Roman" w:hAnsi="Times New Roman"/>
                <w:bCs/>
              </w:rPr>
              <w:t>5</w:t>
            </w:r>
            <w:r w:rsidR="006B7836" w:rsidRPr="006B4D66">
              <w:rPr>
                <w:rFonts w:ascii="Times New Roman" w:hAnsi="Times New Roman"/>
                <w:bCs/>
              </w:rPr>
              <w:t xml:space="preserve"> </w:t>
            </w:r>
            <w:r w:rsidR="004E3AE6" w:rsidRPr="006B4D66">
              <w:rPr>
                <w:rFonts w:ascii="Times New Roman" w:hAnsi="Times New Roman"/>
                <w:bCs/>
              </w:rPr>
              <w:t>лет</w:t>
            </w:r>
            <w:r w:rsidR="006B7836" w:rsidRPr="006B4D66">
              <w:rPr>
                <w:rFonts w:ascii="Times New Roman" w:hAnsi="Times New Roman"/>
                <w:bCs/>
              </w:rPr>
              <w:t xml:space="preserve"> </w:t>
            </w:r>
          </w:p>
        </w:tc>
        <w:tc>
          <w:tcPr>
            <w:tcW w:w="853" w:type="pct"/>
            <w:tcBorders>
              <w:top w:val="single" w:sz="4" w:space="0" w:color="auto"/>
              <w:left w:val="single" w:sz="4" w:space="0" w:color="auto"/>
              <w:bottom w:val="single" w:sz="4" w:space="0" w:color="auto"/>
              <w:right w:val="single" w:sz="4" w:space="0" w:color="auto"/>
            </w:tcBorders>
            <w:vAlign w:val="center"/>
          </w:tcPr>
          <w:p w:rsidR="006B7836" w:rsidRPr="006B4D66" w:rsidRDefault="004A62D0" w:rsidP="008B6C7E">
            <w:pPr>
              <w:pStyle w:val="a5"/>
              <w:ind w:left="-106" w:right="-108" w:firstLine="106"/>
              <w:jc w:val="center"/>
              <w:rPr>
                <w:rFonts w:ascii="Times New Roman" w:hAnsi="Times New Roman"/>
              </w:rPr>
            </w:pPr>
            <w:r w:rsidRPr="006B4D66">
              <w:rPr>
                <w:rFonts w:ascii="Times New Roman" w:hAnsi="Times New Roman"/>
              </w:rPr>
              <w:t>Размеще</w:t>
            </w:r>
            <w:r w:rsidR="0071357B" w:rsidRPr="006B4D66">
              <w:rPr>
                <w:rFonts w:ascii="Times New Roman" w:hAnsi="Times New Roman"/>
              </w:rPr>
              <w:t>н</w:t>
            </w:r>
            <w:r w:rsidRPr="006B4D66">
              <w:rPr>
                <w:rFonts w:ascii="Times New Roman" w:hAnsi="Times New Roman"/>
              </w:rPr>
              <w:t>ие гараж</w:t>
            </w:r>
            <w:r w:rsidR="0071357B" w:rsidRPr="006B4D66">
              <w:rPr>
                <w:rFonts w:ascii="Times New Roman" w:hAnsi="Times New Roman"/>
              </w:rPr>
              <w:t>а</w:t>
            </w:r>
            <w:r w:rsidRPr="006B4D66">
              <w:rPr>
                <w:rFonts w:ascii="Times New Roman" w:hAnsi="Times New Roman"/>
              </w:rPr>
              <w:t xml:space="preserve"> с несколькими стояночными местами</w:t>
            </w:r>
          </w:p>
        </w:tc>
        <w:tc>
          <w:tcPr>
            <w:tcW w:w="815" w:type="pct"/>
            <w:tcBorders>
              <w:top w:val="single" w:sz="4" w:space="0" w:color="auto"/>
              <w:left w:val="single" w:sz="4" w:space="0" w:color="auto"/>
              <w:bottom w:val="single" w:sz="4" w:space="0" w:color="auto"/>
              <w:right w:val="single" w:sz="4" w:space="0" w:color="auto"/>
            </w:tcBorders>
            <w:vAlign w:val="center"/>
          </w:tcPr>
          <w:p w:rsidR="00F93BC7" w:rsidRDefault="004E3AE6" w:rsidP="006A092F">
            <w:pPr>
              <w:pStyle w:val="a5"/>
              <w:jc w:val="center"/>
              <w:rPr>
                <w:rFonts w:ascii="Times New Roman" w:hAnsi="Times New Roman"/>
              </w:rPr>
            </w:pPr>
            <w:r w:rsidRPr="006B4D66">
              <w:rPr>
                <w:rFonts w:ascii="Times New Roman" w:hAnsi="Times New Roman"/>
              </w:rPr>
              <w:t>10 155,72</w:t>
            </w:r>
            <w:r w:rsidR="00EC77D3" w:rsidRPr="006B4D66">
              <w:rPr>
                <w:rFonts w:ascii="Times New Roman" w:hAnsi="Times New Roman"/>
              </w:rPr>
              <w:t xml:space="preserve"> </w:t>
            </w:r>
          </w:p>
          <w:p w:rsidR="006B7836" w:rsidRPr="006B4D66" w:rsidRDefault="006B7836" w:rsidP="006A092F">
            <w:pPr>
              <w:pStyle w:val="a5"/>
              <w:jc w:val="center"/>
              <w:rPr>
                <w:rFonts w:ascii="Times New Roman" w:hAnsi="Times New Roman"/>
                <w:highlight w:val="yellow"/>
              </w:rPr>
            </w:pPr>
            <w:r w:rsidRPr="006B4D66">
              <w:rPr>
                <w:rFonts w:ascii="Times New Roman" w:hAnsi="Times New Roman"/>
              </w:rPr>
              <w:t>(</w:t>
            </w:r>
            <w:r w:rsidR="00293609" w:rsidRPr="006B4D66">
              <w:rPr>
                <w:rFonts w:ascii="Times New Roman" w:hAnsi="Times New Roman"/>
              </w:rPr>
              <w:t>Де</w:t>
            </w:r>
            <w:r w:rsidR="004E3AE6" w:rsidRPr="006B4D66">
              <w:rPr>
                <w:rFonts w:ascii="Times New Roman" w:hAnsi="Times New Roman"/>
              </w:rPr>
              <w:t>ся</w:t>
            </w:r>
            <w:r w:rsidR="00293609" w:rsidRPr="006B4D66">
              <w:rPr>
                <w:rFonts w:ascii="Times New Roman" w:hAnsi="Times New Roman"/>
              </w:rPr>
              <w:t>т</w:t>
            </w:r>
            <w:r w:rsidR="006A092F" w:rsidRPr="006B4D66">
              <w:rPr>
                <w:rFonts w:ascii="Times New Roman" w:hAnsi="Times New Roman"/>
              </w:rPr>
              <w:t>ь</w:t>
            </w:r>
            <w:r w:rsidRPr="006B4D66">
              <w:rPr>
                <w:rFonts w:ascii="Times New Roman" w:hAnsi="Times New Roman"/>
              </w:rPr>
              <w:t xml:space="preserve"> тысяч </w:t>
            </w:r>
            <w:r w:rsidR="004E3AE6" w:rsidRPr="006B4D66">
              <w:rPr>
                <w:rFonts w:ascii="Times New Roman" w:hAnsi="Times New Roman"/>
              </w:rPr>
              <w:t>сто пятьдесят пять</w:t>
            </w:r>
            <w:r w:rsidR="00293609" w:rsidRPr="006B4D66">
              <w:rPr>
                <w:rFonts w:ascii="Times New Roman" w:hAnsi="Times New Roman"/>
              </w:rPr>
              <w:t xml:space="preserve"> </w:t>
            </w:r>
            <w:r w:rsidRPr="006B4D66">
              <w:rPr>
                <w:rFonts w:ascii="Times New Roman" w:hAnsi="Times New Roman"/>
              </w:rPr>
              <w:t>рубл</w:t>
            </w:r>
            <w:r w:rsidR="004E3AE6" w:rsidRPr="006B4D66">
              <w:rPr>
                <w:rFonts w:ascii="Times New Roman" w:hAnsi="Times New Roman"/>
              </w:rPr>
              <w:t>ей 72 копейки</w:t>
            </w:r>
            <w:r w:rsidRPr="006B4D66">
              <w:rPr>
                <w:rFonts w:ascii="Times New Roman" w:hAnsi="Times New Roman"/>
              </w:rPr>
              <w:t>)</w:t>
            </w:r>
          </w:p>
        </w:tc>
        <w:tc>
          <w:tcPr>
            <w:tcW w:w="635" w:type="pct"/>
            <w:tcBorders>
              <w:top w:val="single" w:sz="4" w:space="0" w:color="auto"/>
              <w:left w:val="single" w:sz="4" w:space="0" w:color="auto"/>
              <w:bottom w:val="single" w:sz="4" w:space="0" w:color="auto"/>
              <w:right w:val="single" w:sz="4" w:space="0" w:color="auto"/>
            </w:tcBorders>
            <w:vAlign w:val="center"/>
          </w:tcPr>
          <w:p w:rsidR="006B7836" w:rsidRPr="006B4D66" w:rsidRDefault="006B4D66" w:rsidP="006B4D66">
            <w:pPr>
              <w:autoSpaceDE w:val="0"/>
              <w:autoSpaceDN w:val="0"/>
              <w:adjustRightInd w:val="0"/>
              <w:jc w:val="center"/>
              <w:outlineLvl w:val="0"/>
              <w:rPr>
                <w:bCs/>
                <w:sz w:val="20"/>
                <w:szCs w:val="20"/>
              </w:rPr>
            </w:pPr>
            <w:r w:rsidRPr="006B4D66">
              <w:rPr>
                <w:bCs/>
                <w:sz w:val="20"/>
                <w:szCs w:val="20"/>
              </w:rPr>
              <w:t>ООО «Центр Оценки» -Отчет об оценке от 05.09.2016 г. № 282-АН</w:t>
            </w:r>
          </w:p>
        </w:tc>
        <w:tc>
          <w:tcPr>
            <w:tcW w:w="511" w:type="pct"/>
            <w:tcBorders>
              <w:top w:val="single" w:sz="4" w:space="0" w:color="auto"/>
              <w:left w:val="single" w:sz="4" w:space="0" w:color="auto"/>
              <w:bottom w:val="single" w:sz="4" w:space="0" w:color="auto"/>
              <w:right w:val="single" w:sz="4" w:space="0" w:color="auto"/>
            </w:tcBorders>
            <w:vAlign w:val="center"/>
          </w:tcPr>
          <w:p w:rsidR="006B7836" w:rsidRPr="006B4D66" w:rsidRDefault="00EC77D3" w:rsidP="008B6C7E">
            <w:pPr>
              <w:pStyle w:val="a5"/>
              <w:ind w:left="-143" w:right="-155" w:firstLine="37"/>
              <w:jc w:val="center"/>
              <w:rPr>
                <w:rFonts w:ascii="Times New Roman" w:hAnsi="Times New Roman"/>
                <w:bCs/>
                <w:highlight w:val="yellow"/>
              </w:rPr>
            </w:pPr>
            <w:r w:rsidRPr="006B4D66">
              <w:rPr>
                <w:rFonts w:ascii="Times New Roman" w:hAnsi="Times New Roman"/>
                <w:bCs/>
              </w:rPr>
              <w:t>Не установ</w:t>
            </w:r>
            <w:r w:rsidR="006B4D66" w:rsidRPr="006B4D66">
              <w:rPr>
                <w:rFonts w:ascii="Times New Roman" w:hAnsi="Times New Roman"/>
                <w:bCs/>
              </w:rPr>
              <w:t>-</w:t>
            </w:r>
            <w:r w:rsidRPr="006B4D66">
              <w:rPr>
                <w:rFonts w:ascii="Times New Roman" w:hAnsi="Times New Roman"/>
                <w:bCs/>
              </w:rPr>
              <w:t>лено</w:t>
            </w:r>
          </w:p>
        </w:tc>
      </w:tr>
    </w:tbl>
    <w:p w:rsidR="002C1685" w:rsidRDefault="002C1685" w:rsidP="002E18A3">
      <w:pPr>
        <w:ind w:left="360"/>
        <w:jc w:val="right"/>
        <w:rPr>
          <w:sz w:val="18"/>
          <w:szCs w:val="18"/>
        </w:rPr>
      </w:pPr>
    </w:p>
    <w:p w:rsidR="009050F5" w:rsidRDefault="009050F5" w:rsidP="00334846">
      <w:pPr>
        <w:ind w:left="360"/>
        <w:jc w:val="right"/>
        <w:rPr>
          <w:sz w:val="18"/>
          <w:szCs w:val="18"/>
        </w:rPr>
      </w:pPr>
    </w:p>
    <w:p w:rsidR="004D6ACA" w:rsidRDefault="004D6ACA" w:rsidP="00334846">
      <w:pPr>
        <w:ind w:left="360"/>
        <w:jc w:val="right"/>
        <w:rPr>
          <w:sz w:val="18"/>
          <w:szCs w:val="18"/>
        </w:rPr>
      </w:pPr>
    </w:p>
    <w:p w:rsidR="004D6ACA" w:rsidRDefault="004D6ACA" w:rsidP="00334846">
      <w:pPr>
        <w:ind w:left="360"/>
        <w:jc w:val="right"/>
        <w:rPr>
          <w:sz w:val="18"/>
          <w:szCs w:val="18"/>
        </w:rPr>
      </w:pPr>
    </w:p>
    <w:p w:rsidR="004D6ACA" w:rsidRDefault="004D6ACA" w:rsidP="00334846">
      <w:pPr>
        <w:ind w:left="360"/>
        <w:jc w:val="right"/>
        <w:rPr>
          <w:sz w:val="18"/>
          <w:szCs w:val="18"/>
        </w:rPr>
      </w:pPr>
    </w:p>
    <w:p w:rsidR="004D6ACA" w:rsidRDefault="004D6ACA" w:rsidP="00334846">
      <w:pPr>
        <w:ind w:left="360"/>
        <w:jc w:val="right"/>
        <w:rPr>
          <w:sz w:val="18"/>
          <w:szCs w:val="18"/>
        </w:rPr>
      </w:pPr>
    </w:p>
    <w:p w:rsidR="004D6ACA" w:rsidRDefault="004D6ACA" w:rsidP="00334846">
      <w:pPr>
        <w:ind w:left="360"/>
        <w:jc w:val="right"/>
        <w:rPr>
          <w:sz w:val="18"/>
          <w:szCs w:val="18"/>
        </w:rPr>
      </w:pPr>
    </w:p>
    <w:p w:rsidR="004D6ACA" w:rsidRDefault="004D6ACA" w:rsidP="00334846">
      <w:pPr>
        <w:ind w:left="360"/>
        <w:jc w:val="right"/>
        <w:rPr>
          <w:sz w:val="18"/>
          <w:szCs w:val="18"/>
        </w:rPr>
      </w:pPr>
    </w:p>
    <w:p w:rsidR="004D6ACA" w:rsidRDefault="004D6ACA" w:rsidP="00334846">
      <w:pPr>
        <w:ind w:left="360"/>
        <w:jc w:val="right"/>
        <w:rPr>
          <w:sz w:val="18"/>
          <w:szCs w:val="18"/>
        </w:rPr>
      </w:pPr>
    </w:p>
    <w:p w:rsidR="004D6ACA" w:rsidRDefault="004D6ACA" w:rsidP="00334846">
      <w:pPr>
        <w:ind w:left="360"/>
        <w:jc w:val="right"/>
        <w:rPr>
          <w:sz w:val="18"/>
          <w:szCs w:val="18"/>
        </w:rPr>
      </w:pPr>
    </w:p>
    <w:p w:rsidR="004D6ACA" w:rsidRDefault="004D6ACA" w:rsidP="00334846">
      <w:pPr>
        <w:ind w:left="360"/>
        <w:jc w:val="right"/>
        <w:rPr>
          <w:sz w:val="18"/>
          <w:szCs w:val="18"/>
        </w:rPr>
      </w:pPr>
    </w:p>
    <w:p w:rsidR="004D6ACA" w:rsidRDefault="004D6ACA" w:rsidP="00334846">
      <w:pPr>
        <w:ind w:left="360"/>
        <w:jc w:val="right"/>
        <w:rPr>
          <w:sz w:val="18"/>
          <w:szCs w:val="18"/>
        </w:rPr>
      </w:pPr>
    </w:p>
    <w:p w:rsidR="004D6ACA" w:rsidRDefault="004D6ACA" w:rsidP="00334846">
      <w:pPr>
        <w:ind w:left="360"/>
        <w:jc w:val="right"/>
        <w:rPr>
          <w:sz w:val="18"/>
          <w:szCs w:val="18"/>
        </w:rPr>
      </w:pPr>
    </w:p>
    <w:p w:rsidR="004D6ACA" w:rsidRDefault="004D6ACA" w:rsidP="00334846">
      <w:pPr>
        <w:ind w:left="360"/>
        <w:jc w:val="right"/>
        <w:rPr>
          <w:sz w:val="18"/>
          <w:szCs w:val="18"/>
        </w:rPr>
      </w:pPr>
    </w:p>
    <w:p w:rsidR="004D6ACA" w:rsidRDefault="004D6ACA" w:rsidP="00334846">
      <w:pPr>
        <w:ind w:left="360"/>
        <w:jc w:val="right"/>
        <w:rPr>
          <w:sz w:val="18"/>
          <w:szCs w:val="18"/>
        </w:rPr>
      </w:pPr>
    </w:p>
    <w:p w:rsidR="004D6ACA" w:rsidRDefault="004D6ACA" w:rsidP="00334846">
      <w:pPr>
        <w:ind w:left="360"/>
        <w:jc w:val="right"/>
        <w:rPr>
          <w:sz w:val="18"/>
          <w:szCs w:val="18"/>
        </w:rPr>
      </w:pPr>
    </w:p>
    <w:p w:rsidR="004D6ACA" w:rsidRDefault="004D6ACA" w:rsidP="00334846">
      <w:pPr>
        <w:ind w:left="360"/>
        <w:jc w:val="right"/>
        <w:rPr>
          <w:sz w:val="18"/>
          <w:szCs w:val="18"/>
        </w:rPr>
      </w:pPr>
    </w:p>
    <w:p w:rsidR="004D6ACA" w:rsidRDefault="004D6ACA" w:rsidP="00334846">
      <w:pPr>
        <w:ind w:left="360"/>
        <w:jc w:val="right"/>
        <w:rPr>
          <w:sz w:val="18"/>
          <w:szCs w:val="18"/>
        </w:rPr>
      </w:pPr>
    </w:p>
    <w:p w:rsidR="004D6ACA" w:rsidRDefault="004D6ACA" w:rsidP="00334846">
      <w:pPr>
        <w:ind w:left="360"/>
        <w:jc w:val="right"/>
        <w:rPr>
          <w:sz w:val="18"/>
          <w:szCs w:val="18"/>
        </w:rPr>
      </w:pPr>
    </w:p>
    <w:p w:rsidR="004D6ACA" w:rsidRDefault="004D6ACA" w:rsidP="00334846">
      <w:pPr>
        <w:ind w:left="360"/>
        <w:jc w:val="right"/>
        <w:rPr>
          <w:sz w:val="18"/>
          <w:szCs w:val="18"/>
        </w:rPr>
      </w:pPr>
    </w:p>
    <w:p w:rsidR="004D6ACA" w:rsidRDefault="004D6ACA" w:rsidP="00334846">
      <w:pPr>
        <w:ind w:left="360"/>
        <w:jc w:val="right"/>
        <w:rPr>
          <w:sz w:val="18"/>
          <w:szCs w:val="18"/>
        </w:rPr>
      </w:pPr>
    </w:p>
    <w:p w:rsidR="004D6ACA" w:rsidRDefault="004D6ACA" w:rsidP="00334846">
      <w:pPr>
        <w:ind w:left="360"/>
        <w:jc w:val="right"/>
        <w:rPr>
          <w:sz w:val="18"/>
          <w:szCs w:val="18"/>
        </w:rPr>
      </w:pPr>
    </w:p>
    <w:p w:rsidR="00CC298F" w:rsidRDefault="00CC298F" w:rsidP="00334846">
      <w:pPr>
        <w:ind w:left="360"/>
        <w:jc w:val="right"/>
        <w:rPr>
          <w:sz w:val="18"/>
          <w:szCs w:val="18"/>
        </w:rPr>
      </w:pPr>
    </w:p>
    <w:p w:rsidR="00CC298F" w:rsidRDefault="00CC298F" w:rsidP="00334846">
      <w:pPr>
        <w:ind w:left="360"/>
        <w:jc w:val="right"/>
        <w:rPr>
          <w:sz w:val="18"/>
          <w:szCs w:val="18"/>
        </w:rPr>
      </w:pPr>
    </w:p>
    <w:p w:rsidR="00CC298F" w:rsidRDefault="00CC298F" w:rsidP="00334846">
      <w:pPr>
        <w:ind w:left="360"/>
        <w:jc w:val="right"/>
        <w:rPr>
          <w:sz w:val="18"/>
          <w:szCs w:val="18"/>
        </w:rPr>
      </w:pPr>
    </w:p>
    <w:p w:rsidR="00CC298F" w:rsidRDefault="00CC298F" w:rsidP="00334846">
      <w:pPr>
        <w:ind w:left="360"/>
        <w:jc w:val="right"/>
        <w:rPr>
          <w:sz w:val="18"/>
          <w:szCs w:val="18"/>
        </w:rPr>
      </w:pPr>
    </w:p>
    <w:p w:rsidR="00CC298F" w:rsidRDefault="00CC298F" w:rsidP="00334846">
      <w:pPr>
        <w:ind w:left="360"/>
        <w:jc w:val="right"/>
        <w:rPr>
          <w:sz w:val="18"/>
          <w:szCs w:val="18"/>
        </w:rPr>
      </w:pPr>
    </w:p>
    <w:p w:rsidR="004D6ACA" w:rsidRDefault="004D6ACA" w:rsidP="00334846">
      <w:pPr>
        <w:ind w:left="360"/>
        <w:jc w:val="right"/>
        <w:rPr>
          <w:sz w:val="18"/>
          <w:szCs w:val="18"/>
        </w:rPr>
      </w:pPr>
    </w:p>
    <w:p w:rsidR="004D6ACA" w:rsidRDefault="004D6ACA" w:rsidP="00334846">
      <w:pPr>
        <w:ind w:left="360"/>
        <w:jc w:val="right"/>
        <w:rPr>
          <w:sz w:val="18"/>
          <w:szCs w:val="18"/>
        </w:rPr>
      </w:pPr>
    </w:p>
    <w:p w:rsidR="00F93BC7" w:rsidRDefault="00F93BC7" w:rsidP="00334846">
      <w:pPr>
        <w:ind w:left="360"/>
        <w:jc w:val="right"/>
        <w:rPr>
          <w:sz w:val="18"/>
          <w:szCs w:val="18"/>
        </w:rPr>
      </w:pPr>
    </w:p>
    <w:p w:rsidR="004D6ACA" w:rsidRDefault="004D6ACA" w:rsidP="00334846">
      <w:pPr>
        <w:ind w:left="360"/>
        <w:jc w:val="right"/>
        <w:rPr>
          <w:sz w:val="18"/>
          <w:szCs w:val="18"/>
        </w:rPr>
      </w:pPr>
    </w:p>
    <w:p w:rsidR="004D6ACA" w:rsidRDefault="004D6ACA" w:rsidP="00334846">
      <w:pPr>
        <w:ind w:left="360"/>
        <w:jc w:val="right"/>
        <w:rPr>
          <w:sz w:val="18"/>
          <w:szCs w:val="18"/>
        </w:rPr>
      </w:pPr>
    </w:p>
    <w:p w:rsidR="004D6ACA" w:rsidRDefault="004D6ACA" w:rsidP="00334846">
      <w:pPr>
        <w:ind w:left="360"/>
        <w:jc w:val="right"/>
        <w:rPr>
          <w:sz w:val="18"/>
          <w:szCs w:val="18"/>
        </w:rPr>
      </w:pPr>
    </w:p>
    <w:p w:rsidR="004D6ACA" w:rsidRDefault="004D6ACA" w:rsidP="00334846">
      <w:pPr>
        <w:ind w:left="360"/>
        <w:jc w:val="right"/>
        <w:rPr>
          <w:sz w:val="18"/>
          <w:szCs w:val="18"/>
        </w:rPr>
      </w:pPr>
    </w:p>
    <w:p w:rsidR="00334846" w:rsidRPr="00F93BC7" w:rsidRDefault="00334846" w:rsidP="00334846">
      <w:pPr>
        <w:ind w:left="360"/>
        <w:jc w:val="right"/>
        <w:rPr>
          <w:sz w:val="20"/>
          <w:szCs w:val="20"/>
        </w:rPr>
      </w:pPr>
      <w:r w:rsidRPr="00F93BC7">
        <w:rPr>
          <w:sz w:val="20"/>
          <w:szCs w:val="20"/>
        </w:rPr>
        <w:lastRenderedPageBreak/>
        <w:t xml:space="preserve">Приложение 2 </w:t>
      </w:r>
    </w:p>
    <w:p w:rsidR="00334846" w:rsidRPr="00F93BC7" w:rsidRDefault="00334846" w:rsidP="00334846">
      <w:pPr>
        <w:ind w:left="360"/>
        <w:jc w:val="right"/>
        <w:rPr>
          <w:sz w:val="20"/>
          <w:szCs w:val="20"/>
        </w:rPr>
      </w:pPr>
      <w:r w:rsidRPr="00F93BC7">
        <w:rPr>
          <w:sz w:val="20"/>
          <w:szCs w:val="20"/>
        </w:rPr>
        <w:t>к  документации об аукционе</w:t>
      </w:r>
    </w:p>
    <w:p w:rsidR="00334846" w:rsidRPr="00B44A43" w:rsidRDefault="00334846" w:rsidP="00334846">
      <w:pPr>
        <w:autoSpaceDE w:val="0"/>
        <w:autoSpaceDN w:val="0"/>
        <w:adjustRightInd w:val="0"/>
        <w:ind w:left="4860"/>
        <w:jc w:val="right"/>
      </w:pPr>
      <w:r w:rsidRPr="00B44A43">
        <w:t xml:space="preserve"> </w:t>
      </w:r>
    </w:p>
    <w:p w:rsidR="00334846" w:rsidRPr="00B44A43" w:rsidRDefault="00334846" w:rsidP="00334846">
      <w:pPr>
        <w:autoSpaceDE w:val="0"/>
        <w:autoSpaceDN w:val="0"/>
        <w:adjustRightInd w:val="0"/>
        <w:ind w:left="4962" w:right="-283" w:hanging="4422"/>
      </w:pPr>
      <w:r w:rsidRPr="00B44A43">
        <w:t>Для физических лиц</w:t>
      </w:r>
      <w:r w:rsidRPr="00B44A43">
        <w:tab/>
      </w:r>
      <w:r w:rsidRPr="00B44A43">
        <w:tab/>
      </w:r>
      <w:r w:rsidRPr="00B44A43">
        <w:tab/>
      </w:r>
      <w:r w:rsidRPr="00B44A43">
        <w:tab/>
      </w:r>
      <w:r w:rsidRPr="00B44A43">
        <w:tab/>
      </w:r>
    </w:p>
    <w:p w:rsidR="00334846" w:rsidRPr="00B44A43" w:rsidRDefault="00334846" w:rsidP="00334846">
      <w:pPr>
        <w:pStyle w:val="ConsPlusNonformat"/>
        <w:widowControl/>
        <w:ind w:right="-283"/>
        <w:jc w:val="both"/>
        <w:rPr>
          <w:sz w:val="24"/>
          <w:szCs w:val="24"/>
        </w:rPr>
      </w:pPr>
    </w:p>
    <w:p w:rsidR="00E23423" w:rsidRDefault="00E23423" w:rsidP="00334846">
      <w:pPr>
        <w:pStyle w:val="ConsPlusNormal"/>
        <w:widowControl/>
        <w:ind w:firstLine="0"/>
        <w:jc w:val="center"/>
        <w:rPr>
          <w:rFonts w:ascii="Times New Roman" w:hAnsi="Times New Roman"/>
          <w:sz w:val="24"/>
          <w:szCs w:val="24"/>
        </w:rPr>
      </w:pPr>
    </w:p>
    <w:p w:rsidR="00334846" w:rsidRPr="00B44A43" w:rsidRDefault="00334846" w:rsidP="00334846">
      <w:pPr>
        <w:pStyle w:val="ConsPlusNormal"/>
        <w:widowControl/>
        <w:ind w:firstLine="0"/>
        <w:jc w:val="center"/>
        <w:rPr>
          <w:rFonts w:ascii="Times New Roman" w:hAnsi="Times New Roman"/>
          <w:sz w:val="24"/>
          <w:szCs w:val="24"/>
        </w:rPr>
      </w:pPr>
      <w:r w:rsidRPr="00B44A43">
        <w:rPr>
          <w:rFonts w:ascii="Times New Roman" w:hAnsi="Times New Roman"/>
          <w:sz w:val="24"/>
          <w:szCs w:val="24"/>
        </w:rPr>
        <w:t>ЗАЯВКА</w:t>
      </w:r>
    </w:p>
    <w:p w:rsidR="00334846" w:rsidRPr="00B44A43" w:rsidRDefault="00334846" w:rsidP="00334846">
      <w:pPr>
        <w:pStyle w:val="ConsPlusNormal"/>
        <w:widowControl/>
        <w:ind w:firstLine="0"/>
        <w:jc w:val="center"/>
        <w:rPr>
          <w:rFonts w:ascii="Times New Roman" w:hAnsi="Times New Roman"/>
          <w:sz w:val="24"/>
          <w:szCs w:val="24"/>
        </w:rPr>
      </w:pPr>
      <w:r w:rsidRPr="00B44A43">
        <w:rPr>
          <w:rFonts w:ascii="Times New Roman" w:hAnsi="Times New Roman"/>
          <w:sz w:val="24"/>
          <w:szCs w:val="24"/>
        </w:rPr>
        <w:t>НА УЧАСТИЕ В АУКЦИОНЕ</w:t>
      </w:r>
    </w:p>
    <w:p w:rsidR="00334846" w:rsidRPr="00A43D2D" w:rsidRDefault="00334846" w:rsidP="00334846">
      <w:pPr>
        <w:pStyle w:val="ConsPlusNormal"/>
        <w:widowControl/>
        <w:ind w:firstLine="0"/>
        <w:jc w:val="center"/>
        <w:rPr>
          <w:rFonts w:ascii="Times New Roman" w:hAnsi="Times New Roman"/>
          <w:sz w:val="18"/>
          <w:szCs w:val="18"/>
        </w:rPr>
      </w:pPr>
      <w:r w:rsidRPr="00A43D2D">
        <w:rPr>
          <w:rFonts w:ascii="Times New Roman" w:hAnsi="Times New Roman"/>
          <w:sz w:val="18"/>
          <w:szCs w:val="18"/>
        </w:rPr>
        <w:t>(заполняется претендентом или его</w:t>
      </w:r>
    </w:p>
    <w:p w:rsidR="00334846" w:rsidRPr="00A43D2D" w:rsidRDefault="00334846" w:rsidP="00334846">
      <w:pPr>
        <w:pStyle w:val="ConsPlusNormal"/>
        <w:widowControl/>
        <w:ind w:firstLine="0"/>
        <w:jc w:val="center"/>
        <w:rPr>
          <w:rFonts w:ascii="Times New Roman" w:hAnsi="Times New Roman"/>
          <w:sz w:val="18"/>
          <w:szCs w:val="18"/>
        </w:rPr>
      </w:pPr>
      <w:r w:rsidRPr="00A43D2D">
        <w:rPr>
          <w:rFonts w:ascii="Times New Roman" w:hAnsi="Times New Roman"/>
          <w:sz w:val="18"/>
          <w:szCs w:val="18"/>
        </w:rPr>
        <w:t>полномочным представителем)</w:t>
      </w:r>
    </w:p>
    <w:p w:rsidR="00334846" w:rsidRPr="00B44A43" w:rsidRDefault="00334846" w:rsidP="00334846">
      <w:pPr>
        <w:pStyle w:val="ConsPlusNonformat"/>
        <w:widowControl/>
        <w:jc w:val="both"/>
        <w:rPr>
          <w:rFonts w:ascii="Times New Roman" w:hAnsi="Times New Roman"/>
          <w:sz w:val="24"/>
          <w:szCs w:val="24"/>
        </w:rPr>
      </w:pPr>
    </w:p>
    <w:p w:rsidR="00334846" w:rsidRPr="00B44A43" w:rsidRDefault="00334846" w:rsidP="00334846">
      <w:r w:rsidRPr="00B44A43">
        <w:rPr>
          <w:b/>
          <w:bCs/>
        </w:rPr>
        <w:t>_____________________________________________________________________________</w:t>
      </w:r>
    </w:p>
    <w:p w:rsidR="00334846" w:rsidRPr="00B44A43" w:rsidRDefault="00334846" w:rsidP="00334846">
      <w:pPr>
        <w:pStyle w:val="a3"/>
        <w:ind w:left="0"/>
        <w:jc w:val="center"/>
        <w:rPr>
          <w:sz w:val="20"/>
        </w:rPr>
      </w:pPr>
      <w:r w:rsidRPr="00B44A43">
        <w:rPr>
          <w:sz w:val="20"/>
        </w:rPr>
        <w:t>(статус (физ.лицо или  ИП), фамилия, имя, отчество, число, месяц год рождения и</w:t>
      </w:r>
    </w:p>
    <w:p w:rsidR="00334846" w:rsidRPr="00B44A43" w:rsidRDefault="00334846" w:rsidP="00334846">
      <w:pPr>
        <w:jc w:val="center"/>
        <w:rPr>
          <w:sz w:val="16"/>
          <w:szCs w:val="16"/>
        </w:rPr>
      </w:pPr>
    </w:p>
    <w:p w:rsidR="00334846" w:rsidRPr="00B44A43" w:rsidRDefault="00334846" w:rsidP="00334846">
      <w:pPr>
        <w:jc w:val="center"/>
      </w:pPr>
      <w:r w:rsidRPr="00B44A43">
        <w:rPr>
          <w:b/>
          <w:bCs/>
        </w:rPr>
        <w:t>_____________________________________________________________________________</w:t>
      </w:r>
    </w:p>
    <w:p w:rsidR="00334846" w:rsidRPr="00B44A43" w:rsidRDefault="00334846" w:rsidP="00334846">
      <w:pPr>
        <w:jc w:val="center"/>
      </w:pPr>
      <w:r w:rsidRPr="00B44A43">
        <w:rPr>
          <w:sz w:val="20"/>
        </w:rPr>
        <w:t>паспортные данные (№, дата выдачи, кем зарегистрирован), ИНН физического лица</w:t>
      </w:r>
    </w:p>
    <w:p w:rsidR="00334846" w:rsidRPr="00B44A43" w:rsidRDefault="00334846" w:rsidP="00334846">
      <w:pPr>
        <w:jc w:val="center"/>
      </w:pPr>
      <w:r w:rsidRPr="00B44A43">
        <w:t>________________________________________________________</w:t>
      </w:r>
      <w:r w:rsidRPr="00B44A43">
        <w:rPr>
          <w:bCs/>
        </w:rPr>
        <w:t>именуемый</w:t>
      </w:r>
      <w:r w:rsidRPr="00B44A43">
        <w:t xml:space="preserve"> далее</w:t>
      </w:r>
      <w:r w:rsidRPr="00B44A43">
        <w:rPr>
          <w:bCs/>
        </w:rPr>
        <w:t xml:space="preserve"> Претендент</w:t>
      </w:r>
    </w:p>
    <w:p w:rsidR="00334846" w:rsidRPr="00B44A43" w:rsidRDefault="00334846" w:rsidP="00334846">
      <w:pPr>
        <w:pStyle w:val="a3"/>
        <w:ind w:left="0"/>
        <w:rPr>
          <w:sz w:val="20"/>
        </w:rPr>
      </w:pPr>
      <w:r w:rsidRPr="00B44A43">
        <w:rPr>
          <w:sz w:val="20"/>
        </w:rPr>
        <w:t xml:space="preserve">                    ОГРН индивидуального предпринимателя, подающего заявку)</w:t>
      </w:r>
    </w:p>
    <w:p w:rsidR="00334846" w:rsidRPr="00B44A43" w:rsidRDefault="00334846" w:rsidP="00334846"/>
    <w:p w:rsidR="00D626DA" w:rsidRDefault="00334846" w:rsidP="00334846">
      <w:pPr>
        <w:jc w:val="both"/>
        <w:rPr>
          <w:b/>
          <w:bCs/>
        </w:rPr>
      </w:pPr>
      <w:r w:rsidRPr="00B44A43">
        <w:t>принимая решение об участии в аукционе</w:t>
      </w:r>
      <w:r w:rsidR="006C1B66">
        <w:t xml:space="preserve"> № </w:t>
      </w:r>
      <w:r w:rsidR="001C0C50">
        <w:t>1</w:t>
      </w:r>
      <w:r w:rsidR="00DF49C2">
        <w:t xml:space="preserve"> </w:t>
      </w:r>
      <w:r w:rsidR="001C0C50">
        <w:t>н</w:t>
      </w:r>
      <w:r w:rsidRPr="00B44A43">
        <w:t>а</w:t>
      </w:r>
      <w:r w:rsidRPr="00B44A43">
        <w:rPr>
          <w:b/>
          <w:bCs/>
        </w:rPr>
        <w:t xml:space="preserve"> право заключения договора аренды </w:t>
      </w:r>
      <w:r w:rsidR="001D404C">
        <w:rPr>
          <w:b/>
          <w:bCs/>
        </w:rPr>
        <w:t xml:space="preserve">муниципального имущества </w:t>
      </w:r>
      <w:r w:rsidR="00D626DA">
        <w:rPr>
          <w:b/>
          <w:bCs/>
        </w:rPr>
        <w:t>по Лоту №</w:t>
      </w:r>
      <w:r w:rsidR="001C0C50">
        <w:rPr>
          <w:b/>
          <w:bCs/>
        </w:rPr>
        <w:t>__</w:t>
      </w:r>
      <w:r w:rsidR="004D6855">
        <w:rPr>
          <w:b/>
          <w:bCs/>
        </w:rPr>
        <w:t xml:space="preserve">  __________________________________________</w:t>
      </w:r>
      <w:r w:rsidR="00D626DA">
        <w:rPr>
          <w:b/>
          <w:bCs/>
        </w:rPr>
        <w:t xml:space="preserve">  _______________________________________________________________________________________</w:t>
      </w:r>
    </w:p>
    <w:p w:rsidR="00D626DA" w:rsidRDefault="00D626DA" w:rsidP="00334846">
      <w:pPr>
        <w:jc w:val="both"/>
        <w:rPr>
          <w:bCs/>
        </w:rPr>
      </w:pPr>
      <w:r>
        <w:rPr>
          <w:b/>
          <w:bCs/>
        </w:rPr>
        <w:t xml:space="preserve">                                                        </w:t>
      </w:r>
      <w:r w:rsidRPr="00D626DA">
        <w:rPr>
          <w:bCs/>
          <w:sz w:val="18"/>
          <w:szCs w:val="18"/>
        </w:rPr>
        <w:t>(наименование лота)</w:t>
      </w:r>
      <w:r w:rsidR="00334846">
        <w:rPr>
          <w:b/>
          <w:bCs/>
        </w:rPr>
        <w:t xml:space="preserve"> </w:t>
      </w:r>
    </w:p>
    <w:p w:rsidR="00334846" w:rsidRPr="00C55D91" w:rsidRDefault="00334846" w:rsidP="00334846">
      <w:pPr>
        <w:jc w:val="both"/>
      </w:pPr>
      <w:r w:rsidRPr="00C55D91">
        <w:rPr>
          <w:bCs/>
        </w:rPr>
        <w:t>обязуюсь:</w:t>
      </w:r>
    </w:p>
    <w:p w:rsidR="00334846" w:rsidRPr="00B44A43" w:rsidRDefault="00334846" w:rsidP="00334846">
      <w:pPr>
        <w:ind w:firstLine="540"/>
        <w:jc w:val="both"/>
      </w:pPr>
      <w:r w:rsidRPr="00B44A43">
        <w:t xml:space="preserve">1) соблюдать порядок проведения аукциона, установленный Приказом ФАС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334846" w:rsidRDefault="00334846" w:rsidP="00334846">
      <w:pPr>
        <w:pStyle w:val="ConsPlusNormal"/>
        <w:widowControl/>
        <w:ind w:firstLine="540"/>
        <w:jc w:val="both"/>
        <w:rPr>
          <w:rFonts w:ascii="Times New Roman" w:hAnsi="Times New Roman" w:cs="Times New Roman"/>
          <w:sz w:val="24"/>
          <w:szCs w:val="24"/>
        </w:rPr>
      </w:pPr>
      <w:r w:rsidRPr="00B44A43">
        <w:rPr>
          <w:rFonts w:ascii="Times New Roman" w:hAnsi="Times New Roman" w:cs="Times New Roman"/>
          <w:sz w:val="24"/>
          <w:szCs w:val="24"/>
        </w:rPr>
        <w:t xml:space="preserve">2) в случае признания меня Победителем аукциона не позднее </w:t>
      </w:r>
      <w:r w:rsidR="00342790">
        <w:rPr>
          <w:rFonts w:ascii="Times New Roman" w:hAnsi="Times New Roman" w:cs="Times New Roman"/>
          <w:sz w:val="24"/>
          <w:szCs w:val="24"/>
        </w:rPr>
        <w:t>5</w:t>
      </w:r>
      <w:r w:rsidRPr="00B44A43">
        <w:rPr>
          <w:rFonts w:ascii="Times New Roman" w:hAnsi="Times New Roman" w:cs="Times New Roman"/>
          <w:sz w:val="24"/>
          <w:szCs w:val="24"/>
        </w:rPr>
        <w:t xml:space="preserve"> дней с даты подведения итогов аукциона и подписания протокола заключить договор аренды </w:t>
      </w:r>
      <w:r w:rsidR="001D404C">
        <w:rPr>
          <w:rFonts w:ascii="Times New Roman" w:hAnsi="Times New Roman" w:cs="Times New Roman"/>
          <w:sz w:val="24"/>
          <w:szCs w:val="24"/>
        </w:rPr>
        <w:t>муниципального имущества</w:t>
      </w:r>
      <w:r w:rsidRPr="00B44A43">
        <w:rPr>
          <w:rFonts w:ascii="Times New Roman" w:hAnsi="Times New Roman" w:cs="Times New Roman"/>
          <w:sz w:val="24"/>
          <w:szCs w:val="24"/>
        </w:rPr>
        <w:t xml:space="preserve">; принять по акту приема-передачи </w:t>
      </w:r>
      <w:r w:rsidR="00342790">
        <w:rPr>
          <w:rFonts w:ascii="Times New Roman" w:hAnsi="Times New Roman" w:cs="Times New Roman"/>
          <w:sz w:val="24"/>
          <w:szCs w:val="24"/>
        </w:rPr>
        <w:t>муниципальное имущество</w:t>
      </w:r>
      <w:r w:rsidRPr="00B44A43">
        <w:rPr>
          <w:rFonts w:ascii="Times New Roman" w:hAnsi="Times New Roman" w:cs="Times New Roman"/>
          <w:sz w:val="24"/>
          <w:szCs w:val="24"/>
        </w:rPr>
        <w:t>; своевременно производить оплату за арендуемое муниципальное имущество</w:t>
      </w:r>
      <w:r w:rsidR="00342790">
        <w:rPr>
          <w:rFonts w:ascii="Times New Roman" w:hAnsi="Times New Roman" w:cs="Times New Roman"/>
          <w:sz w:val="24"/>
          <w:szCs w:val="24"/>
        </w:rPr>
        <w:t xml:space="preserve">, в </w:t>
      </w:r>
      <w:r w:rsidR="00FE3F7F">
        <w:rPr>
          <w:rFonts w:ascii="Times New Roman" w:hAnsi="Times New Roman" w:cs="Times New Roman"/>
          <w:sz w:val="24"/>
          <w:szCs w:val="24"/>
        </w:rPr>
        <w:t>10-дневный срок со дня заключения договора аренды заключить договоры на предоставление коммунальных услуг, электроэнергии; в 10-дневный срок</w:t>
      </w:r>
      <w:r w:rsidR="00E637A0">
        <w:rPr>
          <w:rFonts w:ascii="Times New Roman" w:hAnsi="Times New Roman" w:cs="Times New Roman"/>
          <w:sz w:val="24"/>
          <w:szCs w:val="24"/>
        </w:rPr>
        <w:t xml:space="preserve"> со дня заключения договора подать документы в Регистрационную службу для регистрации договора аренды</w:t>
      </w:r>
      <w:r w:rsidR="000A10DE">
        <w:rPr>
          <w:rFonts w:ascii="Times New Roman" w:hAnsi="Times New Roman" w:cs="Times New Roman"/>
          <w:sz w:val="24"/>
          <w:szCs w:val="24"/>
        </w:rPr>
        <w:t xml:space="preserve"> (</w:t>
      </w:r>
      <w:r w:rsidR="004268BD">
        <w:rPr>
          <w:rFonts w:ascii="Times New Roman" w:hAnsi="Times New Roman" w:cs="Times New Roman"/>
          <w:sz w:val="24"/>
          <w:szCs w:val="24"/>
        </w:rPr>
        <w:t>договор более 1 года)</w:t>
      </w:r>
      <w:r>
        <w:rPr>
          <w:rFonts w:ascii="Times New Roman" w:hAnsi="Times New Roman" w:cs="Times New Roman"/>
          <w:sz w:val="24"/>
          <w:szCs w:val="24"/>
        </w:rPr>
        <w:t>.</w:t>
      </w:r>
    </w:p>
    <w:p w:rsidR="00334846" w:rsidRPr="00B44A43" w:rsidRDefault="00334846" w:rsidP="00334846">
      <w:pPr>
        <w:autoSpaceDE w:val="0"/>
        <w:autoSpaceDN w:val="0"/>
        <w:ind w:firstLine="540"/>
        <w:jc w:val="both"/>
      </w:pPr>
      <w:r w:rsidRPr="00B44A43">
        <w:t>Настоящей заявкой на участие в аукционе сообщаю, что в отношении ______________________________________________</w:t>
      </w:r>
      <w:r w:rsidR="00740FEF">
        <w:t>__________</w:t>
      </w:r>
      <w:r w:rsidRPr="00B44A43">
        <w:t>_______________________________</w:t>
      </w:r>
    </w:p>
    <w:p w:rsidR="00334846" w:rsidRPr="00B44A43" w:rsidRDefault="00740FEF" w:rsidP="00334846">
      <w:pPr>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spacing w:after="112"/>
        <w:ind w:right="-85" w:firstLine="709"/>
        <w:jc w:val="both"/>
        <w:rPr>
          <w:sz w:val="20"/>
          <w:szCs w:val="20"/>
        </w:rPr>
      </w:pPr>
      <w:r>
        <w:rPr>
          <w:sz w:val="20"/>
          <w:szCs w:val="20"/>
        </w:rPr>
        <w:t xml:space="preserve">                                                                         </w:t>
      </w:r>
      <w:r w:rsidR="00334846" w:rsidRPr="00B44A43">
        <w:rPr>
          <w:sz w:val="20"/>
          <w:szCs w:val="20"/>
        </w:rPr>
        <w:t xml:space="preserve">(наименование </w:t>
      </w:r>
      <w:r>
        <w:rPr>
          <w:sz w:val="20"/>
          <w:szCs w:val="20"/>
        </w:rPr>
        <w:t>претендента</w:t>
      </w:r>
      <w:r w:rsidR="00334846" w:rsidRPr="00B44A43">
        <w:rPr>
          <w:sz w:val="20"/>
          <w:szCs w:val="20"/>
        </w:rPr>
        <w:t>)</w:t>
      </w:r>
    </w:p>
    <w:p w:rsidR="00334846" w:rsidRPr="00B44A43" w:rsidRDefault="00334846" w:rsidP="00334846">
      <w:pPr>
        <w:autoSpaceDE w:val="0"/>
        <w:autoSpaceDN w:val="0"/>
        <w:spacing w:after="120"/>
        <w:jc w:val="both"/>
      </w:pPr>
      <w:r w:rsidRPr="00B44A43">
        <w:t>не проводится процедура ликвидации, отсутствует решение арбитражного суда о признании банкротом и об открытии аукционного производства, деятельность не приостановлена.</w:t>
      </w:r>
    </w:p>
    <w:p w:rsidR="00334846" w:rsidRPr="00B44A43" w:rsidRDefault="00334846" w:rsidP="00334846">
      <w:pPr>
        <w:tabs>
          <w:tab w:val="left" w:pos="708"/>
        </w:tabs>
        <w:autoSpaceDE w:val="0"/>
        <w:autoSpaceDN w:val="0"/>
        <w:spacing w:before="60"/>
        <w:ind w:firstLine="540"/>
        <w:jc w:val="both"/>
      </w:pPr>
      <w:r w:rsidRPr="00B44A43">
        <w:t xml:space="preserve">В случае, если я буду признан участником аукциона, который сделал предпоследнее предложение о цене контракта, а победитель аукциона будет признан уклонившимся от заключения Договора, я обязуюсь подписать данный контракт </w:t>
      </w:r>
      <w:r w:rsidR="000C3D9B">
        <w:t xml:space="preserve">в </w:t>
      </w:r>
      <w:r w:rsidRPr="00B44A43">
        <w:t>соответствии с требованиями документации об аукционе и моим предложением о цене контракта.</w:t>
      </w:r>
    </w:p>
    <w:p w:rsidR="00334846" w:rsidRPr="00B44A43" w:rsidRDefault="00334846" w:rsidP="00334846">
      <w:pPr>
        <w:tabs>
          <w:tab w:val="left" w:pos="708"/>
        </w:tabs>
        <w:autoSpaceDE w:val="0"/>
        <w:autoSpaceDN w:val="0"/>
        <w:spacing w:before="60"/>
        <w:ind w:firstLine="540"/>
        <w:jc w:val="both"/>
      </w:pPr>
      <w:r w:rsidRPr="00B44A43">
        <w:t>Сообщаю, что для оперативного уведомления по вопросам организационного характера мной уполномочен ___________________________________________________ (указать Ф.И.О. полностью, должность и контактную информацию уполномоченного лица, включая телефон, факс (с указанием кода), адрес, адрес электронной почты). Все сведения о проведени</w:t>
      </w:r>
      <w:r w:rsidR="00123552">
        <w:t>е</w:t>
      </w:r>
      <w:r w:rsidRPr="00B44A43">
        <w:t xml:space="preserve"> аукциона просим сообщать указанному уполномоченному лицу.</w:t>
      </w:r>
    </w:p>
    <w:p w:rsidR="00334846" w:rsidRPr="00B44A43" w:rsidRDefault="00334846" w:rsidP="00334846">
      <w:pPr>
        <w:autoSpaceDE w:val="0"/>
        <w:autoSpaceDN w:val="0"/>
        <w:spacing w:after="120"/>
        <w:jc w:val="both"/>
      </w:pPr>
    </w:p>
    <w:p w:rsidR="00334846" w:rsidRPr="00B44A43" w:rsidRDefault="00334846" w:rsidP="00334846">
      <w:pPr>
        <w:ind w:firstLine="851"/>
        <w:jc w:val="both"/>
        <w:outlineLvl w:val="0"/>
      </w:pPr>
      <w:r w:rsidRPr="00B44A43">
        <w:rPr>
          <w:b/>
          <w:bCs/>
        </w:rPr>
        <w:t>Я согласен с тем, что</w:t>
      </w:r>
    </w:p>
    <w:p w:rsidR="00334846" w:rsidRPr="00B40254" w:rsidRDefault="00740FEF" w:rsidP="00334846">
      <w:pPr>
        <w:ind w:firstLine="851"/>
        <w:jc w:val="both"/>
      </w:pPr>
      <w:r>
        <w:lastRenderedPageBreak/>
        <w:t>В</w:t>
      </w:r>
      <w:r w:rsidR="00334846" w:rsidRPr="00B40254">
        <w:t xml:space="preserve"> случае признания меня Победителем аукциона и моего отказа выполнить обязательства п.2 настоящей заявки, сумма внесенного задатка не возвращается;</w:t>
      </w:r>
    </w:p>
    <w:p w:rsidR="00334846" w:rsidRDefault="00334846" w:rsidP="00334846">
      <w:pPr>
        <w:spacing w:after="240"/>
        <w:ind w:firstLine="851"/>
        <w:jc w:val="both"/>
      </w:pPr>
      <w:r w:rsidRPr="00B40254">
        <w:t>С имуществом, проектом договора  аренды муниципального имущества ознаком</w:t>
      </w:r>
      <w:r w:rsidR="00D10A42">
        <w:t>лен</w:t>
      </w:r>
      <w:r w:rsidRPr="00B40254">
        <w:t xml:space="preserve"> и согласен заключить договор аренды на предложенных условиях</w:t>
      </w:r>
      <w:r w:rsidR="00D10A42">
        <w:t>.</w:t>
      </w:r>
    </w:p>
    <w:p w:rsidR="00B40254" w:rsidRPr="00FD1C21" w:rsidRDefault="00B40254" w:rsidP="00FD1C21"/>
    <w:p w:rsidR="00334846" w:rsidRPr="00B44A43" w:rsidRDefault="00334846" w:rsidP="00334846">
      <w:pPr>
        <w:ind w:firstLine="851"/>
        <w:outlineLvl w:val="0"/>
        <w:rPr>
          <w:b/>
          <w:bCs/>
        </w:rPr>
      </w:pPr>
      <w:r w:rsidRPr="00B44A43">
        <w:rPr>
          <w:b/>
          <w:bCs/>
        </w:rPr>
        <w:t xml:space="preserve">Адрес, телефон и банковские реквизиты  </w:t>
      </w:r>
      <w:r w:rsidRPr="00B44A43">
        <w:rPr>
          <w:bCs/>
          <w:sz w:val="22"/>
          <w:szCs w:val="22"/>
        </w:rPr>
        <w:t>(для возврата задатка)</w:t>
      </w:r>
      <w:r w:rsidRPr="00B44A43">
        <w:rPr>
          <w:b/>
          <w:bCs/>
        </w:rPr>
        <w:t xml:space="preserve"> Претендента:</w:t>
      </w:r>
    </w:p>
    <w:p w:rsidR="00334846" w:rsidRPr="00B44A43" w:rsidRDefault="00334846" w:rsidP="00334846">
      <w:pPr>
        <w:outlineLvl w:val="0"/>
        <w:rPr>
          <w:b/>
          <w:bCs/>
        </w:rPr>
      </w:pPr>
      <w:r w:rsidRPr="00B44A43">
        <w:rPr>
          <w:b/>
          <w:bCs/>
        </w:rPr>
        <w:t>_____________________________________________________________________________</w:t>
      </w:r>
    </w:p>
    <w:p w:rsidR="00334846" w:rsidRPr="00B44A43" w:rsidRDefault="00334846" w:rsidP="00334846">
      <w:r w:rsidRPr="00B44A43">
        <w:t>_____________________________________________________________________________</w:t>
      </w:r>
    </w:p>
    <w:p w:rsidR="00334846" w:rsidRPr="00B44A43" w:rsidRDefault="00334846" w:rsidP="00334846">
      <w:r w:rsidRPr="00B44A43">
        <w:t>_____________________________________________________________________________</w:t>
      </w:r>
    </w:p>
    <w:p w:rsidR="00334846" w:rsidRPr="00B44A43" w:rsidRDefault="00334846" w:rsidP="00334846">
      <w:pPr>
        <w:rPr>
          <w:b/>
          <w:bCs/>
        </w:rPr>
      </w:pPr>
    </w:p>
    <w:p w:rsidR="00334846" w:rsidRPr="00B44A43" w:rsidRDefault="00334846" w:rsidP="00334846">
      <w:pPr>
        <w:pStyle w:val="ConsPlusNormal"/>
        <w:widowControl/>
        <w:ind w:firstLine="540"/>
        <w:jc w:val="both"/>
        <w:rPr>
          <w:rFonts w:ascii="Times New Roman" w:hAnsi="Times New Roman"/>
          <w:sz w:val="24"/>
          <w:szCs w:val="24"/>
        </w:rPr>
      </w:pPr>
      <w:r w:rsidRPr="00B44A43">
        <w:rPr>
          <w:rFonts w:ascii="Times New Roman" w:hAnsi="Times New Roman"/>
          <w:sz w:val="24"/>
          <w:szCs w:val="24"/>
        </w:rPr>
        <w:t>Ответственность за достоверность представленной информации несет претендент.</w:t>
      </w:r>
    </w:p>
    <w:p w:rsidR="00334846" w:rsidRPr="00B44A43" w:rsidRDefault="00334846" w:rsidP="00334846">
      <w:pPr>
        <w:pStyle w:val="ConsPlusNormal"/>
        <w:widowControl/>
        <w:ind w:firstLine="0"/>
        <w:jc w:val="both"/>
        <w:rPr>
          <w:rFonts w:ascii="Times New Roman" w:hAnsi="Times New Roman"/>
          <w:b/>
          <w:sz w:val="24"/>
          <w:szCs w:val="24"/>
        </w:rPr>
      </w:pPr>
      <w:r w:rsidRPr="00B44A43">
        <w:rPr>
          <w:rFonts w:ascii="Times New Roman" w:hAnsi="Times New Roman"/>
          <w:b/>
          <w:sz w:val="24"/>
          <w:szCs w:val="24"/>
        </w:rPr>
        <w:t>Приложение:</w:t>
      </w:r>
    </w:p>
    <w:p w:rsidR="00334846" w:rsidRPr="00B44A43" w:rsidRDefault="00334846" w:rsidP="00334846">
      <w:pPr>
        <w:pStyle w:val="ConsPlusNormal"/>
        <w:widowControl/>
        <w:ind w:firstLine="540"/>
        <w:jc w:val="both"/>
        <w:rPr>
          <w:rFonts w:ascii="Times New Roman" w:hAnsi="Times New Roman"/>
          <w:sz w:val="24"/>
          <w:szCs w:val="24"/>
        </w:rPr>
      </w:pPr>
      <w:r w:rsidRPr="00B44A43">
        <w:rPr>
          <w:rFonts w:ascii="Times New Roman" w:hAnsi="Times New Roman"/>
          <w:b/>
          <w:sz w:val="24"/>
          <w:szCs w:val="24"/>
        </w:rPr>
        <w:t>1.</w:t>
      </w:r>
      <w:r w:rsidRPr="00B44A43">
        <w:rPr>
          <w:rFonts w:ascii="Times New Roman" w:hAnsi="Times New Roman"/>
          <w:sz w:val="24"/>
          <w:szCs w:val="24"/>
        </w:rPr>
        <w:t xml:space="preserve"> Пакет документов, </w:t>
      </w:r>
      <w:r w:rsidRPr="00B44A43">
        <w:rPr>
          <w:rFonts w:ascii="Times New Roman" w:hAnsi="Times New Roman"/>
          <w:color w:val="000000"/>
          <w:sz w:val="24"/>
          <w:szCs w:val="24"/>
        </w:rPr>
        <w:t>указанных в документации об аукционе</w:t>
      </w:r>
      <w:r w:rsidR="00D10A42">
        <w:rPr>
          <w:rFonts w:ascii="Times New Roman" w:hAnsi="Times New Roman"/>
          <w:color w:val="000000"/>
          <w:sz w:val="24"/>
          <w:szCs w:val="24"/>
        </w:rPr>
        <w:t xml:space="preserve">, </w:t>
      </w:r>
      <w:r w:rsidRPr="00B44A43">
        <w:rPr>
          <w:rFonts w:ascii="Times New Roman" w:hAnsi="Times New Roman"/>
          <w:sz w:val="24"/>
          <w:szCs w:val="24"/>
        </w:rPr>
        <w:t>оформленных надлежащим образом.</w:t>
      </w:r>
    </w:p>
    <w:p w:rsidR="00334846" w:rsidRPr="00B44A43" w:rsidRDefault="00334846" w:rsidP="00334846">
      <w:pPr>
        <w:pStyle w:val="ConsPlusNormal"/>
        <w:widowControl/>
        <w:ind w:firstLine="540"/>
        <w:jc w:val="both"/>
        <w:rPr>
          <w:rFonts w:ascii="Times New Roman" w:hAnsi="Times New Roman"/>
          <w:sz w:val="24"/>
          <w:szCs w:val="24"/>
        </w:rPr>
      </w:pPr>
      <w:r w:rsidRPr="00B44A43">
        <w:rPr>
          <w:rFonts w:ascii="Times New Roman" w:hAnsi="Times New Roman"/>
          <w:b/>
          <w:sz w:val="24"/>
          <w:szCs w:val="24"/>
        </w:rPr>
        <w:t>2.</w:t>
      </w:r>
      <w:r w:rsidRPr="00B44A43">
        <w:rPr>
          <w:rFonts w:ascii="Times New Roman" w:hAnsi="Times New Roman"/>
          <w:sz w:val="24"/>
          <w:szCs w:val="24"/>
        </w:rPr>
        <w:t xml:space="preserve"> Подписанная претендентом опись представленных документов (в двух экземплярах).</w:t>
      </w:r>
    </w:p>
    <w:p w:rsidR="00334846" w:rsidRPr="00B44A43" w:rsidRDefault="00334846" w:rsidP="00334846">
      <w:pPr>
        <w:pStyle w:val="ConsPlusNonformat"/>
        <w:widowControl/>
        <w:ind w:firstLine="540"/>
        <w:jc w:val="both"/>
        <w:rPr>
          <w:rFonts w:ascii="Times New Roman" w:hAnsi="Times New Roman"/>
          <w:sz w:val="24"/>
          <w:szCs w:val="24"/>
        </w:rPr>
      </w:pPr>
      <w:r w:rsidRPr="00B44A43">
        <w:rPr>
          <w:rFonts w:ascii="Times New Roman" w:hAnsi="Times New Roman"/>
          <w:sz w:val="24"/>
          <w:szCs w:val="24"/>
        </w:rPr>
        <w:t>_________________________________________________________________________</w:t>
      </w:r>
    </w:p>
    <w:p w:rsidR="00334846" w:rsidRPr="00B44A43" w:rsidRDefault="00334846" w:rsidP="00334846">
      <w:pPr>
        <w:pStyle w:val="ConsPlusNonformat"/>
        <w:widowControl/>
        <w:jc w:val="both"/>
        <w:rPr>
          <w:rFonts w:ascii="Times New Roman" w:hAnsi="Times New Roman"/>
          <w:sz w:val="24"/>
          <w:szCs w:val="24"/>
        </w:rPr>
      </w:pPr>
    </w:p>
    <w:p w:rsidR="00334846" w:rsidRDefault="00334846" w:rsidP="00334846">
      <w:pPr>
        <w:pStyle w:val="ConsPlusNonformat"/>
        <w:widowControl/>
        <w:jc w:val="both"/>
        <w:rPr>
          <w:rFonts w:ascii="Times New Roman" w:hAnsi="Times New Roman"/>
          <w:sz w:val="24"/>
          <w:szCs w:val="24"/>
        </w:rPr>
      </w:pPr>
      <w:r w:rsidRPr="00B44A43">
        <w:rPr>
          <w:rFonts w:ascii="Times New Roman" w:hAnsi="Times New Roman"/>
          <w:sz w:val="24"/>
          <w:szCs w:val="24"/>
        </w:rPr>
        <w:t>Претендент: ___________________</w:t>
      </w:r>
      <w:r w:rsidR="00FD1C21">
        <w:rPr>
          <w:rFonts w:ascii="Times New Roman" w:hAnsi="Times New Roman"/>
          <w:sz w:val="24"/>
          <w:szCs w:val="24"/>
        </w:rPr>
        <w:t>__________________________</w:t>
      </w:r>
      <w:r w:rsidRPr="00B44A43">
        <w:rPr>
          <w:rFonts w:ascii="Times New Roman" w:hAnsi="Times New Roman"/>
          <w:sz w:val="24"/>
          <w:szCs w:val="24"/>
        </w:rPr>
        <w:t>______________________________</w:t>
      </w:r>
    </w:p>
    <w:p w:rsidR="00334846" w:rsidRPr="00D75EC7" w:rsidRDefault="00FD1C21" w:rsidP="00334846">
      <w:pPr>
        <w:pStyle w:val="ConsPlusNonformat"/>
        <w:widowControl/>
        <w:jc w:val="both"/>
        <w:rPr>
          <w:rFonts w:ascii="Times New Roman" w:hAnsi="Times New Roman"/>
          <w:sz w:val="18"/>
          <w:szCs w:val="18"/>
        </w:rPr>
      </w:pPr>
      <w:r w:rsidRPr="00D75EC7">
        <w:rPr>
          <w:rFonts w:ascii="Times New Roman" w:hAnsi="Times New Roman"/>
          <w:sz w:val="18"/>
          <w:szCs w:val="18"/>
        </w:rPr>
        <w:t xml:space="preserve">                      </w:t>
      </w:r>
      <w:r w:rsidR="00D75EC7" w:rsidRPr="00D75EC7">
        <w:rPr>
          <w:rFonts w:ascii="Times New Roman" w:hAnsi="Times New Roman"/>
          <w:sz w:val="18"/>
          <w:szCs w:val="18"/>
        </w:rPr>
        <w:t xml:space="preserve">     </w:t>
      </w:r>
      <w:r w:rsidR="00D75EC7">
        <w:rPr>
          <w:rFonts w:ascii="Times New Roman" w:hAnsi="Times New Roman"/>
          <w:sz w:val="18"/>
          <w:szCs w:val="18"/>
        </w:rPr>
        <w:t xml:space="preserve">                               </w:t>
      </w:r>
      <w:r w:rsidR="00D75EC7" w:rsidRPr="00D75EC7">
        <w:rPr>
          <w:rFonts w:ascii="Times New Roman" w:hAnsi="Times New Roman"/>
          <w:sz w:val="18"/>
          <w:szCs w:val="18"/>
        </w:rPr>
        <w:t xml:space="preserve">       </w:t>
      </w:r>
      <w:r w:rsidR="00334846" w:rsidRPr="00D75EC7">
        <w:rPr>
          <w:rFonts w:ascii="Times New Roman" w:hAnsi="Times New Roman"/>
          <w:sz w:val="18"/>
          <w:szCs w:val="18"/>
        </w:rPr>
        <w:t>(должность и подпись претендента или его</w:t>
      </w:r>
      <w:r w:rsidR="00D75EC7" w:rsidRPr="00D75EC7">
        <w:rPr>
          <w:rFonts w:ascii="Times New Roman" w:hAnsi="Times New Roman"/>
          <w:sz w:val="18"/>
          <w:szCs w:val="18"/>
        </w:rPr>
        <w:t xml:space="preserve"> </w:t>
      </w:r>
      <w:r w:rsidR="00334846" w:rsidRPr="00D75EC7">
        <w:rPr>
          <w:rFonts w:ascii="Times New Roman" w:hAnsi="Times New Roman"/>
          <w:sz w:val="18"/>
          <w:szCs w:val="18"/>
        </w:rPr>
        <w:t>полномочного представителя)</w:t>
      </w:r>
    </w:p>
    <w:p w:rsidR="00334846" w:rsidRDefault="00334846" w:rsidP="00334846">
      <w:pPr>
        <w:pStyle w:val="ConsPlusNonformat"/>
        <w:widowControl/>
        <w:jc w:val="both"/>
        <w:rPr>
          <w:rFonts w:ascii="Times New Roman" w:hAnsi="Times New Roman"/>
          <w:sz w:val="18"/>
          <w:szCs w:val="18"/>
        </w:rPr>
      </w:pPr>
    </w:p>
    <w:p w:rsidR="00D75EC7" w:rsidRDefault="00D75EC7" w:rsidP="00334846">
      <w:pPr>
        <w:pStyle w:val="ConsPlusNonformat"/>
        <w:widowControl/>
        <w:jc w:val="both"/>
        <w:rPr>
          <w:rFonts w:ascii="Times New Roman" w:hAnsi="Times New Roman"/>
          <w:sz w:val="18"/>
          <w:szCs w:val="18"/>
        </w:rPr>
      </w:pPr>
    </w:p>
    <w:p w:rsidR="00D75EC7" w:rsidRDefault="00D75EC7" w:rsidP="00334846">
      <w:pPr>
        <w:pStyle w:val="ConsPlusNonformat"/>
        <w:widowControl/>
        <w:jc w:val="both"/>
        <w:rPr>
          <w:rFonts w:ascii="Times New Roman" w:hAnsi="Times New Roman"/>
          <w:sz w:val="18"/>
          <w:szCs w:val="18"/>
        </w:rPr>
      </w:pPr>
    </w:p>
    <w:p w:rsidR="00D75EC7" w:rsidRPr="00D75EC7" w:rsidRDefault="00D75EC7" w:rsidP="00334846">
      <w:pPr>
        <w:pStyle w:val="ConsPlusNonformat"/>
        <w:widowControl/>
        <w:jc w:val="both"/>
        <w:rPr>
          <w:rFonts w:ascii="Times New Roman" w:hAnsi="Times New Roman"/>
          <w:sz w:val="18"/>
          <w:szCs w:val="18"/>
        </w:rPr>
      </w:pPr>
      <w:r>
        <w:rPr>
          <w:rFonts w:ascii="Times New Roman" w:hAnsi="Times New Roman"/>
          <w:sz w:val="18"/>
          <w:szCs w:val="18"/>
        </w:rPr>
        <w:t xml:space="preserve">                                 ______________________________________                 /</w:t>
      </w:r>
      <w:r w:rsidR="00DF25DB">
        <w:rPr>
          <w:rFonts w:ascii="Times New Roman" w:hAnsi="Times New Roman"/>
          <w:sz w:val="18"/>
          <w:szCs w:val="18"/>
        </w:rPr>
        <w:t>_________________________________/</w:t>
      </w:r>
    </w:p>
    <w:p w:rsidR="00334846" w:rsidRDefault="00DF25DB" w:rsidP="00334846">
      <w:pPr>
        <w:ind w:left="2160"/>
        <w:jc w:val="both"/>
      </w:pPr>
      <w:r>
        <w:t xml:space="preserve">            мп</w:t>
      </w:r>
    </w:p>
    <w:p w:rsidR="00DF25DB" w:rsidRDefault="00DF25DB" w:rsidP="00DF25DB">
      <w:pPr>
        <w:jc w:val="both"/>
      </w:pPr>
    </w:p>
    <w:p w:rsidR="00DF25DB" w:rsidRDefault="00DF25DB" w:rsidP="00DF25DB">
      <w:pPr>
        <w:jc w:val="both"/>
      </w:pPr>
    </w:p>
    <w:p w:rsidR="00DF25DB" w:rsidRPr="00B44A43" w:rsidRDefault="00DF25DB" w:rsidP="00DF25DB">
      <w:pPr>
        <w:jc w:val="both"/>
      </w:pPr>
      <w:r>
        <w:t xml:space="preserve">      «____»__________201</w:t>
      </w:r>
      <w:r w:rsidR="004D6ACA">
        <w:t>6</w:t>
      </w:r>
      <w:r>
        <w:t>г.</w:t>
      </w:r>
    </w:p>
    <w:p w:rsidR="004901F1" w:rsidRDefault="004901F1" w:rsidP="00334846">
      <w:pPr>
        <w:ind w:left="360"/>
        <w:jc w:val="right"/>
      </w:pPr>
    </w:p>
    <w:p w:rsidR="004901F1" w:rsidRPr="004901F1" w:rsidRDefault="004901F1" w:rsidP="004901F1"/>
    <w:p w:rsidR="004901F1" w:rsidRPr="004901F1" w:rsidRDefault="004901F1" w:rsidP="004901F1"/>
    <w:p w:rsidR="004901F1" w:rsidRPr="004901F1" w:rsidRDefault="004901F1" w:rsidP="004901F1"/>
    <w:p w:rsidR="004901F1" w:rsidRPr="004901F1" w:rsidRDefault="004901F1" w:rsidP="004901F1"/>
    <w:p w:rsidR="004901F1" w:rsidRPr="004901F1" w:rsidRDefault="004901F1" w:rsidP="004901F1"/>
    <w:p w:rsidR="004901F1" w:rsidRDefault="004901F1" w:rsidP="004901F1">
      <w:pPr>
        <w:ind w:left="360"/>
      </w:pPr>
    </w:p>
    <w:p w:rsidR="004901F1" w:rsidRDefault="004901F1" w:rsidP="004901F1">
      <w:pPr>
        <w:ind w:left="360"/>
      </w:pPr>
    </w:p>
    <w:p w:rsidR="004901F1" w:rsidRDefault="004901F1" w:rsidP="004901F1">
      <w:pPr>
        <w:ind w:left="360"/>
      </w:pPr>
    </w:p>
    <w:p w:rsidR="004901F1" w:rsidRDefault="004901F1" w:rsidP="004901F1">
      <w:pPr>
        <w:ind w:left="360"/>
      </w:pPr>
    </w:p>
    <w:p w:rsidR="004901F1" w:rsidRDefault="004901F1" w:rsidP="004901F1">
      <w:pPr>
        <w:ind w:left="360"/>
      </w:pPr>
    </w:p>
    <w:p w:rsidR="004901F1" w:rsidRDefault="004901F1" w:rsidP="004901F1">
      <w:pPr>
        <w:ind w:left="360"/>
      </w:pPr>
    </w:p>
    <w:p w:rsidR="004901F1" w:rsidRDefault="004901F1" w:rsidP="004901F1">
      <w:pPr>
        <w:ind w:left="360"/>
      </w:pPr>
    </w:p>
    <w:p w:rsidR="004901F1" w:rsidRDefault="004901F1" w:rsidP="004901F1">
      <w:pPr>
        <w:ind w:left="360"/>
      </w:pPr>
    </w:p>
    <w:p w:rsidR="004901F1" w:rsidRDefault="004901F1" w:rsidP="004901F1">
      <w:pPr>
        <w:ind w:left="360"/>
      </w:pPr>
    </w:p>
    <w:p w:rsidR="00963105" w:rsidRDefault="00A45D3D" w:rsidP="004901F1">
      <w:pPr>
        <w:ind w:left="360"/>
      </w:pPr>
      <w:r>
        <w:t xml:space="preserve">Заявка принята представителем Организатора аукциона </w:t>
      </w:r>
    </w:p>
    <w:p w:rsidR="00963105" w:rsidRDefault="00A45D3D" w:rsidP="004901F1">
      <w:pPr>
        <w:ind w:left="360"/>
      </w:pPr>
      <w:r>
        <w:t>«___» _________ 201</w:t>
      </w:r>
      <w:r w:rsidR="004D6ACA">
        <w:t>6</w:t>
      </w:r>
      <w:r>
        <w:t>г.  в ___час. ___мин.</w:t>
      </w:r>
      <w:r w:rsidR="00963105">
        <w:t>, заявка № ____</w:t>
      </w:r>
    </w:p>
    <w:p w:rsidR="00963105" w:rsidRDefault="00963105" w:rsidP="004901F1">
      <w:pPr>
        <w:ind w:left="360"/>
      </w:pPr>
    </w:p>
    <w:p w:rsidR="00963105" w:rsidRDefault="00963105" w:rsidP="004901F1">
      <w:pPr>
        <w:ind w:left="360"/>
      </w:pPr>
      <w:r>
        <w:t>Уполномоченный представитель ______________________________________________________</w:t>
      </w:r>
    </w:p>
    <w:p w:rsidR="00503AAF" w:rsidRDefault="00963105" w:rsidP="004901F1">
      <w:pPr>
        <w:ind w:left="360"/>
      </w:pPr>
      <w:r>
        <w:t>___________________________________________________________________________________</w:t>
      </w:r>
    </w:p>
    <w:p w:rsidR="00503AAF" w:rsidRPr="00503AAF" w:rsidRDefault="00503AAF" w:rsidP="004901F1">
      <w:pPr>
        <w:ind w:left="360"/>
        <w:rPr>
          <w:sz w:val="20"/>
          <w:szCs w:val="20"/>
        </w:rPr>
      </w:pPr>
      <w:r w:rsidRPr="00503AAF">
        <w:rPr>
          <w:sz w:val="20"/>
          <w:szCs w:val="20"/>
        </w:rPr>
        <w:t xml:space="preserve">                                                </w:t>
      </w:r>
      <w:r>
        <w:rPr>
          <w:sz w:val="20"/>
          <w:szCs w:val="20"/>
        </w:rPr>
        <w:t xml:space="preserve">      </w:t>
      </w:r>
      <w:r w:rsidRPr="00503AAF">
        <w:rPr>
          <w:sz w:val="20"/>
          <w:szCs w:val="20"/>
        </w:rPr>
        <w:t xml:space="preserve">        (должность)                </w:t>
      </w:r>
    </w:p>
    <w:p w:rsidR="004901F1" w:rsidRDefault="00503AAF" w:rsidP="004901F1">
      <w:pPr>
        <w:ind w:left="360"/>
      </w:pPr>
      <w:r>
        <w:t xml:space="preserve">                                                                                       __________________ /____________________/</w:t>
      </w:r>
      <w:r w:rsidR="00A45D3D">
        <w:t xml:space="preserve"> </w:t>
      </w:r>
    </w:p>
    <w:p w:rsidR="00334846" w:rsidRPr="00F93BC7" w:rsidRDefault="00334846" w:rsidP="00334846">
      <w:pPr>
        <w:ind w:left="360"/>
        <w:jc w:val="right"/>
        <w:rPr>
          <w:sz w:val="20"/>
          <w:szCs w:val="20"/>
        </w:rPr>
      </w:pPr>
      <w:r w:rsidRPr="004901F1">
        <w:br w:type="page"/>
      </w:r>
      <w:r w:rsidRPr="00F93BC7">
        <w:rPr>
          <w:sz w:val="20"/>
          <w:szCs w:val="20"/>
        </w:rPr>
        <w:lastRenderedPageBreak/>
        <w:t xml:space="preserve">Приложение </w:t>
      </w:r>
      <w:r w:rsidR="004B5E11" w:rsidRPr="00F93BC7">
        <w:rPr>
          <w:sz w:val="20"/>
          <w:szCs w:val="20"/>
        </w:rPr>
        <w:t>3</w:t>
      </w:r>
      <w:r w:rsidRPr="00F93BC7">
        <w:rPr>
          <w:sz w:val="20"/>
          <w:szCs w:val="20"/>
        </w:rPr>
        <w:t xml:space="preserve"> </w:t>
      </w:r>
    </w:p>
    <w:p w:rsidR="00334846" w:rsidRPr="00F93BC7" w:rsidRDefault="00334846" w:rsidP="00334846">
      <w:pPr>
        <w:ind w:left="360"/>
        <w:jc w:val="right"/>
        <w:rPr>
          <w:sz w:val="20"/>
          <w:szCs w:val="20"/>
        </w:rPr>
      </w:pPr>
      <w:r w:rsidRPr="00F93BC7">
        <w:rPr>
          <w:sz w:val="20"/>
          <w:szCs w:val="20"/>
        </w:rPr>
        <w:t>к  документации об аукционе</w:t>
      </w:r>
    </w:p>
    <w:p w:rsidR="00334846" w:rsidRPr="00B44A43" w:rsidRDefault="00334846" w:rsidP="00334846">
      <w:pPr>
        <w:autoSpaceDE w:val="0"/>
        <w:autoSpaceDN w:val="0"/>
        <w:adjustRightInd w:val="0"/>
        <w:ind w:left="4962" w:right="-283" w:hanging="4782"/>
        <w:jc w:val="right"/>
      </w:pPr>
    </w:p>
    <w:p w:rsidR="00334846" w:rsidRPr="00B44A43" w:rsidRDefault="00334846" w:rsidP="00334846">
      <w:pPr>
        <w:autoSpaceDE w:val="0"/>
        <w:autoSpaceDN w:val="0"/>
        <w:adjustRightInd w:val="0"/>
        <w:ind w:left="4962" w:right="-283" w:hanging="4782"/>
      </w:pPr>
      <w:r w:rsidRPr="00B44A43">
        <w:t>Для юридических лиц</w:t>
      </w:r>
    </w:p>
    <w:p w:rsidR="00334846" w:rsidRPr="00B44A43" w:rsidRDefault="00334846" w:rsidP="00334846">
      <w:pPr>
        <w:ind w:firstLine="4860"/>
        <w:jc w:val="right"/>
      </w:pPr>
    </w:p>
    <w:p w:rsidR="00334846" w:rsidRPr="00B44A43" w:rsidRDefault="00334846" w:rsidP="00334846">
      <w:pPr>
        <w:pStyle w:val="ConsPlusNonformat"/>
        <w:widowControl/>
        <w:ind w:right="-283"/>
        <w:jc w:val="both"/>
        <w:rPr>
          <w:sz w:val="24"/>
          <w:szCs w:val="24"/>
        </w:rPr>
      </w:pPr>
    </w:p>
    <w:p w:rsidR="00334846" w:rsidRPr="00B44A43" w:rsidRDefault="00334846" w:rsidP="00334846">
      <w:pPr>
        <w:pStyle w:val="ConsPlusNormal"/>
        <w:widowControl/>
        <w:ind w:firstLine="0"/>
        <w:jc w:val="center"/>
        <w:rPr>
          <w:rFonts w:ascii="Times New Roman" w:hAnsi="Times New Roman"/>
          <w:sz w:val="24"/>
          <w:szCs w:val="24"/>
        </w:rPr>
      </w:pPr>
      <w:r w:rsidRPr="00B44A43">
        <w:rPr>
          <w:rFonts w:ascii="Times New Roman" w:hAnsi="Times New Roman"/>
          <w:sz w:val="24"/>
          <w:szCs w:val="24"/>
        </w:rPr>
        <w:t>ЗАЯВКА</w:t>
      </w:r>
    </w:p>
    <w:p w:rsidR="00334846" w:rsidRPr="00B44A43" w:rsidRDefault="00334846" w:rsidP="00334846">
      <w:pPr>
        <w:pStyle w:val="ConsPlusNormal"/>
        <w:widowControl/>
        <w:ind w:firstLine="0"/>
        <w:jc w:val="center"/>
        <w:rPr>
          <w:rFonts w:ascii="Times New Roman" w:hAnsi="Times New Roman"/>
          <w:sz w:val="24"/>
          <w:szCs w:val="24"/>
        </w:rPr>
      </w:pPr>
      <w:r w:rsidRPr="00B44A43">
        <w:rPr>
          <w:rFonts w:ascii="Times New Roman" w:hAnsi="Times New Roman"/>
          <w:sz w:val="24"/>
          <w:szCs w:val="24"/>
        </w:rPr>
        <w:t>НА УЧАСТИЕ В АУКЦИОНЕ</w:t>
      </w:r>
    </w:p>
    <w:p w:rsidR="00334846" w:rsidRPr="00DF25DB" w:rsidRDefault="00334846" w:rsidP="00334846">
      <w:pPr>
        <w:pStyle w:val="ConsPlusNormal"/>
        <w:widowControl/>
        <w:ind w:firstLine="0"/>
        <w:jc w:val="center"/>
        <w:rPr>
          <w:rFonts w:ascii="Times New Roman" w:hAnsi="Times New Roman"/>
          <w:sz w:val="18"/>
          <w:szCs w:val="18"/>
        </w:rPr>
      </w:pPr>
      <w:r w:rsidRPr="00DF25DB">
        <w:rPr>
          <w:rFonts w:ascii="Times New Roman" w:hAnsi="Times New Roman"/>
          <w:sz w:val="18"/>
          <w:szCs w:val="18"/>
        </w:rPr>
        <w:t>(заполняется претендентом или его</w:t>
      </w:r>
    </w:p>
    <w:p w:rsidR="00334846" w:rsidRPr="00DF25DB" w:rsidRDefault="00334846" w:rsidP="00334846">
      <w:pPr>
        <w:pStyle w:val="ConsPlusNormal"/>
        <w:widowControl/>
        <w:ind w:firstLine="0"/>
        <w:jc w:val="center"/>
        <w:rPr>
          <w:rFonts w:ascii="Times New Roman" w:hAnsi="Times New Roman"/>
          <w:sz w:val="18"/>
          <w:szCs w:val="18"/>
        </w:rPr>
      </w:pPr>
      <w:r w:rsidRPr="00DF25DB">
        <w:rPr>
          <w:rFonts w:ascii="Times New Roman" w:hAnsi="Times New Roman"/>
          <w:sz w:val="18"/>
          <w:szCs w:val="18"/>
        </w:rPr>
        <w:t>полномочным представителем)</w:t>
      </w:r>
    </w:p>
    <w:p w:rsidR="00334846" w:rsidRPr="00B44A43" w:rsidRDefault="00334846" w:rsidP="00334846">
      <w:pPr>
        <w:jc w:val="center"/>
        <w:rPr>
          <w:b/>
          <w:bCs/>
          <w:sz w:val="16"/>
          <w:szCs w:val="16"/>
        </w:rPr>
      </w:pPr>
    </w:p>
    <w:p w:rsidR="00334846" w:rsidRPr="00B44A43" w:rsidRDefault="00334846" w:rsidP="00334846">
      <w:pPr>
        <w:rPr>
          <w:sz w:val="22"/>
        </w:rPr>
      </w:pPr>
      <w:r w:rsidRPr="00B44A43">
        <w:rPr>
          <w:sz w:val="22"/>
        </w:rPr>
        <w:t>_____________________________________________________________________________________</w:t>
      </w:r>
    </w:p>
    <w:p w:rsidR="00334846" w:rsidRPr="00B44A43" w:rsidRDefault="00334846" w:rsidP="00334846">
      <w:pPr>
        <w:pStyle w:val="a3"/>
        <w:ind w:left="0"/>
        <w:jc w:val="center"/>
        <w:rPr>
          <w:sz w:val="20"/>
        </w:rPr>
      </w:pPr>
      <w:r w:rsidRPr="00B44A43">
        <w:rPr>
          <w:sz w:val="20"/>
        </w:rPr>
        <w:t>(полное наименование юридического лица, подающего заявку</w:t>
      </w:r>
      <w:r w:rsidR="006C1B66">
        <w:rPr>
          <w:sz w:val="20"/>
        </w:rPr>
        <w:t>, сведения об организационно-правовой форме, место нахождения, почтовый адрес</w:t>
      </w:r>
      <w:r w:rsidRPr="00B44A43">
        <w:rPr>
          <w:sz w:val="20"/>
        </w:rPr>
        <w:t>)</w:t>
      </w:r>
    </w:p>
    <w:p w:rsidR="00334846" w:rsidRPr="00B44A43" w:rsidRDefault="00334846" w:rsidP="00334846">
      <w:pPr>
        <w:pStyle w:val="a3"/>
        <w:ind w:left="0"/>
        <w:rPr>
          <w:sz w:val="16"/>
        </w:rPr>
      </w:pPr>
    </w:p>
    <w:p w:rsidR="00334846" w:rsidRPr="00B44A43" w:rsidRDefault="00334846" w:rsidP="00334846">
      <w:pPr>
        <w:pStyle w:val="a3"/>
        <w:ind w:left="0"/>
      </w:pPr>
      <w:r w:rsidRPr="00B44A43">
        <w:t>_______________________________________________________, именуемый далее Претендент</w:t>
      </w:r>
    </w:p>
    <w:p w:rsidR="00334846" w:rsidRPr="00B44A43" w:rsidRDefault="00334846" w:rsidP="00334846">
      <w:pPr>
        <w:pStyle w:val="a3"/>
        <w:ind w:left="0"/>
      </w:pPr>
      <w:r w:rsidRPr="00B44A43">
        <w:t>в лице _______________________________________________________________________,</w:t>
      </w:r>
    </w:p>
    <w:p w:rsidR="00334846" w:rsidRPr="00B44A43" w:rsidRDefault="00334846" w:rsidP="00334846">
      <w:pPr>
        <w:pStyle w:val="a3"/>
        <w:ind w:left="0"/>
        <w:jc w:val="center"/>
        <w:rPr>
          <w:sz w:val="20"/>
        </w:rPr>
      </w:pPr>
      <w:r w:rsidRPr="00B44A43">
        <w:rPr>
          <w:sz w:val="20"/>
        </w:rPr>
        <w:t>(фамилия, имя, отчество, должность)</w:t>
      </w:r>
    </w:p>
    <w:p w:rsidR="00334846" w:rsidRPr="00B44A43" w:rsidRDefault="00334846" w:rsidP="00334846">
      <w:pPr>
        <w:pStyle w:val="a3"/>
        <w:ind w:left="0"/>
        <w:jc w:val="center"/>
        <w:rPr>
          <w:sz w:val="20"/>
        </w:rPr>
      </w:pPr>
    </w:p>
    <w:p w:rsidR="003E3CCB" w:rsidRDefault="00334846" w:rsidP="003E3CCB">
      <w:pPr>
        <w:jc w:val="both"/>
        <w:rPr>
          <w:b/>
          <w:bCs/>
        </w:rPr>
      </w:pPr>
      <w:r w:rsidRPr="00B44A43">
        <w:t xml:space="preserve">принимая решение об участии в аукционе </w:t>
      </w:r>
      <w:r w:rsidR="006C1B66">
        <w:t xml:space="preserve">№ </w:t>
      </w:r>
      <w:r w:rsidR="001C0C50">
        <w:t>1</w:t>
      </w:r>
      <w:r w:rsidR="00DF49C2">
        <w:t xml:space="preserve"> </w:t>
      </w:r>
      <w:r w:rsidR="001C0C50">
        <w:t>н</w:t>
      </w:r>
      <w:r w:rsidRPr="00B44A43">
        <w:t>а</w:t>
      </w:r>
      <w:r w:rsidRPr="00B44A43">
        <w:rPr>
          <w:b/>
          <w:bCs/>
        </w:rPr>
        <w:t xml:space="preserve"> право заключения договора аренды </w:t>
      </w:r>
      <w:r w:rsidR="0017209E">
        <w:rPr>
          <w:b/>
          <w:bCs/>
        </w:rPr>
        <w:t xml:space="preserve">муниципального имущества </w:t>
      </w:r>
      <w:r>
        <w:rPr>
          <w:b/>
          <w:bCs/>
        </w:rPr>
        <w:t xml:space="preserve"> </w:t>
      </w:r>
      <w:r w:rsidR="003E3CCB">
        <w:rPr>
          <w:b/>
          <w:bCs/>
        </w:rPr>
        <w:t>по Лоту №___  __________________________________________  _______________________________________________________________________________________</w:t>
      </w:r>
    </w:p>
    <w:p w:rsidR="003E3CCB" w:rsidRDefault="003E3CCB" w:rsidP="003E3CCB">
      <w:pPr>
        <w:jc w:val="both"/>
        <w:rPr>
          <w:bCs/>
        </w:rPr>
      </w:pPr>
      <w:r>
        <w:rPr>
          <w:b/>
          <w:bCs/>
        </w:rPr>
        <w:t xml:space="preserve">                                                        </w:t>
      </w:r>
      <w:r w:rsidRPr="00D626DA">
        <w:rPr>
          <w:bCs/>
          <w:sz w:val="18"/>
          <w:szCs w:val="18"/>
        </w:rPr>
        <w:t>(наименование лота)</w:t>
      </w:r>
      <w:r>
        <w:rPr>
          <w:b/>
          <w:bCs/>
        </w:rPr>
        <w:t xml:space="preserve"> </w:t>
      </w:r>
    </w:p>
    <w:p w:rsidR="00334846" w:rsidRPr="00BB1F22" w:rsidRDefault="00334846" w:rsidP="00334846">
      <w:pPr>
        <w:jc w:val="both"/>
      </w:pPr>
      <w:r w:rsidRPr="00BB1F22">
        <w:rPr>
          <w:bCs/>
        </w:rPr>
        <w:t>обязуемся:</w:t>
      </w:r>
    </w:p>
    <w:p w:rsidR="00334846" w:rsidRPr="00B44A43" w:rsidRDefault="00334846" w:rsidP="00334846">
      <w:pPr>
        <w:ind w:firstLine="540"/>
        <w:jc w:val="both"/>
      </w:pPr>
      <w:r w:rsidRPr="00B44A43">
        <w:rPr>
          <w:sz w:val="22"/>
          <w:szCs w:val="22"/>
        </w:rPr>
        <w:t xml:space="preserve">1) </w:t>
      </w:r>
      <w:r w:rsidRPr="00B44A43">
        <w:t xml:space="preserve">соблюдать порядок проведения аукциона, установленный Приказом ФАС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03202F" w:rsidRDefault="0003202F" w:rsidP="0003202F">
      <w:pPr>
        <w:pStyle w:val="ConsPlusNormal"/>
        <w:widowControl/>
        <w:ind w:firstLine="540"/>
        <w:jc w:val="both"/>
        <w:rPr>
          <w:rFonts w:ascii="Times New Roman" w:hAnsi="Times New Roman" w:cs="Times New Roman"/>
          <w:sz w:val="24"/>
          <w:szCs w:val="24"/>
        </w:rPr>
      </w:pPr>
      <w:r w:rsidRPr="00B44A43">
        <w:rPr>
          <w:rFonts w:ascii="Times New Roman" w:hAnsi="Times New Roman" w:cs="Times New Roman"/>
          <w:sz w:val="24"/>
          <w:szCs w:val="24"/>
        </w:rPr>
        <w:t xml:space="preserve">2) в случае признания меня Победителем аукциона не позднее </w:t>
      </w:r>
      <w:r>
        <w:rPr>
          <w:rFonts w:ascii="Times New Roman" w:hAnsi="Times New Roman" w:cs="Times New Roman"/>
          <w:sz w:val="24"/>
          <w:szCs w:val="24"/>
        </w:rPr>
        <w:t>5</w:t>
      </w:r>
      <w:r w:rsidRPr="00B44A43">
        <w:rPr>
          <w:rFonts w:ascii="Times New Roman" w:hAnsi="Times New Roman" w:cs="Times New Roman"/>
          <w:sz w:val="24"/>
          <w:szCs w:val="24"/>
        </w:rPr>
        <w:t xml:space="preserve"> дней с даты подведения итогов аукциона и подписания протокола заключить договор аренды </w:t>
      </w:r>
      <w:r>
        <w:rPr>
          <w:rFonts w:ascii="Times New Roman" w:hAnsi="Times New Roman" w:cs="Times New Roman"/>
          <w:sz w:val="24"/>
          <w:szCs w:val="24"/>
        </w:rPr>
        <w:t>муниципального имущества</w:t>
      </w:r>
      <w:r w:rsidRPr="00B44A43">
        <w:rPr>
          <w:rFonts w:ascii="Times New Roman" w:hAnsi="Times New Roman" w:cs="Times New Roman"/>
          <w:sz w:val="24"/>
          <w:szCs w:val="24"/>
        </w:rPr>
        <w:t xml:space="preserve">; принять по акту приема-передачи </w:t>
      </w:r>
      <w:r>
        <w:rPr>
          <w:rFonts w:ascii="Times New Roman" w:hAnsi="Times New Roman" w:cs="Times New Roman"/>
          <w:sz w:val="24"/>
          <w:szCs w:val="24"/>
        </w:rPr>
        <w:t>муниципальное имущество</w:t>
      </w:r>
      <w:r w:rsidRPr="00B44A43">
        <w:rPr>
          <w:rFonts w:ascii="Times New Roman" w:hAnsi="Times New Roman" w:cs="Times New Roman"/>
          <w:sz w:val="24"/>
          <w:szCs w:val="24"/>
        </w:rPr>
        <w:t>; своевременно производить оплату за арендуемое муниципальное имущество</w:t>
      </w:r>
      <w:r>
        <w:rPr>
          <w:rFonts w:ascii="Times New Roman" w:hAnsi="Times New Roman" w:cs="Times New Roman"/>
          <w:sz w:val="24"/>
          <w:szCs w:val="24"/>
        </w:rPr>
        <w:t>, в 10-дневный срок со дня заключения договора аренды заключить договоры на предоставление коммунальных услуг, электроэнергии; в 10-дневный срок со дня заключения договора подать документы в Регистрационную службу для регистрации договора аренды (договор более 1 года).</w:t>
      </w:r>
    </w:p>
    <w:p w:rsidR="00334846" w:rsidRPr="00B44A43" w:rsidRDefault="00334846" w:rsidP="00334846">
      <w:pPr>
        <w:autoSpaceDE w:val="0"/>
        <w:autoSpaceDN w:val="0"/>
        <w:ind w:firstLine="540"/>
        <w:jc w:val="both"/>
      </w:pPr>
      <w:r w:rsidRPr="00B44A43">
        <w:t>Настоящей заявкой на участие в аукционе сообщаем, что в отношении _____________________________________________________</w:t>
      </w:r>
      <w:r w:rsidR="00E17757">
        <w:t>__________</w:t>
      </w:r>
      <w:r w:rsidRPr="00B44A43">
        <w:t>________________________</w:t>
      </w:r>
    </w:p>
    <w:p w:rsidR="00334846" w:rsidRPr="00B44A43" w:rsidRDefault="00E17757" w:rsidP="00334846">
      <w:pPr>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spacing w:after="112"/>
        <w:ind w:right="-85" w:firstLine="709"/>
        <w:jc w:val="both"/>
        <w:rPr>
          <w:sz w:val="20"/>
          <w:szCs w:val="20"/>
        </w:rPr>
      </w:pPr>
      <w:r>
        <w:rPr>
          <w:sz w:val="20"/>
          <w:szCs w:val="20"/>
        </w:rPr>
        <w:t xml:space="preserve">                                                                   </w:t>
      </w:r>
      <w:r w:rsidR="00334846" w:rsidRPr="00B44A43">
        <w:rPr>
          <w:sz w:val="20"/>
          <w:szCs w:val="20"/>
        </w:rPr>
        <w:t xml:space="preserve">(наименование </w:t>
      </w:r>
      <w:r w:rsidR="00DD3CA9">
        <w:rPr>
          <w:sz w:val="20"/>
          <w:szCs w:val="20"/>
        </w:rPr>
        <w:t>претендента</w:t>
      </w:r>
      <w:r w:rsidR="00334846" w:rsidRPr="00B44A43">
        <w:rPr>
          <w:sz w:val="20"/>
          <w:szCs w:val="20"/>
        </w:rPr>
        <w:t>)</w:t>
      </w:r>
    </w:p>
    <w:p w:rsidR="00334846" w:rsidRPr="00B44A43" w:rsidRDefault="00334846" w:rsidP="00334846">
      <w:pPr>
        <w:autoSpaceDE w:val="0"/>
        <w:autoSpaceDN w:val="0"/>
        <w:spacing w:after="120"/>
        <w:jc w:val="both"/>
      </w:pPr>
      <w:r w:rsidRPr="00B44A43">
        <w:t>не проводится процедура ликвидации, отсутствует решение арбитражного суда о признании банкротом и об открытии аукционного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w:t>
      </w:r>
    </w:p>
    <w:p w:rsidR="00334846" w:rsidRPr="00B44A43" w:rsidRDefault="00334846" w:rsidP="00334846">
      <w:pPr>
        <w:tabs>
          <w:tab w:val="left" w:pos="708"/>
        </w:tabs>
        <w:autoSpaceDE w:val="0"/>
        <w:autoSpaceDN w:val="0"/>
        <w:spacing w:before="60"/>
        <w:ind w:firstLine="540"/>
        <w:jc w:val="both"/>
      </w:pPr>
      <w:r w:rsidRPr="00B44A43">
        <w:t>В случае, если мы будем признаны участником аукциона, который сделал предпоследнее предложение о цене контракта, а победитель аукциона будет признан уклонившимся от заключения Договора, мы обязуемся подписать данный контракт соответствии с требованиями документации об аукционе и нашим предложением о цене контракта.</w:t>
      </w:r>
    </w:p>
    <w:p w:rsidR="00334846" w:rsidRPr="00B44A43" w:rsidRDefault="00334846" w:rsidP="00334846">
      <w:pPr>
        <w:tabs>
          <w:tab w:val="left" w:pos="708"/>
        </w:tabs>
        <w:autoSpaceDE w:val="0"/>
        <w:autoSpaceDN w:val="0"/>
        <w:spacing w:before="60"/>
        <w:ind w:firstLine="540"/>
        <w:jc w:val="both"/>
      </w:pPr>
      <w:r w:rsidRPr="00B44A43">
        <w:t xml:space="preserve">Сообщаем, что для оперативного уведомления нас по вопросам организационного характера нами уполномочен ___________________________________________________ (указать Ф.И.О. </w:t>
      </w:r>
      <w:r w:rsidRPr="00B44A43">
        <w:lastRenderedPageBreak/>
        <w:t>полностью, должность и контактную информацию уполномоченного лица, включая телефон, факс (с указанием кода), адрес, адрес электронной почты). Все сведения о проведении аукциона просим сообщать указанному уполномоченному лицу.</w:t>
      </w:r>
    </w:p>
    <w:p w:rsidR="00334846" w:rsidRDefault="00334846" w:rsidP="00334846">
      <w:pPr>
        <w:ind w:firstLine="851"/>
        <w:outlineLvl w:val="0"/>
        <w:rPr>
          <w:b/>
          <w:bCs/>
        </w:rPr>
      </w:pPr>
    </w:p>
    <w:p w:rsidR="00334846" w:rsidRPr="00B44A43" w:rsidRDefault="00334846" w:rsidP="00334846">
      <w:pPr>
        <w:ind w:firstLine="851"/>
        <w:outlineLvl w:val="0"/>
      </w:pPr>
      <w:r w:rsidRPr="00B44A43">
        <w:rPr>
          <w:b/>
          <w:bCs/>
        </w:rPr>
        <w:t>Мы согласны с тем, что</w:t>
      </w:r>
    </w:p>
    <w:p w:rsidR="00E17757" w:rsidRDefault="00740FEF" w:rsidP="00334846">
      <w:pPr>
        <w:ind w:firstLine="851"/>
        <w:jc w:val="both"/>
        <w:rPr>
          <w:sz w:val="22"/>
          <w:szCs w:val="22"/>
        </w:rPr>
      </w:pPr>
      <w:r>
        <w:rPr>
          <w:sz w:val="22"/>
          <w:szCs w:val="22"/>
        </w:rPr>
        <w:t>В</w:t>
      </w:r>
      <w:r w:rsidR="00334846" w:rsidRPr="00B44A43">
        <w:rPr>
          <w:sz w:val="22"/>
          <w:szCs w:val="22"/>
        </w:rPr>
        <w:t xml:space="preserve"> случае признания ___</w:t>
      </w:r>
      <w:r w:rsidR="00E17757">
        <w:rPr>
          <w:sz w:val="22"/>
          <w:szCs w:val="22"/>
        </w:rPr>
        <w:t>______</w:t>
      </w:r>
      <w:r w:rsidR="00334846" w:rsidRPr="00B44A43">
        <w:rPr>
          <w:sz w:val="22"/>
          <w:szCs w:val="22"/>
        </w:rPr>
        <w:t>______</w:t>
      </w:r>
      <w:r w:rsidR="00E17757">
        <w:rPr>
          <w:sz w:val="22"/>
          <w:szCs w:val="22"/>
        </w:rPr>
        <w:t>____</w:t>
      </w:r>
      <w:r w:rsidR="00334846" w:rsidRPr="00B44A43">
        <w:rPr>
          <w:sz w:val="22"/>
          <w:szCs w:val="22"/>
        </w:rPr>
        <w:t xml:space="preserve">______ Победителем аукциона и отказа выполнить </w:t>
      </w:r>
    </w:p>
    <w:p w:rsidR="00E17757" w:rsidRPr="00B44A43" w:rsidRDefault="00E17757" w:rsidP="00E17757">
      <w:pPr>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spacing w:after="112"/>
        <w:ind w:right="-85" w:firstLine="709"/>
        <w:jc w:val="both"/>
        <w:rPr>
          <w:sz w:val="20"/>
          <w:szCs w:val="20"/>
        </w:rPr>
      </w:pPr>
      <w:r>
        <w:rPr>
          <w:sz w:val="20"/>
          <w:szCs w:val="20"/>
        </w:rPr>
        <w:t xml:space="preserve">                                                </w:t>
      </w:r>
      <w:r w:rsidRPr="00B44A43">
        <w:rPr>
          <w:sz w:val="20"/>
          <w:szCs w:val="20"/>
        </w:rPr>
        <w:t xml:space="preserve">(наименование </w:t>
      </w:r>
      <w:r>
        <w:rPr>
          <w:sz w:val="20"/>
          <w:szCs w:val="20"/>
        </w:rPr>
        <w:t>претендента</w:t>
      </w:r>
      <w:r w:rsidRPr="00B44A43">
        <w:rPr>
          <w:sz w:val="20"/>
          <w:szCs w:val="20"/>
        </w:rPr>
        <w:t>)</w:t>
      </w:r>
    </w:p>
    <w:p w:rsidR="00334846" w:rsidRPr="00B44A43" w:rsidRDefault="00334846" w:rsidP="00FE1917">
      <w:pPr>
        <w:jc w:val="both"/>
        <w:rPr>
          <w:sz w:val="22"/>
          <w:szCs w:val="22"/>
        </w:rPr>
      </w:pPr>
      <w:r w:rsidRPr="00B44A43">
        <w:rPr>
          <w:sz w:val="22"/>
          <w:szCs w:val="22"/>
        </w:rPr>
        <w:t>обязательства п.2</w:t>
      </w:r>
      <w:r w:rsidR="00FE1917">
        <w:rPr>
          <w:sz w:val="22"/>
          <w:szCs w:val="22"/>
        </w:rPr>
        <w:t xml:space="preserve"> </w:t>
      </w:r>
      <w:r w:rsidRPr="00B44A43">
        <w:rPr>
          <w:sz w:val="22"/>
          <w:szCs w:val="22"/>
        </w:rPr>
        <w:t>настоящей заявки, сумма внесенного задатка не возвращается;</w:t>
      </w:r>
    </w:p>
    <w:p w:rsidR="00334846" w:rsidRPr="00B44A43" w:rsidRDefault="00334846" w:rsidP="00334846">
      <w:pPr>
        <w:spacing w:after="240"/>
        <w:ind w:firstLine="851"/>
        <w:jc w:val="both"/>
        <w:rPr>
          <w:sz w:val="22"/>
          <w:szCs w:val="22"/>
        </w:rPr>
      </w:pPr>
      <w:r w:rsidRPr="00B44A43">
        <w:rPr>
          <w:sz w:val="22"/>
          <w:szCs w:val="22"/>
        </w:rPr>
        <w:t>С имуществом, проектом договора  аренды муниципального имущества ознаком</w:t>
      </w:r>
      <w:r w:rsidR="00FE1917">
        <w:rPr>
          <w:sz w:val="22"/>
          <w:szCs w:val="22"/>
        </w:rPr>
        <w:t>лены</w:t>
      </w:r>
      <w:r w:rsidRPr="00B44A43">
        <w:rPr>
          <w:sz w:val="22"/>
          <w:szCs w:val="22"/>
        </w:rPr>
        <w:t xml:space="preserve"> и согласн</w:t>
      </w:r>
      <w:r w:rsidR="00FE1917">
        <w:rPr>
          <w:sz w:val="22"/>
          <w:szCs w:val="22"/>
        </w:rPr>
        <w:t>ы</w:t>
      </w:r>
      <w:r w:rsidRPr="00B44A43">
        <w:rPr>
          <w:sz w:val="22"/>
          <w:szCs w:val="22"/>
        </w:rPr>
        <w:t xml:space="preserve"> заключить договор аренды на предложенных условия</w:t>
      </w:r>
      <w:r w:rsidR="003866E2">
        <w:rPr>
          <w:sz w:val="22"/>
          <w:szCs w:val="22"/>
        </w:rPr>
        <w:t>.</w:t>
      </w:r>
    </w:p>
    <w:p w:rsidR="00334846" w:rsidRPr="00B44A43" w:rsidRDefault="00334846" w:rsidP="00334846">
      <w:pPr>
        <w:ind w:firstLine="851"/>
        <w:outlineLvl w:val="0"/>
        <w:rPr>
          <w:b/>
          <w:bCs/>
        </w:rPr>
      </w:pPr>
      <w:r w:rsidRPr="00B44A43">
        <w:rPr>
          <w:b/>
          <w:bCs/>
        </w:rPr>
        <w:t xml:space="preserve">Адрес, телефон и банковские реквизиты  </w:t>
      </w:r>
      <w:r w:rsidRPr="00B44A43">
        <w:rPr>
          <w:bCs/>
          <w:sz w:val="22"/>
          <w:szCs w:val="22"/>
        </w:rPr>
        <w:t>(для возврата задатка)</w:t>
      </w:r>
      <w:r w:rsidRPr="00B44A43">
        <w:rPr>
          <w:b/>
          <w:bCs/>
        </w:rPr>
        <w:t xml:space="preserve"> Претендента:</w:t>
      </w:r>
    </w:p>
    <w:p w:rsidR="00334846" w:rsidRPr="00B44A43" w:rsidRDefault="00334846" w:rsidP="00334846">
      <w:pPr>
        <w:outlineLvl w:val="0"/>
        <w:rPr>
          <w:b/>
          <w:bCs/>
        </w:rPr>
      </w:pPr>
      <w:r w:rsidRPr="00B44A43">
        <w:rPr>
          <w:b/>
          <w:bCs/>
        </w:rPr>
        <w:t>_____________________________________________________________________________</w:t>
      </w:r>
    </w:p>
    <w:p w:rsidR="00334846" w:rsidRPr="00B44A43" w:rsidRDefault="00334846" w:rsidP="00334846">
      <w:r w:rsidRPr="00B44A43">
        <w:t>_____________________________________________________________________________</w:t>
      </w:r>
    </w:p>
    <w:p w:rsidR="00334846" w:rsidRPr="00B44A43" w:rsidRDefault="00334846" w:rsidP="00334846">
      <w:r w:rsidRPr="00B44A43">
        <w:t>_____________________________________________________________________________</w:t>
      </w:r>
    </w:p>
    <w:p w:rsidR="00334846" w:rsidRPr="00B44A43" w:rsidRDefault="00334846" w:rsidP="00334846">
      <w:pPr>
        <w:rPr>
          <w:b/>
          <w:bCs/>
        </w:rPr>
      </w:pPr>
    </w:p>
    <w:p w:rsidR="00334846" w:rsidRPr="00B44A43" w:rsidRDefault="00334846" w:rsidP="00334846">
      <w:pPr>
        <w:pStyle w:val="ConsPlusNormal"/>
        <w:widowControl/>
        <w:ind w:firstLine="540"/>
        <w:jc w:val="both"/>
        <w:rPr>
          <w:rFonts w:ascii="Times New Roman" w:hAnsi="Times New Roman"/>
          <w:sz w:val="24"/>
          <w:szCs w:val="24"/>
        </w:rPr>
      </w:pPr>
      <w:r w:rsidRPr="00B44A43">
        <w:rPr>
          <w:rFonts w:ascii="Times New Roman" w:hAnsi="Times New Roman"/>
          <w:sz w:val="24"/>
          <w:szCs w:val="24"/>
        </w:rPr>
        <w:t>Ответственность за достоверность представленной информации несет претендент.</w:t>
      </w:r>
    </w:p>
    <w:p w:rsidR="00334846" w:rsidRPr="00B44A43" w:rsidRDefault="00334846" w:rsidP="00334846">
      <w:pPr>
        <w:pStyle w:val="ConsPlusNormal"/>
        <w:widowControl/>
        <w:ind w:firstLine="0"/>
        <w:jc w:val="both"/>
        <w:rPr>
          <w:rFonts w:ascii="Times New Roman" w:hAnsi="Times New Roman"/>
          <w:b/>
          <w:sz w:val="24"/>
          <w:szCs w:val="24"/>
        </w:rPr>
      </w:pPr>
      <w:r w:rsidRPr="00B44A43">
        <w:rPr>
          <w:rFonts w:ascii="Times New Roman" w:hAnsi="Times New Roman"/>
          <w:b/>
          <w:sz w:val="24"/>
          <w:szCs w:val="24"/>
        </w:rPr>
        <w:t>Приложение:</w:t>
      </w:r>
    </w:p>
    <w:p w:rsidR="00334846" w:rsidRPr="00B44A43" w:rsidRDefault="00334846" w:rsidP="00334846">
      <w:pPr>
        <w:pStyle w:val="ConsPlusNormal"/>
        <w:widowControl/>
        <w:ind w:firstLine="540"/>
        <w:jc w:val="both"/>
        <w:rPr>
          <w:rFonts w:ascii="Times New Roman" w:hAnsi="Times New Roman"/>
          <w:sz w:val="24"/>
          <w:szCs w:val="24"/>
        </w:rPr>
      </w:pPr>
      <w:r w:rsidRPr="00B44A43">
        <w:rPr>
          <w:rFonts w:ascii="Times New Roman" w:hAnsi="Times New Roman"/>
          <w:b/>
          <w:sz w:val="24"/>
          <w:szCs w:val="24"/>
        </w:rPr>
        <w:t>1.</w:t>
      </w:r>
      <w:r w:rsidRPr="00B44A43">
        <w:rPr>
          <w:rFonts w:ascii="Times New Roman" w:hAnsi="Times New Roman"/>
          <w:sz w:val="24"/>
          <w:szCs w:val="24"/>
        </w:rPr>
        <w:t xml:space="preserve"> Пакет документов, </w:t>
      </w:r>
      <w:r w:rsidRPr="00B44A43">
        <w:rPr>
          <w:rFonts w:ascii="Times New Roman" w:hAnsi="Times New Roman"/>
          <w:color w:val="000000"/>
          <w:sz w:val="24"/>
          <w:szCs w:val="24"/>
        </w:rPr>
        <w:t>указанных в документации об аукционе</w:t>
      </w:r>
      <w:r w:rsidR="00D10A42">
        <w:rPr>
          <w:rFonts w:ascii="Times New Roman" w:hAnsi="Times New Roman"/>
          <w:color w:val="000000"/>
          <w:sz w:val="24"/>
          <w:szCs w:val="24"/>
        </w:rPr>
        <w:t>,</w:t>
      </w:r>
      <w:r w:rsidRPr="00B44A43">
        <w:rPr>
          <w:rFonts w:ascii="Times New Roman" w:hAnsi="Times New Roman"/>
          <w:sz w:val="24"/>
          <w:szCs w:val="24"/>
        </w:rPr>
        <w:t xml:space="preserve"> оформленных надлежащим образом.</w:t>
      </w:r>
    </w:p>
    <w:p w:rsidR="00334846" w:rsidRPr="00B44A43" w:rsidRDefault="00334846" w:rsidP="00334846">
      <w:pPr>
        <w:pStyle w:val="ConsPlusNormal"/>
        <w:widowControl/>
        <w:ind w:firstLine="540"/>
        <w:jc w:val="both"/>
        <w:rPr>
          <w:rFonts w:ascii="Times New Roman" w:hAnsi="Times New Roman"/>
          <w:sz w:val="24"/>
          <w:szCs w:val="24"/>
        </w:rPr>
      </w:pPr>
      <w:r w:rsidRPr="00B44A43">
        <w:rPr>
          <w:rFonts w:ascii="Times New Roman" w:hAnsi="Times New Roman"/>
          <w:b/>
          <w:sz w:val="24"/>
          <w:szCs w:val="24"/>
        </w:rPr>
        <w:t>2.</w:t>
      </w:r>
      <w:r w:rsidRPr="00B44A43">
        <w:rPr>
          <w:rFonts w:ascii="Times New Roman" w:hAnsi="Times New Roman"/>
          <w:sz w:val="24"/>
          <w:szCs w:val="24"/>
        </w:rPr>
        <w:t xml:space="preserve"> Подписанная претендентом опись представленных документов (в двух экземплярах).</w:t>
      </w:r>
    </w:p>
    <w:p w:rsidR="00334846" w:rsidRPr="00B44A43" w:rsidRDefault="00334846" w:rsidP="00334846">
      <w:pPr>
        <w:rPr>
          <w:b/>
          <w:bCs/>
        </w:rPr>
      </w:pPr>
    </w:p>
    <w:p w:rsidR="00DD3CA9" w:rsidRDefault="00DD3CA9" w:rsidP="00DD3CA9">
      <w:pPr>
        <w:pStyle w:val="ConsPlusNonformat"/>
        <w:widowControl/>
        <w:jc w:val="both"/>
        <w:rPr>
          <w:rFonts w:ascii="Times New Roman" w:hAnsi="Times New Roman"/>
          <w:sz w:val="24"/>
          <w:szCs w:val="24"/>
        </w:rPr>
      </w:pPr>
      <w:r w:rsidRPr="00B44A43">
        <w:rPr>
          <w:rFonts w:ascii="Times New Roman" w:hAnsi="Times New Roman"/>
          <w:sz w:val="24"/>
          <w:szCs w:val="24"/>
        </w:rPr>
        <w:t>Претендент: ___________________</w:t>
      </w:r>
      <w:r>
        <w:rPr>
          <w:rFonts w:ascii="Times New Roman" w:hAnsi="Times New Roman"/>
          <w:sz w:val="24"/>
          <w:szCs w:val="24"/>
        </w:rPr>
        <w:t>__________________________</w:t>
      </w:r>
      <w:r w:rsidRPr="00B44A43">
        <w:rPr>
          <w:rFonts w:ascii="Times New Roman" w:hAnsi="Times New Roman"/>
          <w:sz w:val="24"/>
          <w:szCs w:val="24"/>
        </w:rPr>
        <w:t>______________________________</w:t>
      </w:r>
    </w:p>
    <w:p w:rsidR="00DD3CA9" w:rsidRPr="00D75EC7" w:rsidRDefault="00DD3CA9" w:rsidP="00DD3CA9">
      <w:pPr>
        <w:pStyle w:val="ConsPlusNonformat"/>
        <w:widowControl/>
        <w:jc w:val="both"/>
        <w:rPr>
          <w:rFonts w:ascii="Times New Roman" w:hAnsi="Times New Roman"/>
          <w:sz w:val="18"/>
          <w:szCs w:val="18"/>
        </w:rPr>
      </w:pPr>
      <w:r w:rsidRPr="00D75EC7">
        <w:rPr>
          <w:rFonts w:ascii="Times New Roman" w:hAnsi="Times New Roman"/>
          <w:sz w:val="18"/>
          <w:szCs w:val="18"/>
        </w:rPr>
        <w:t xml:space="preserve">                           </w:t>
      </w:r>
      <w:r>
        <w:rPr>
          <w:rFonts w:ascii="Times New Roman" w:hAnsi="Times New Roman"/>
          <w:sz w:val="18"/>
          <w:szCs w:val="18"/>
        </w:rPr>
        <w:t xml:space="preserve">                               </w:t>
      </w:r>
      <w:r w:rsidRPr="00D75EC7">
        <w:rPr>
          <w:rFonts w:ascii="Times New Roman" w:hAnsi="Times New Roman"/>
          <w:sz w:val="18"/>
          <w:szCs w:val="18"/>
        </w:rPr>
        <w:t xml:space="preserve">       (должность и подпись претендента или его полномочного представителя)</w:t>
      </w:r>
    </w:p>
    <w:p w:rsidR="00DD3CA9" w:rsidRDefault="00DD3CA9" w:rsidP="00DD3CA9">
      <w:pPr>
        <w:pStyle w:val="ConsPlusNonformat"/>
        <w:widowControl/>
        <w:jc w:val="both"/>
        <w:rPr>
          <w:rFonts w:ascii="Times New Roman" w:hAnsi="Times New Roman"/>
          <w:sz w:val="18"/>
          <w:szCs w:val="18"/>
        </w:rPr>
      </w:pPr>
    </w:p>
    <w:p w:rsidR="00DD3CA9" w:rsidRDefault="00DD3CA9" w:rsidP="00DD3CA9">
      <w:pPr>
        <w:pStyle w:val="ConsPlusNonformat"/>
        <w:widowControl/>
        <w:jc w:val="both"/>
        <w:rPr>
          <w:rFonts w:ascii="Times New Roman" w:hAnsi="Times New Roman"/>
          <w:sz w:val="18"/>
          <w:szCs w:val="18"/>
        </w:rPr>
      </w:pPr>
    </w:p>
    <w:p w:rsidR="00DD3CA9" w:rsidRDefault="00DD3CA9" w:rsidP="00DD3CA9">
      <w:pPr>
        <w:pStyle w:val="ConsPlusNonformat"/>
        <w:widowControl/>
        <w:jc w:val="both"/>
        <w:rPr>
          <w:rFonts w:ascii="Times New Roman" w:hAnsi="Times New Roman"/>
          <w:sz w:val="18"/>
          <w:szCs w:val="18"/>
        </w:rPr>
      </w:pPr>
    </w:p>
    <w:p w:rsidR="00DD3CA9" w:rsidRPr="00D75EC7" w:rsidRDefault="00DD3CA9" w:rsidP="00DD3CA9">
      <w:pPr>
        <w:pStyle w:val="ConsPlusNonformat"/>
        <w:widowControl/>
        <w:jc w:val="both"/>
        <w:rPr>
          <w:rFonts w:ascii="Times New Roman" w:hAnsi="Times New Roman"/>
          <w:sz w:val="18"/>
          <w:szCs w:val="18"/>
        </w:rPr>
      </w:pPr>
      <w:r>
        <w:rPr>
          <w:rFonts w:ascii="Times New Roman" w:hAnsi="Times New Roman"/>
          <w:sz w:val="18"/>
          <w:szCs w:val="18"/>
        </w:rPr>
        <w:t xml:space="preserve">                                 ______________________________________                 /_________________________________/</w:t>
      </w:r>
    </w:p>
    <w:p w:rsidR="00DD3CA9" w:rsidRDefault="00DD3CA9" w:rsidP="00DD3CA9">
      <w:pPr>
        <w:ind w:left="2160"/>
        <w:jc w:val="both"/>
      </w:pPr>
      <w:r>
        <w:t xml:space="preserve">            мп</w:t>
      </w:r>
    </w:p>
    <w:p w:rsidR="00DD3CA9" w:rsidRDefault="00DD3CA9" w:rsidP="00DD3CA9">
      <w:pPr>
        <w:jc w:val="both"/>
      </w:pPr>
    </w:p>
    <w:p w:rsidR="00DD3CA9" w:rsidRDefault="00DD3CA9" w:rsidP="00DD3CA9">
      <w:pPr>
        <w:jc w:val="both"/>
      </w:pPr>
    </w:p>
    <w:p w:rsidR="00DD3CA9" w:rsidRPr="00B44A43" w:rsidRDefault="00DD3CA9" w:rsidP="00DD3CA9">
      <w:pPr>
        <w:jc w:val="both"/>
      </w:pPr>
      <w:r>
        <w:t xml:space="preserve">      «____»__________201</w:t>
      </w:r>
      <w:r w:rsidR="004D6ACA">
        <w:t>6</w:t>
      </w:r>
      <w:r>
        <w:t>г.</w:t>
      </w:r>
    </w:p>
    <w:p w:rsidR="00334846" w:rsidRPr="00B44A43" w:rsidRDefault="00DD3CA9" w:rsidP="00334846">
      <w:r w:rsidRPr="00B44A43">
        <w:t xml:space="preserve"> </w:t>
      </w:r>
    </w:p>
    <w:p w:rsidR="00334846" w:rsidRPr="00B44A43" w:rsidRDefault="00334846" w:rsidP="00334846">
      <w:pPr>
        <w:ind w:firstLine="4860"/>
        <w:jc w:val="right"/>
      </w:pPr>
    </w:p>
    <w:p w:rsidR="003866E2" w:rsidRDefault="003866E2" w:rsidP="00334846">
      <w:pPr>
        <w:ind w:left="360"/>
        <w:jc w:val="right"/>
      </w:pPr>
    </w:p>
    <w:p w:rsidR="003866E2" w:rsidRPr="003866E2" w:rsidRDefault="003866E2" w:rsidP="003866E2"/>
    <w:p w:rsidR="003866E2" w:rsidRPr="003866E2" w:rsidRDefault="003866E2" w:rsidP="003866E2"/>
    <w:p w:rsidR="003866E2" w:rsidRPr="003866E2" w:rsidRDefault="003866E2" w:rsidP="003866E2"/>
    <w:p w:rsidR="003866E2" w:rsidRPr="003866E2" w:rsidRDefault="003866E2" w:rsidP="003866E2"/>
    <w:p w:rsidR="003866E2" w:rsidRPr="003866E2" w:rsidRDefault="003866E2" w:rsidP="003866E2"/>
    <w:p w:rsidR="003866E2" w:rsidRPr="003866E2" w:rsidRDefault="003866E2" w:rsidP="003866E2"/>
    <w:p w:rsidR="003866E2" w:rsidRPr="003866E2" w:rsidRDefault="003866E2" w:rsidP="003866E2"/>
    <w:p w:rsidR="003866E2" w:rsidRPr="003866E2" w:rsidRDefault="003866E2" w:rsidP="003866E2"/>
    <w:p w:rsidR="003866E2" w:rsidRPr="003866E2" w:rsidRDefault="003866E2" w:rsidP="003866E2"/>
    <w:p w:rsidR="003866E2" w:rsidRPr="003866E2" w:rsidRDefault="003866E2" w:rsidP="003866E2"/>
    <w:p w:rsidR="003866E2" w:rsidRPr="003866E2" w:rsidRDefault="003866E2" w:rsidP="003866E2"/>
    <w:p w:rsidR="003866E2" w:rsidRDefault="003866E2" w:rsidP="003866E2">
      <w:pPr>
        <w:ind w:left="360"/>
      </w:pPr>
      <w:r>
        <w:t xml:space="preserve">Заявка принята представителем Организатора аукциона </w:t>
      </w:r>
    </w:p>
    <w:p w:rsidR="003866E2" w:rsidRDefault="003866E2" w:rsidP="003866E2">
      <w:pPr>
        <w:ind w:left="360"/>
      </w:pPr>
      <w:r>
        <w:t xml:space="preserve">«___» _________ </w:t>
      </w:r>
      <w:smartTag w:uri="urn:schemas-microsoft-com:office:smarttags" w:element="metricconverter">
        <w:smartTagPr>
          <w:attr w:name="ProductID" w:val="2016 г"/>
        </w:smartTagPr>
        <w:r>
          <w:t>201</w:t>
        </w:r>
        <w:r w:rsidR="004D6ACA">
          <w:t>6</w:t>
        </w:r>
        <w:r w:rsidR="00F93BC7">
          <w:t xml:space="preserve"> </w:t>
        </w:r>
        <w:r>
          <w:t>г</w:t>
        </w:r>
      </w:smartTag>
      <w:r>
        <w:t>.  в ___час. ___мин., заявка № ____</w:t>
      </w:r>
    </w:p>
    <w:p w:rsidR="003866E2" w:rsidRDefault="003866E2" w:rsidP="003866E2">
      <w:pPr>
        <w:ind w:left="360"/>
      </w:pPr>
    </w:p>
    <w:p w:rsidR="003866E2" w:rsidRDefault="003866E2" w:rsidP="003866E2">
      <w:pPr>
        <w:ind w:left="360"/>
      </w:pPr>
      <w:r>
        <w:t>Уполномоченный представитель ______________________________________________________</w:t>
      </w:r>
    </w:p>
    <w:p w:rsidR="003866E2" w:rsidRDefault="003866E2" w:rsidP="003866E2">
      <w:pPr>
        <w:ind w:left="360"/>
      </w:pPr>
      <w:r>
        <w:t>___________________________________________________________________________________</w:t>
      </w:r>
    </w:p>
    <w:p w:rsidR="003866E2" w:rsidRPr="00503AAF" w:rsidRDefault="003866E2" w:rsidP="003866E2">
      <w:pPr>
        <w:ind w:left="360"/>
        <w:rPr>
          <w:sz w:val="20"/>
          <w:szCs w:val="20"/>
        </w:rPr>
      </w:pPr>
      <w:r w:rsidRPr="00503AAF">
        <w:rPr>
          <w:sz w:val="20"/>
          <w:szCs w:val="20"/>
        </w:rPr>
        <w:t xml:space="preserve">                                                </w:t>
      </w:r>
      <w:r>
        <w:rPr>
          <w:sz w:val="20"/>
          <w:szCs w:val="20"/>
        </w:rPr>
        <w:t xml:space="preserve">      </w:t>
      </w:r>
      <w:r w:rsidRPr="00503AAF">
        <w:rPr>
          <w:sz w:val="20"/>
          <w:szCs w:val="20"/>
        </w:rPr>
        <w:t xml:space="preserve">        (должность)                </w:t>
      </w:r>
    </w:p>
    <w:p w:rsidR="003866E2" w:rsidRPr="003866E2" w:rsidRDefault="003866E2" w:rsidP="003866E2">
      <w:pPr>
        <w:ind w:left="360"/>
      </w:pPr>
      <w:r>
        <w:t xml:space="preserve">                                                                                       __________________ /____________________/ </w:t>
      </w:r>
    </w:p>
    <w:p w:rsidR="00334846" w:rsidRPr="00F93BC7" w:rsidRDefault="00334846" w:rsidP="00334846">
      <w:pPr>
        <w:ind w:left="360"/>
        <w:jc w:val="right"/>
        <w:rPr>
          <w:sz w:val="20"/>
          <w:szCs w:val="20"/>
        </w:rPr>
      </w:pPr>
      <w:r w:rsidRPr="003866E2">
        <w:br w:type="page"/>
      </w:r>
      <w:r w:rsidRPr="00F93BC7">
        <w:rPr>
          <w:sz w:val="20"/>
          <w:szCs w:val="20"/>
        </w:rPr>
        <w:lastRenderedPageBreak/>
        <w:t xml:space="preserve">Приложение 4 </w:t>
      </w:r>
    </w:p>
    <w:p w:rsidR="00334846" w:rsidRPr="00F93BC7" w:rsidRDefault="00334846" w:rsidP="00334846">
      <w:pPr>
        <w:ind w:left="360"/>
        <w:jc w:val="right"/>
        <w:rPr>
          <w:sz w:val="20"/>
          <w:szCs w:val="20"/>
        </w:rPr>
      </w:pPr>
      <w:r w:rsidRPr="00F93BC7">
        <w:rPr>
          <w:sz w:val="20"/>
          <w:szCs w:val="20"/>
        </w:rPr>
        <w:t>к  документации об аукционе</w:t>
      </w:r>
    </w:p>
    <w:p w:rsidR="00334846" w:rsidRDefault="00334846" w:rsidP="00334846">
      <w:pPr>
        <w:shd w:val="clear" w:color="auto" w:fill="FFFFFF"/>
        <w:tabs>
          <w:tab w:val="left" w:leader="underscore" w:pos="6883"/>
        </w:tabs>
        <w:spacing w:before="365"/>
        <w:ind w:left="4080"/>
        <w:jc w:val="right"/>
        <w:rPr>
          <w:b/>
          <w:bCs/>
          <w:sz w:val="22"/>
          <w:szCs w:val="22"/>
        </w:rPr>
      </w:pPr>
    </w:p>
    <w:p w:rsidR="00334846" w:rsidRDefault="00334846" w:rsidP="00334846">
      <w:pPr>
        <w:spacing w:line="360" w:lineRule="auto"/>
        <w:ind w:firstLine="900"/>
        <w:jc w:val="center"/>
        <w:rPr>
          <w:b/>
        </w:rPr>
      </w:pPr>
    </w:p>
    <w:p w:rsidR="00334846" w:rsidRDefault="00334846" w:rsidP="00334846">
      <w:pPr>
        <w:spacing w:line="360" w:lineRule="auto"/>
        <w:ind w:firstLine="900"/>
        <w:jc w:val="center"/>
        <w:rPr>
          <w:b/>
        </w:rPr>
      </w:pPr>
    </w:p>
    <w:p w:rsidR="00334846" w:rsidRDefault="00334846" w:rsidP="00334846">
      <w:pPr>
        <w:spacing w:line="360" w:lineRule="auto"/>
        <w:ind w:firstLine="900"/>
        <w:jc w:val="center"/>
        <w:rPr>
          <w:b/>
        </w:rPr>
      </w:pPr>
    </w:p>
    <w:p w:rsidR="00334846" w:rsidRPr="00B44A43" w:rsidRDefault="00334846" w:rsidP="00334846">
      <w:pPr>
        <w:spacing w:line="360" w:lineRule="auto"/>
        <w:ind w:firstLine="900"/>
        <w:jc w:val="center"/>
        <w:rPr>
          <w:b/>
        </w:rPr>
      </w:pPr>
      <w:r w:rsidRPr="00B44A43">
        <w:rPr>
          <w:b/>
        </w:rPr>
        <w:t>ДОВЕРЕННОСТЬ N__</w:t>
      </w:r>
    </w:p>
    <w:p w:rsidR="00334846" w:rsidRDefault="00334846" w:rsidP="00334846">
      <w:pPr>
        <w:spacing w:line="360" w:lineRule="auto"/>
        <w:jc w:val="both"/>
      </w:pPr>
    </w:p>
    <w:p w:rsidR="00334846" w:rsidRPr="00B44A43" w:rsidRDefault="00334846" w:rsidP="00334846">
      <w:pPr>
        <w:spacing w:line="360" w:lineRule="auto"/>
        <w:jc w:val="both"/>
      </w:pPr>
      <w:r w:rsidRPr="00B44A43">
        <w:t xml:space="preserve">Город </w:t>
      </w:r>
      <w:r>
        <w:t>(село)</w:t>
      </w:r>
      <w:r w:rsidRPr="00B44A43">
        <w:t>________________, "__" ______ года</w:t>
      </w:r>
    </w:p>
    <w:p w:rsidR="00334846" w:rsidRPr="00B44A43" w:rsidRDefault="00334846" w:rsidP="00334846">
      <w:pPr>
        <w:spacing w:line="360" w:lineRule="auto"/>
        <w:ind w:firstLine="900"/>
        <w:jc w:val="both"/>
      </w:pPr>
    </w:p>
    <w:p w:rsidR="00334846" w:rsidRPr="00B44A43" w:rsidRDefault="00334846" w:rsidP="00334846">
      <w:pPr>
        <w:spacing w:line="360" w:lineRule="auto"/>
        <w:ind w:firstLine="900"/>
        <w:jc w:val="both"/>
      </w:pPr>
      <w:r w:rsidRPr="00B44A43">
        <w:t xml:space="preserve">Настоящей доверенностью _________________________ </w:t>
      </w:r>
      <w:r w:rsidRPr="00B44A43">
        <w:rPr>
          <w:i/>
        </w:rPr>
        <w:t>(наименование организации - для юридических лиц или Ф.И.О. - для физических лиц, индивидуальных предпринимателей)</w:t>
      </w:r>
      <w:r w:rsidRPr="00B44A43">
        <w:t xml:space="preserve">, в лице _______________, действующего на основании __________________, доверяет ____________________________________________ </w:t>
      </w:r>
      <w:r w:rsidRPr="00B44A43">
        <w:rPr>
          <w:i/>
        </w:rPr>
        <w:t>(паспорт: _________, выдан _________, код подразделения ______________)</w:t>
      </w:r>
      <w:r w:rsidRPr="00B44A43">
        <w:t xml:space="preserve"> представлять интересы __________________ </w:t>
      </w:r>
      <w:r w:rsidRPr="00B44A43">
        <w:rPr>
          <w:i/>
        </w:rPr>
        <w:t>(наименование организации - для юридических лиц или Ф.И.О. - для физических лиц, индивидуальных предпринимателей)</w:t>
      </w:r>
      <w:r w:rsidRPr="00B44A43">
        <w:t xml:space="preserve"> при проведении аукциона на право заключения договора аренды </w:t>
      </w:r>
      <w:r w:rsidRPr="00B44A43">
        <w:rPr>
          <w:i/>
        </w:rPr>
        <w:t>(указать наименование аукциона)</w:t>
      </w:r>
      <w:r w:rsidRPr="00B44A43">
        <w:t xml:space="preserve"> по лоту N </w:t>
      </w:r>
      <w:r w:rsidRPr="00B44A43">
        <w:rPr>
          <w:i/>
        </w:rPr>
        <w:t>(номер и название лота)</w:t>
      </w:r>
      <w:r w:rsidRPr="00B44A43">
        <w:t>, для чего уполномочиваю его (ее) участвовать в аукционе, заявлять предложения по цене договора аренды, подписывать, подавать и получать любые документы, а также совершать все необходимые действия, связанные с выполнением настоящего поручения.</w:t>
      </w:r>
    </w:p>
    <w:p w:rsidR="00334846" w:rsidRPr="00B44A43" w:rsidRDefault="00334846" w:rsidP="00334846">
      <w:pPr>
        <w:spacing w:line="360" w:lineRule="auto"/>
        <w:ind w:firstLine="900"/>
        <w:jc w:val="both"/>
      </w:pPr>
      <w:r w:rsidRPr="00B44A43">
        <w:rPr>
          <w:i/>
        </w:rPr>
        <w:t xml:space="preserve">(Наименование организации) </w:t>
      </w:r>
      <w:r w:rsidRPr="00B44A43">
        <w:t xml:space="preserve">несет ответственность за принятое </w:t>
      </w:r>
      <w:r w:rsidRPr="00B44A43">
        <w:rPr>
          <w:i/>
          <w:u w:val="single"/>
        </w:rPr>
        <w:t xml:space="preserve"> Ф.И.О. </w:t>
      </w:r>
      <w:r w:rsidRPr="00B44A43">
        <w:t>решение.</w:t>
      </w:r>
    </w:p>
    <w:p w:rsidR="00334846" w:rsidRPr="00B44A43" w:rsidRDefault="00334846" w:rsidP="00334846">
      <w:pPr>
        <w:ind w:firstLine="900"/>
        <w:jc w:val="both"/>
      </w:pPr>
    </w:p>
    <w:p w:rsidR="00334846" w:rsidRPr="00B44A43" w:rsidRDefault="00334846" w:rsidP="00334846">
      <w:pPr>
        <w:ind w:firstLine="900"/>
        <w:jc w:val="both"/>
      </w:pPr>
    </w:p>
    <w:p w:rsidR="00334846" w:rsidRPr="00B44A43" w:rsidRDefault="00334846" w:rsidP="00334846">
      <w:pPr>
        <w:ind w:firstLine="900"/>
        <w:jc w:val="both"/>
      </w:pPr>
      <w:r w:rsidRPr="00B44A43">
        <w:tab/>
        <w:t>Подпись представителя ________________________________ удостоверяю</w:t>
      </w:r>
    </w:p>
    <w:p w:rsidR="00334846" w:rsidRPr="00B44A43" w:rsidRDefault="00334846" w:rsidP="00334846">
      <w:pPr>
        <w:ind w:firstLine="900"/>
        <w:jc w:val="both"/>
      </w:pPr>
    </w:p>
    <w:p w:rsidR="00334846" w:rsidRPr="00B44A43" w:rsidRDefault="00334846" w:rsidP="00334846">
      <w:pPr>
        <w:ind w:firstLine="900"/>
        <w:jc w:val="both"/>
      </w:pPr>
    </w:p>
    <w:p w:rsidR="00334846" w:rsidRPr="00B44A43" w:rsidRDefault="00334846" w:rsidP="00334846">
      <w:pPr>
        <w:ind w:firstLine="48"/>
        <w:jc w:val="both"/>
      </w:pPr>
      <w:r w:rsidRPr="00B44A43">
        <w:t>М.П.</w:t>
      </w:r>
      <w:r w:rsidRPr="00B44A43">
        <w:tab/>
      </w:r>
      <w:r w:rsidRPr="00B44A43">
        <w:tab/>
        <w:t>Руководитель       ______________________________</w:t>
      </w:r>
    </w:p>
    <w:p w:rsidR="00334846" w:rsidRPr="00B44A43" w:rsidRDefault="00334846" w:rsidP="00334846">
      <w:pPr>
        <w:rPr>
          <w:i/>
        </w:rPr>
      </w:pPr>
      <w:r w:rsidRPr="00B44A43">
        <w:t xml:space="preserve">                                </w:t>
      </w:r>
      <w:r w:rsidRPr="00B44A43">
        <w:tab/>
      </w:r>
      <w:r w:rsidRPr="00B44A43">
        <w:tab/>
      </w:r>
      <w:r w:rsidRPr="00B44A43">
        <w:tab/>
      </w:r>
      <w:r w:rsidRPr="00B44A43">
        <w:tab/>
      </w:r>
      <w:r w:rsidRPr="00B44A43">
        <w:rPr>
          <w:i/>
        </w:rPr>
        <w:t>(подпись, расшифровка подписи)</w:t>
      </w:r>
    </w:p>
    <w:p w:rsidR="00334846" w:rsidRPr="00B44A43" w:rsidRDefault="00334846" w:rsidP="00334846">
      <w:pPr>
        <w:pStyle w:val="21"/>
        <w:ind w:left="540"/>
      </w:pPr>
    </w:p>
    <w:p w:rsidR="00334846" w:rsidRDefault="00334846" w:rsidP="00334846">
      <w:pPr>
        <w:shd w:val="clear" w:color="auto" w:fill="FFFFFF"/>
        <w:tabs>
          <w:tab w:val="left" w:leader="underscore" w:pos="6883"/>
        </w:tabs>
        <w:spacing w:before="365"/>
        <w:ind w:left="4080"/>
        <w:rPr>
          <w:b/>
          <w:bCs/>
          <w:sz w:val="22"/>
          <w:szCs w:val="22"/>
        </w:rPr>
      </w:pPr>
    </w:p>
    <w:p w:rsidR="00334846" w:rsidRDefault="00334846" w:rsidP="00334846">
      <w:pPr>
        <w:shd w:val="clear" w:color="auto" w:fill="FFFFFF"/>
        <w:tabs>
          <w:tab w:val="left" w:leader="underscore" w:pos="6883"/>
        </w:tabs>
        <w:spacing w:before="365"/>
        <w:ind w:left="4080"/>
        <w:rPr>
          <w:b/>
          <w:bCs/>
          <w:sz w:val="22"/>
          <w:szCs w:val="22"/>
        </w:rPr>
      </w:pPr>
    </w:p>
    <w:p w:rsidR="00334846" w:rsidRDefault="00334846" w:rsidP="00334846">
      <w:pPr>
        <w:shd w:val="clear" w:color="auto" w:fill="FFFFFF"/>
        <w:tabs>
          <w:tab w:val="left" w:leader="underscore" w:pos="6883"/>
        </w:tabs>
        <w:spacing w:before="365"/>
        <w:ind w:left="4080"/>
        <w:rPr>
          <w:b/>
          <w:bCs/>
          <w:sz w:val="22"/>
          <w:szCs w:val="22"/>
        </w:rPr>
      </w:pPr>
    </w:p>
    <w:p w:rsidR="00334846" w:rsidRDefault="00334846" w:rsidP="00334846">
      <w:pPr>
        <w:shd w:val="clear" w:color="auto" w:fill="FFFFFF"/>
        <w:tabs>
          <w:tab w:val="left" w:leader="underscore" w:pos="6883"/>
        </w:tabs>
        <w:spacing w:before="365"/>
        <w:ind w:left="4080"/>
        <w:rPr>
          <w:b/>
          <w:bCs/>
          <w:sz w:val="22"/>
          <w:szCs w:val="22"/>
        </w:rPr>
      </w:pPr>
    </w:p>
    <w:p w:rsidR="00334846" w:rsidRDefault="00334846" w:rsidP="00334846">
      <w:pPr>
        <w:shd w:val="clear" w:color="auto" w:fill="FFFFFF"/>
        <w:tabs>
          <w:tab w:val="left" w:leader="underscore" w:pos="6883"/>
        </w:tabs>
        <w:spacing w:before="365"/>
        <w:ind w:left="4080"/>
        <w:rPr>
          <w:b/>
          <w:bCs/>
          <w:sz w:val="22"/>
          <w:szCs w:val="22"/>
        </w:rPr>
      </w:pPr>
    </w:p>
    <w:p w:rsidR="00334846" w:rsidRDefault="00334846" w:rsidP="00334846">
      <w:pPr>
        <w:shd w:val="clear" w:color="auto" w:fill="FFFFFF"/>
        <w:tabs>
          <w:tab w:val="left" w:leader="underscore" w:pos="6883"/>
        </w:tabs>
        <w:spacing w:before="365"/>
        <w:ind w:left="4080"/>
        <w:rPr>
          <w:b/>
          <w:bCs/>
          <w:sz w:val="22"/>
          <w:szCs w:val="22"/>
        </w:rPr>
      </w:pPr>
    </w:p>
    <w:p w:rsidR="00334846" w:rsidRPr="00F93BC7" w:rsidRDefault="00334846" w:rsidP="00334846">
      <w:pPr>
        <w:ind w:left="360"/>
        <w:jc w:val="right"/>
        <w:rPr>
          <w:sz w:val="20"/>
          <w:szCs w:val="20"/>
        </w:rPr>
      </w:pPr>
      <w:r w:rsidRPr="00F93BC7">
        <w:rPr>
          <w:sz w:val="20"/>
          <w:szCs w:val="20"/>
        </w:rPr>
        <w:t xml:space="preserve">Приложение  5 </w:t>
      </w:r>
    </w:p>
    <w:p w:rsidR="00334846" w:rsidRPr="00F93BC7" w:rsidRDefault="00334846" w:rsidP="00334846">
      <w:pPr>
        <w:ind w:left="360"/>
        <w:jc w:val="right"/>
        <w:rPr>
          <w:sz w:val="20"/>
          <w:szCs w:val="20"/>
        </w:rPr>
      </w:pPr>
      <w:r w:rsidRPr="00F93BC7">
        <w:rPr>
          <w:sz w:val="20"/>
          <w:szCs w:val="20"/>
        </w:rPr>
        <w:lastRenderedPageBreak/>
        <w:t>к  документации об аукционе</w:t>
      </w:r>
    </w:p>
    <w:p w:rsidR="00334846" w:rsidRPr="00F93BC7" w:rsidRDefault="00334846" w:rsidP="00334846">
      <w:pPr>
        <w:shd w:val="clear" w:color="auto" w:fill="FFFFFF"/>
        <w:tabs>
          <w:tab w:val="left" w:leader="underscore" w:pos="6883"/>
        </w:tabs>
        <w:spacing w:before="365"/>
        <w:ind w:left="4080"/>
        <w:rPr>
          <w:b/>
          <w:bCs/>
          <w:sz w:val="20"/>
          <w:szCs w:val="20"/>
        </w:rPr>
      </w:pPr>
    </w:p>
    <w:p w:rsidR="00334846" w:rsidRPr="00B44A43" w:rsidRDefault="00334846" w:rsidP="00334846">
      <w:pPr>
        <w:pStyle w:val="1"/>
        <w:numPr>
          <w:ilvl w:val="0"/>
          <w:numId w:val="0"/>
        </w:numPr>
        <w:ind w:left="432"/>
        <w:jc w:val="center"/>
        <w:rPr>
          <w:sz w:val="24"/>
        </w:rPr>
      </w:pPr>
      <w:r w:rsidRPr="00B44A43">
        <w:rPr>
          <w:sz w:val="24"/>
        </w:rPr>
        <w:t>ФОРМА ОПИСИ ДОКУМЕНТОВ, ПРЕДСТАВЛЯЕМЫХ ДЛЯ УЧАСТИЯ В АУКЦИОНЕ НА ПРАВО ЗАКЛЮЧЕНИЯ ДОГОВОРА АРЕНДЫ</w:t>
      </w:r>
    </w:p>
    <w:p w:rsidR="00334846" w:rsidRPr="00B44A43" w:rsidRDefault="00334846" w:rsidP="00334846">
      <w:pPr>
        <w:pStyle w:val="20"/>
        <w:ind w:firstLine="709"/>
        <w:rPr>
          <w:szCs w:val="24"/>
        </w:rPr>
      </w:pPr>
    </w:p>
    <w:p w:rsidR="00334846" w:rsidRPr="00B44A43" w:rsidRDefault="00334846" w:rsidP="00334846">
      <w:pPr>
        <w:ind w:firstLine="709"/>
        <w:jc w:val="center"/>
        <w:rPr>
          <w:b/>
          <w:bCs/>
        </w:rPr>
      </w:pPr>
      <w:r w:rsidRPr="00B44A43">
        <w:rPr>
          <w:b/>
          <w:bCs/>
        </w:rPr>
        <w:t>ОПИСЬ ДОКУМЕНТОВ,</w:t>
      </w:r>
    </w:p>
    <w:p w:rsidR="00334846" w:rsidRPr="00B44A43" w:rsidRDefault="00334846" w:rsidP="00334846">
      <w:pPr>
        <w:jc w:val="center"/>
      </w:pPr>
      <w:r w:rsidRPr="00B44A43">
        <w:t xml:space="preserve">представляемых для участия в аукционе  </w:t>
      </w:r>
    </w:p>
    <w:p w:rsidR="00334846" w:rsidRPr="00B44A43" w:rsidRDefault="00334846" w:rsidP="00334846">
      <w:pPr>
        <w:jc w:val="center"/>
      </w:pPr>
      <w:r w:rsidRPr="00B44A43">
        <w:t xml:space="preserve">на право заключения договора аренды </w:t>
      </w:r>
    </w:p>
    <w:p w:rsidR="00334846" w:rsidRPr="00B44A43" w:rsidRDefault="00334846" w:rsidP="00334846">
      <w:pPr>
        <w:jc w:val="center"/>
        <w:rPr>
          <w:b/>
          <w:bCs/>
        </w:rPr>
      </w:pPr>
    </w:p>
    <w:p w:rsidR="00334846" w:rsidRPr="00B44A43" w:rsidRDefault="00334846" w:rsidP="00334846">
      <w:pPr>
        <w:jc w:val="both"/>
      </w:pPr>
      <w:r w:rsidRPr="00B44A43">
        <w:t xml:space="preserve">Настоящим ____________________________________________ подтверждает, что для </w:t>
      </w:r>
      <w:r w:rsidR="00842ECB">
        <w:t xml:space="preserve">участия в </w:t>
      </w:r>
    </w:p>
    <w:p w:rsidR="00334846" w:rsidRPr="00D666E6" w:rsidRDefault="00D666E6" w:rsidP="00334846">
      <w:pPr>
        <w:ind w:left="708" w:firstLine="708"/>
        <w:jc w:val="both"/>
        <w:rPr>
          <w:sz w:val="20"/>
          <w:szCs w:val="20"/>
        </w:rPr>
      </w:pPr>
      <w:r>
        <w:rPr>
          <w:i/>
          <w:iCs/>
          <w:sz w:val="20"/>
          <w:szCs w:val="20"/>
        </w:rPr>
        <w:t xml:space="preserve">                    </w:t>
      </w:r>
      <w:r w:rsidR="00334846" w:rsidRPr="00D666E6">
        <w:rPr>
          <w:i/>
          <w:iCs/>
          <w:sz w:val="20"/>
          <w:szCs w:val="20"/>
        </w:rPr>
        <w:t>(наименование участник )</w:t>
      </w:r>
    </w:p>
    <w:p w:rsidR="00842ECB" w:rsidRDefault="00334846" w:rsidP="00334846">
      <w:pPr>
        <w:jc w:val="both"/>
      </w:pPr>
      <w:r w:rsidRPr="00B44A43">
        <w:t>аукционе на право заключения договора аренды на __</w:t>
      </w:r>
      <w:r w:rsidR="00842ECB">
        <w:t>__________________________________</w:t>
      </w:r>
      <w:r w:rsidRPr="00B44A43">
        <w:t>__</w:t>
      </w:r>
    </w:p>
    <w:p w:rsidR="00012CC4" w:rsidRDefault="00334846" w:rsidP="00334846">
      <w:pPr>
        <w:jc w:val="both"/>
      </w:pPr>
      <w:r w:rsidRPr="00012CC4">
        <w:rPr>
          <w:i/>
          <w:sz w:val="20"/>
          <w:szCs w:val="20"/>
        </w:rPr>
        <w:t xml:space="preserve"> </w:t>
      </w:r>
      <w:r w:rsidR="00012CC4" w:rsidRPr="00012CC4">
        <w:rPr>
          <w:i/>
          <w:sz w:val="20"/>
          <w:szCs w:val="20"/>
        </w:rPr>
        <w:t xml:space="preserve">                                                                                                 </w:t>
      </w:r>
      <w:r w:rsidR="00012CC4">
        <w:rPr>
          <w:i/>
          <w:sz w:val="20"/>
          <w:szCs w:val="20"/>
        </w:rPr>
        <w:t xml:space="preserve">             </w:t>
      </w:r>
      <w:r w:rsidR="00012CC4" w:rsidRPr="00012CC4">
        <w:rPr>
          <w:i/>
          <w:sz w:val="20"/>
          <w:szCs w:val="20"/>
        </w:rPr>
        <w:t xml:space="preserve"> (</w:t>
      </w:r>
      <w:r w:rsidRPr="00012CC4">
        <w:rPr>
          <w:i/>
          <w:sz w:val="20"/>
          <w:szCs w:val="20"/>
        </w:rPr>
        <w:t>указать</w:t>
      </w:r>
      <w:r w:rsidR="00012CC4" w:rsidRPr="00012CC4">
        <w:rPr>
          <w:i/>
          <w:sz w:val="20"/>
          <w:szCs w:val="20"/>
        </w:rPr>
        <w:t xml:space="preserve"> </w:t>
      </w:r>
      <w:r w:rsidRPr="00012CC4">
        <w:rPr>
          <w:i/>
          <w:sz w:val="20"/>
          <w:szCs w:val="20"/>
        </w:rPr>
        <w:t>наименование</w:t>
      </w:r>
      <w:r w:rsidR="00012CC4" w:rsidRPr="00012CC4">
        <w:rPr>
          <w:i/>
          <w:sz w:val="20"/>
          <w:szCs w:val="20"/>
        </w:rPr>
        <w:t xml:space="preserve"> </w:t>
      </w:r>
      <w:r w:rsidRPr="00012CC4">
        <w:rPr>
          <w:i/>
          <w:sz w:val="20"/>
          <w:szCs w:val="20"/>
        </w:rPr>
        <w:t>предмета аукциона</w:t>
      </w:r>
      <w:r w:rsidR="00012CC4" w:rsidRPr="00012CC4">
        <w:rPr>
          <w:i/>
          <w:sz w:val="20"/>
          <w:szCs w:val="20"/>
        </w:rPr>
        <w:t>)</w:t>
      </w:r>
      <w:r w:rsidRPr="00B44A43">
        <w:t xml:space="preserve"> </w:t>
      </w:r>
    </w:p>
    <w:p w:rsidR="00334846" w:rsidRPr="00B44A43" w:rsidRDefault="00334846" w:rsidP="00334846">
      <w:pPr>
        <w:jc w:val="both"/>
      </w:pPr>
      <w:r w:rsidRPr="00B44A43">
        <w:t>направляются нижеперечисленные документы.</w:t>
      </w:r>
    </w:p>
    <w:p w:rsidR="00334846" w:rsidRPr="00B44A43" w:rsidRDefault="00334846" w:rsidP="00334846"/>
    <w:p w:rsidR="00334846" w:rsidRPr="00B44A43" w:rsidRDefault="00334846" w:rsidP="00334846"/>
    <w:tbl>
      <w:tblPr>
        <w:tblW w:w="9606"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7422"/>
        <w:gridCol w:w="1384"/>
      </w:tblGrid>
      <w:tr w:rsidR="00334846" w:rsidRPr="00B44A43">
        <w:tblPrEx>
          <w:tblCellMar>
            <w:top w:w="0" w:type="dxa"/>
            <w:bottom w:w="0" w:type="dxa"/>
          </w:tblCellMar>
        </w:tblPrEx>
        <w:trPr>
          <w:jc w:val="center"/>
        </w:trPr>
        <w:tc>
          <w:tcPr>
            <w:tcW w:w="800" w:type="dxa"/>
            <w:tcBorders>
              <w:top w:val="single" w:sz="4" w:space="0" w:color="auto"/>
              <w:left w:val="single" w:sz="4" w:space="0" w:color="auto"/>
              <w:bottom w:val="single" w:sz="4" w:space="0" w:color="auto"/>
              <w:right w:val="single" w:sz="4" w:space="0" w:color="auto"/>
            </w:tcBorders>
            <w:shd w:val="pct5" w:color="000000" w:fill="FFFFFF"/>
            <w:vAlign w:val="center"/>
          </w:tcPr>
          <w:p w:rsidR="00334846" w:rsidRPr="00B44A43" w:rsidRDefault="00334846" w:rsidP="00EE5C77">
            <w:pPr>
              <w:jc w:val="center"/>
              <w:rPr>
                <w:b/>
                <w:bCs/>
              </w:rPr>
            </w:pPr>
            <w:r w:rsidRPr="00B44A43">
              <w:rPr>
                <w:b/>
                <w:bCs/>
              </w:rPr>
              <w:t>№№</w:t>
            </w:r>
          </w:p>
          <w:p w:rsidR="00334846" w:rsidRPr="00B44A43" w:rsidRDefault="00334846" w:rsidP="00EE5C77">
            <w:pPr>
              <w:jc w:val="center"/>
              <w:rPr>
                <w:b/>
                <w:bCs/>
              </w:rPr>
            </w:pPr>
            <w:r w:rsidRPr="00B44A43">
              <w:rPr>
                <w:b/>
                <w:bCs/>
              </w:rPr>
              <w:t>п/п</w:t>
            </w:r>
          </w:p>
        </w:tc>
        <w:tc>
          <w:tcPr>
            <w:tcW w:w="7422" w:type="dxa"/>
            <w:tcBorders>
              <w:top w:val="single" w:sz="4" w:space="0" w:color="auto"/>
              <w:left w:val="single" w:sz="4" w:space="0" w:color="auto"/>
              <w:bottom w:val="single" w:sz="4" w:space="0" w:color="auto"/>
              <w:right w:val="single" w:sz="4" w:space="0" w:color="auto"/>
            </w:tcBorders>
            <w:shd w:val="pct5" w:color="000000" w:fill="FFFFFF"/>
            <w:vAlign w:val="center"/>
          </w:tcPr>
          <w:p w:rsidR="00334846" w:rsidRPr="00B44A43" w:rsidRDefault="00334846" w:rsidP="00EE5C77">
            <w:pPr>
              <w:jc w:val="center"/>
              <w:rPr>
                <w:b/>
                <w:bCs/>
              </w:rPr>
            </w:pPr>
            <w:r w:rsidRPr="00B44A43">
              <w:rPr>
                <w:b/>
                <w:bCs/>
              </w:rPr>
              <w:t>Наименование</w:t>
            </w:r>
          </w:p>
        </w:tc>
        <w:tc>
          <w:tcPr>
            <w:tcW w:w="1384" w:type="dxa"/>
            <w:tcBorders>
              <w:top w:val="single" w:sz="4" w:space="0" w:color="auto"/>
              <w:left w:val="single" w:sz="4" w:space="0" w:color="auto"/>
              <w:bottom w:val="single" w:sz="4" w:space="0" w:color="auto"/>
              <w:right w:val="single" w:sz="4" w:space="0" w:color="auto"/>
            </w:tcBorders>
            <w:shd w:val="pct5" w:color="000000" w:fill="FFFFFF"/>
            <w:vAlign w:val="center"/>
          </w:tcPr>
          <w:p w:rsidR="00334846" w:rsidRPr="00B44A43" w:rsidRDefault="00334846" w:rsidP="00EE5C77">
            <w:pPr>
              <w:jc w:val="center"/>
              <w:rPr>
                <w:b/>
                <w:bCs/>
              </w:rPr>
            </w:pPr>
            <w:r w:rsidRPr="00B44A43">
              <w:rPr>
                <w:b/>
                <w:bCs/>
              </w:rPr>
              <w:t>Номера</w:t>
            </w:r>
          </w:p>
          <w:p w:rsidR="00334846" w:rsidRPr="00B44A43" w:rsidRDefault="00334846" w:rsidP="00EE5C77">
            <w:pPr>
              <w:jc w:val="center"/>
              <w:rPr>
                <w:b/>
                <w:bCs/>
              </w:rPr>
            </w:pPr>
            <w:r w:rsidRPr="00B44A43">
              <w:rPr>
                <w:b/>
                <w:bCs/>
              </w:rPr>
              <w:t>страниц</w:t>
            </w:r>
          </w:p>
        </w:tc>
      </w:tr>
      <w:tr w:rsidR="00334846" w:rsidRPr="00B44A43">
        <w:tblPrEx>
          <w:tblCellMar>
            <w:top w:w="0" w:type="dxa"/>
            <w:bottom w:w="0" w:type="dxa"/>
          </w:tblCellMar>
        </w:tblPrEx>
        <w:trPr>
          <w:jc w:val="center"/>
        </w:trPr>
        <w:tc>
          <w:tcPr>
            <w:tcW w:w="800" w:type="dxa"/>
            <w:tcBorders>
              <w:top w:val="single" w:sz="4" w:space="0" w:color="auto"/>
              <w:left w:val="single" w:sz="4" w:space="0" w:color="auto"/>
              <w:bottom w:val="single" w:sz="4" w:space="0" w:color="auto"/>
              <w:right w:val="single" w:sz="4" w:space="0" w:color="auto"/>
            </w:tcBorders>
          </w:tcPr>
          <w:p w:rsidR="00334846" w:rsidRPr="00B44A43" w:rsidRDefault="00334846" w:rsidP="001C0C50">
            <w:pPr>
              <w:numPr>
                <w:ilvl w:val="0"/>
                <w:numId w:val="5"/>
              </w:numPr>
              <w:jc w:val="center"/>
            </w:pPr>
          </w:p>
        </w:tc>
        <w:tc>
          <w:tcPr>
            <w:tcW w:w="7422" w:type="dxa"/>
            <w:tcBorders>
              <w:top w:val="single" w:sz="4" w:space="0" w:color="auto"/>
              <w:left w:val="single" w:sz="4" w:space="0" w:color="auto"/>
              <w:bottom w:val="single" w:sz="4" w:space="0" w:color="auto"/>
              <w:right w:val="single" w:sz="4" w:space="0" w:color="auto"/>
            </w:tcBorders>
          </w:tcPr>
          <w:p w:rsidR="00334846" w:rsidRPr="00B44A43" w:rsidRDefault="00334846" w:rsidP="00EE5C77"/>
        </w:tc>
        <w:tc>
          <w:tcPr>
            <w:tcW w:w="1384" w:type="dxa"/>
            <w:tcBorders>
              <w:top w:val="single" w:sz="4" w:space="0" w:color="auto"/>
              <w:left w:val="single" w:sz="4" w:space="0" w:color="auto"/>
              <w:bottom w:val="single" w:sz="4" w:space="0" w:color="auto"/>
              <w:right w:val="single" w:sz="4" w:space="0" w:color="auto"/>
            </w:tcBorders>
          </w:tcPr>
          <w:p w:rsidR="00334846" w:rsidRPr="00B44A43" w:rsidRDefault="00334846" w:rsidP="00EE5C77"/>
          <w:p w:rsidR="00334846" w:rsidRPr="00B44A43" w:rsidRDefault="00334846" w:rsidP="00EE5C77"/>
        </w:tc>
      </w:tr>
      <w:tr w:rsidR="00334846" w:rsidRPr="00B44A43">
        <w:tblPrEx>
          <w:tblCellMar>
            <w:top w:w="0" w:type="dxa"/>
            <w:bottom w:w="0" w:type="dxa"/>
          </w:tblCellMar>
        </w:tblPrEx>
        <w:trPr>
          <w:jc w:val="center"/>
        </w:trPr>
        <w:tc>
          <w:tcPr>
            <w:tcW w:w="800" w:type="dxa"/>
            <w:tcBorders>
              <w:top w:val="single" w:sz="4" w:space="0" w:color="auto"/>
              <w:left w:val="single" w:sz="4" w:space="0" w:color="auto"/>
              <w:bottom w:val="single" w:sz="4" w:space="0" w:color="auto"/>
              <w:right w:val="single" w:sz="4" w:space="0" w:color="auto"/>
            </w:tcBorders>
          </w:tcPr>
          <w:p w:rsidR="00334846" w:rsidRPr="00B44A43" w:rsidRDefault="00334846" w:rsidP="001C0C50">
            <w:pPr>
              <w:numPr>
                <w:ilvl w:val="0"/>
                <w:numId w:val="5"/>
              </w:numPr>
              <w:jc w:val="center"/>
            </w:pPr>
          </w:p>
        </w:tc>
        <w:tc>
          <w:tcPr>
            <w:tcW w:w="7422" w:type="dxa"/>
            <w:tcBorders>
              <w:top w:val="single" w:sz="4" w:space="0" w:color="auto"/>
              <w:left w:val="single" w:sz="4" w:space="0" w:color="auto"/>
              <w:bottom w:val="single" w:sz="4" w:space="0" w:color="auto"/>
              <w:right w:val="single" w:sz="4" w:space="0" w:color="auto"/>
            </w:tcBorders>
          </w:tcPr>
          <w:p w:rsidR="00334846" w:rsidRPr="00B44A43" w:rsidRDefault="00334846" w:rsidP="00EE5C77"/>
        </w:tc>
        <w:tc>
          <w:tcPr>
            <w:tcW w:w="1384" w:type="dxa"/>
            <w:tcBorders>
              <w:top w:val="single" w:sz="4" w:space="0" w:color="auto"/>
              <w:left w:val="single" w:sz="4" w:space="0" w:color="auto"/>
              <w:bottom w:val="single" w:sz="4" w:space="0" w:color="auto"/>
              <w:right w:val="single" w:sz="4" w:space="0" w:color="auto"/>
            </w:tcBorders>
          </w:tcPr>
          <w:p w:rsidR="00334846" w:rsidRPr="00B44A43" w:rsidRDefault="00334846" w:rsidP="00EE5C77"/>
          <w:p w:rsidR="00334846" w:rsidRPr="00B44A43" w:rsidRDefault="00334846" w:rsidP="00EE5C77"/>
          <w:p w:rsidR="00334846" w:rsidRPr="00B44A43" w:rsidRDefault="00334846" w:rsidP="00EE5C77"/>
        </w:tc>
      </w:tr>
      <w:tr w:rsidR="00334846" w:rsidRPr="00B44A43">
        <w:tblPrEx>
          <w:tblCellMar>
            <w:top w:w="0" w:type="dxa"/>
            <w:bottom w:w="0" w:type="dxa"/>
          </w:tblCellMar>
        </w:tblPrEx>
        <w:trPr>
          <w:jc w:val="center"/>
        </w:trPr>
        <w:tc>
          <w:tcPr>
            <w:tcW w:w="800" w:type="dxa"/>
            <w:tcBorders>
              <w:top w:val="single" w:sz="4" w:space="0" w:color="auto"/>
              <w:left w:val="single" w:sz="4" w:space="0" w:color="auto"/>
              <w:bottom w:val="single" w:sz="4" w:space="0" w:color="auto"/>
              <w:right w:val="single" w:sz="4" w:space="0" w:color="auto"/>
            </w:tcBorders>
          </w:tcPr>
          <w:p w:rsidR="00334846" w:rsidRPr="00B44A43" w:rsidRDefault="00334846" w:rsidP="001C0C50">
            <w:pPr>
              <w:numPr>
                <w:ilvl w:val="0"/>
                <w:numId w:val="5"/>
              </w:numPr>
              <w:jc w:val="center"/>
            </w:pPr>
          </w:p>
        </w:tc>
        <w:tc>
          <w:tcPr>
            <w:tcW w:w="7422" w:type="dxa"/>
            <w:tcBorders>
              <w:top w:val="single" w:sz="4" w:space="0" w:color="auto"/>
              <w:left w:val="single" w:sz="4" w:space="0" w:color="auto"/>
              <w:bottom w:val="single" w:sz="4" w:space="0" w:color="auto"/>
              <w:right w:val="single" w:sz="4" w:space="0" w:color="auto"/>
            </w:tcBorders>
          </w:tcPr>
          <w:p w:rsidR="00334846" w:rsidRPr="00B44A43" w:rsidRDefault="00334846" w:rsidP="00EE5C77"/>
        </w:tc>
        <w:tc>
          <w:tcPr>
            <w:tcW w:w="1384" w:type="dxa"/>
            <w:tcBorders>
              <w:top w:val="single" w:sz="4" w:space="0" w:color="auto"/>
              <w:left w:val="single" w:sz="4" w:space="0" w:color="auto"/>
              <w:bottom w:val="single" w:sz="4" w:space="0" w:color="auto"/>
              <w:right w:val="single" w:sz="4" w:space="0" w:color="auto"/>
            </w:tcBorders>
          </w:tcPr>
          <w:p w:rsidR="00334846" w:rsidRPr="00B44A43" w:rsidRDefault="00334846" w:rsidP="00EE5C77"/>
          <w:p w:rsidR="00334846" w:rsidRPr="00B44A43" w:rsidRDefault="00334846" w:rsidP="00EE5C77"/>
          <w:p w:rsidR="00334846" w:rsidRPr="00B44A43" w:rsidRDefault="00334846" w:rsidP="00EE5C77"/>
        </w:tc>
      </w:tr>
      <w:tr w:rsidR="00334846" w:rsidRPr="00B44A43">
        <w:tblPrEx>
          <w:tblCellMar>
            <w:top w:w="0" w:type="dxa"/>
            <w:bottom w:w="0" w:type="dxa"/>
          </w:tblCellMar>
        </w:tblPrEx>
        <w:trPr>
          <w:trHeight w:val="389"/>
          <w:jc w:val="center"/>
        </w:trPr>
        <w:tc>
          <w:tcPr>
            <w:tcW w:w="800" w:type="dxa"/>
            <w:tcBorders>
              <w:top w:val="single" w:sz="4" w:space="0" w:color="auto"/>
              <w:left w:val="single" w:sz="4" w:space="0" w:color="auto"/>
              <w:bottom w:val="single" w:sz="4" w:space="0" w:color="auto"/>
              <w:right w:val="single" w:sz="4" w:space="0" w:color="auto"/>
            </w:tcBorders>
          </w:tcPr>
          <w:p w:rsidR="00334846" w:rsidRPr="00B44A43" w:rsidRDefault="00334846" w:rsidP="001C0C50">
            <w:pPr>
              <w:numPr>
                <w:ilvl w:val="0"/>
                <w:numId w:val="5"/>
              </w:numPr>
              <w:jc w:val="center"/>
            </w:pPr>
          </w:p>
        </w:tc>
        <w:tc>
          <w:tcPr>
            <w:tcW w:w="7422" w:type="dxa"/>
            <w:tcBorders>
              <w:top w:val="single" w:sz="4" w:space="0" w:color="auto"/>
              <w:left w:val="single" w:sz="4" w:space="0" w:color="auto"/>
              <w:bottom w:val="single" w:sz="4" w:space="0" w:color="auto"/>
              <w:right w:val="single" w:sz="4" w:space="0" w:color="auto"/>
            </w:tcBorders>
          </w:tcPr>
          <w:p w:rsidR="00334846" w:rsidRPr="00B44A43" w:rsidRDefault="00334846" w:rsidP="00EE5C77"/>
        </w:tc>
        <w:tc>
          <w:tcPr>
            <w:tcW w:w="1384" w:type="dxa"/>
            <w:tcBorders>
              <w:top w:val="single" w:sz="4" w:space="0" w:color="auto"/>
              <w:left w:val="single" w:sz="4" w:space="0" w:color="auto"/>
              <w:bottom w:val="single" w:sz="4" w:space="0" w:color="auto"/>
              <w:right w:val="single" w:sz="4" w:space="0" w:color="auto"/>
            </w:tcBorders>
          </w:tcPr>
          <w:p w:rsidR="00334846" w:rsidRPr="00B44A43" w:rsidRDefault="00334846" w:rsidP="00EE5C77"/>
          <w:p w:rsidR="00334846" w:rsidRPr="00B44A43" w:rsidRDefault="00334846" w:rsidP="00EE5C77"/>
          <w:p w:rsidR="00334846" w:rsidRPr="00B44A43" w:rsidRDefault="00334846" w:rsidP="00EE5C77"/>
        </w:tc>
      </w:tr>
      <w:tr w:rsidR="00334846" w:rsidRPr="00B44A43">
        <w:tblPrEx>
          <w:tblCellMar>
            <w:top w:w="0" w:type="dxa"/>
            <w:bottom w:w="0" w:type="dxa"/>
          </w:tblCellMar>
        </w:tblPrEx>
        <w:trPr>
          <w:jc w:val="center"/>
        </w:trPr>
        <w:tc>
          <w:tcPr>
            <w:tcW w:w="800" w:type="dxa"/>
            <w:tcBorders>
              <w:top w:val="single" w:sz="4" w:space="0" w:color="auto"/>
              <w:left w:val="single" w:sz="4" w:space="0" w:color="auto"/>
              <w:bottom w:val="single" w:sz="4" w:space="0" w:color="auto"/>
              <w:right w:val="single" w:sz="4" w:space="0" w:color="auto"/>
            </w:tcBorders>
          </w:tcPr>
          <w:p w:rsidR="00334846" w:rsidRPr="00B44A43" w:rsidRDefault="00334846" w:rsidP="001C0C50">
            <w:pPr>
              <w:numPr>
                <w:ilvl w:val="0"/>
                <w:numId w:val="5"/>
              </w:numPr>
              <w:jc w:val="center"/>
            </w:pPr>
          </w:p>
        </w:tc>
        <w:tc>
          <w:tcPr>
            <w:tcW w:w="7422" w:type="dxa"/>
            <w:tcBorders>
              <w:top w:val="single" w:sz="4" w:space="0" w:color="auto"/>
              <w:left w:val="single" w:sz="4" w:space="0" w:color="auto"/>
              <w:bottom w:val="single" w:sz="4" w:space="0" w:color="auto"/>
              <w:right w:val="single" w:sz="4" w:space="0" w:color="auto"/>
            </w:tcBorders>
          </w:tcPr>
          <w:p w:rsidR="00334846" w:rsidRPr="00B44A43" w:rsidRDefault="00334846" w:rsidP="00EE5C77"/>
        </w:tc>
        <w:tc>
          <w:tcPr>
            <w:tcW w:w="1384" w:type="dxa"/>
            <w:tcBorders>
              <w:top w:val="single" w:sz="4" w:space="0" w:color="auto"/>
              <w:left w:val="single" w:sz="4" w:space="0" w:color="auto"/>
              <w:bottom w:val="single" w:sz="4" w:space="0" w:color="auto"/>
              <w:right w:val="single" w:sz="4" w:space="0" w:color="auto"/>
            </w:tcBorders>
          </w:tcPr>
          <w:p w:rsidR="00334846" w:rsidRPr="00B44A43" w:rsidRDefault="00334846" w:rsidP="00EE5C77"/>
        </w:tc>
      </w:tr>
      <w:tr w:rsidR="00334846" w:rsidRPr="00B44A43">
        <w:tblPrEx>
          <w:tblCellMar>
            <w:top w:w="0" w:type="dxa"/>
            <w:bottom w:w="0" w:type="dxa"/>
          </w:tblCellMar>
        </w:tblPrEx>
        <w:trPr>
          <w:jc w:val="center"/>
        </w:trPr>
        <w:tc>
          <w:tcPr>
            <w:tcW w:w="800" w:type="dxa"/>
            <w:tcBorders>
              <w:top w:val="single" w:sz="4" w:space="0" w:color="auto"/>
              <w:left w:val="single" w:sz="4" w:space="0" w:color="auto"/>
              <w:bottom w:val="single" w:sz="4" w:space="0" w:color="auto"/>
              <w:right w:val="single" w:sz="4" w:space="0" w:color="auto"/>
            </w:tcBorders>
          </w:tcPr>
          <w:p w:rsidR="00334846" w:rsidRPr="00B44A43" w:rsidRDefault="00334846" w:rsidP="001C0C50">
            <w:pPr>
              <w:jc w:val="right"/>
            </w:pPr>
            <w:r w:rsidRPr="00B44A43">
              <w:t>6.</w:t>
            </w:r>
          </w:p>
        </w:tc>
        <w:tc>
          <w:tcPr>
            <w:tcW w:w="7422" w:type="dxa"/>
            <w:tcBorders>
              <w:top w:val="single" w:sz="4" w:space="0" w:color="auto"/>
              <w:left w:val="single" w:sz="4" w:space="0" w:color="auto"/>
              <w:bottom w:val="single" w:sz="4" w:space="0" w:color="auto"/>
              <w:right w:val="single" w:sz="4" w:space="0" w:color="auto"/>
            </w:tcBorders>
          </w:tcPr>
          <w:p w:rsidR="00334846" w:rsidRPr="00B44A43" w:rsidRDefault="00334846" w:rsidP="00EE5C77">
            <w:pPr>
              <w:pStyle w:val="variable"/>
              <w:rPr>
                <w:b w:val="0"/>
              </w:rPr>
            </w:pPr>
          </w:p>
        </w:tc>
        <w:tc>
          <w:tcPr>
            <w:tcW w:w="1384" w:type="dxa"/>
            <w:tcBorders>
              <w:top w:val="single" w:sz="4" w:space="0" w:color="auto"/>
              <w:left w:val="single" w:sz="4" w:space="0" w:color="auto"/>
              <w:bottom w:val="single" w:sz="4" w:space="0" w:color="auto"/>
              <w:right w:val="single" w:sz="4" w:space="0" w:color="auto"/>
            </w:tcBorders>
          </w:tcPr>
          <w:p w:rsidR="00334846" w:rsidRPr="00B44A43" w:rsidRDefault="00334846" w:rsidP="00EE5C77"/>
        </w:tc>
      </w:tr>
      <w:tr w:rsidR="00334846" w:rsidRPr="00B44A43">
        <w:tblPrEx>
          <w:tblCellMar>
            <w:top w:w="0" w:type="dxa"/>
            <w:bottom w:w="0" w:type="dxa"/>
          </w:tblCellMar>
        </w:tblPrEx>
        <w:trPr>
          <w:jc w:val="center"/>
        </w:trPr>
        <w:tc>
          <w:tcPr>
            <w:tcW w:w="800" w:type="dxa"/>
            <w:tcBorders>
              <w:top w:val="single" w:sz="4" w:space="0" w:color="auto"/>
              <w:left w:val="single" w:sz="4" w:space="0" w:color="auto"/>
              <w:bottom w:val="single" w:sz="4" w:space="0" w:color="auto"/>
              <w:right w:val="single" w:sz="4" w:space="0" w:color="auto"/>
            </w:tcBorders>
          </w:tcPr>
          <w:p w:rsidR="00334846" w:rsidRPr="00B44A43" w:rsidRDefault="00334846" w:rsidP="001C0C50">
            <w:pPr>
              <w:jc w:val="right"/>
            </w:pPr>
            <w:r w:rsidRPr="00B44A43">
              <w:t>7.</w:t>
            </w:r>
          </w:p>
        </w:tc>
        <w:tc>
          <w:tcPr>
            <w:tcW w:w="7422" w:type="dxa"/>
            <w:tcBorders>
              <w:top w:val="single" w:sz="4" w:space="0" w:color="auto"/>
              <w:left w:val="single" w:sz="4" w:space="0" w:color="auto"/>
              <w:bottom w:val="single" w:sz="4" w:space="0" w:color="auto"/>
              <w:right w:val="single" w:sz="4" w:space="0" w:color="auto"/>
            </w:tcBorders>
          </w:tcPr>
          <w:p w:rsidR="00334846" w:rsidRPr="00B44A43" w:rsidRDefault="00334846" w:rsidP="00EE5C77">
            <w:pPr>
              <w:pStyle w:val="variable"/>
              <w:rPr>
                <w:b w:val="0"/>
              </w:rPr>
            </w:pPr>
          </w:p>
        </w:tc>
        <w:tc>
          <w:tcPr>
            <w:tcW w:w="1384" w:type="dxa"/>
            <w:tcBorders>
              <w:top w:val="single" w:sz="4" w:space="0" w:color="auto"/>
              <w:left w:val="single" w:sz="4" w:space="0" w:color="auto"/>
              <w:bottom w:val="single" w:sz="4" w:space="0" w:color="auto"/>
              <w:right w:val="single" w:sz="4" w:space="0" w:color="auto"/>
            </w:tcBorders>
          </w:tcPr>
          <w:p w:rsidR="00334846" w:rsidRPr="00B44A43" w:rsidRDefault="00334846" w:rsidP="00EE5C77"/>
        </w:tc>
      </w:tr>
      <w:tr w:rsidR="00334846" w:rsidRPr="00B44A43">
        <w:tblPrEx>
          <w:tblCellMar>
            <w:top w:w="0" w:type="dxa"/>
            <w:bottom w:w="0" w:type="dxa"/>
          </w:tblCellMar>
        </w:tblPrEx>
        <w:trPr>
          <w:jc w:val="center"/>
        </w:trPr>
        <w:tc>
          <w:tcPr>
            <w:tcW w:w="800" w:type="dxa"/>
            <w:tcBorders>
              <w:top w:val="single" w:sz="4" w:space="0" w:color="auto"/>
              <w:left w:val="single" w:sz="4" w:space="0" w:color="auto"/>
              <w:bottom w:val="single" w:sz="4" w:space="0" w:color="auto"/>
              <w:right w:val="single" w:sz="4" w:space="0" w:color="auto"/>
            </w:tcBorders>
          </w:tcPr>
          <w:p w:rsidR="00334846" w:rsidRPr="00B44A43" w:rsidRDefault="00334846" w:rsidP="001C0C50">
            <w:pPr>
              <w:ind w:left="360"/>
              <w:jc w:val="center"/>
            </w:pPr>
          </w:p>
        </w:tc>
        <w:tc>
          <w:tcPr>
            <w:tcW w:w="7422" w:type="dxa"/>
            <w:tcBorders>
              <w:top w:val="single" w:sz="4" w:space="0" w:color="auto"/>
              <w:left w:val="single" w:sz="4" w:space="0" w:color="auto"/>
              <w:bottom w:val="single" w:sz="4" w:space="0" w:color="auto"/>
              <w:right w:val="single" w:sz="4" w:space="0" w:color="auto"/>
            </w:tcBorders>
          </w:tcPr>
          <w:p w:rsidR="00334846" w:rsidRPr="00B44A43" w:rsidRDefault="00334846" w:rsidP="00EE5C77">
            <w:pPr>
              <w:rPr>
                <w:b/>
                <w:bCs/>
                <w:i/>
                <w:iCs/>
              </w:rPr>
            </w:pPr>
          </w:p>
        </w:tc>
        <w:tc>
          <w:tcPr>
            <w:tcW w:w="1384" w:type="dxa"/>
            <w:tcBorders>
              <w:top w:val="single" w:sz="4" w:space="0" w:color="auto"/>
              <w:left w:val="single" w:sz="4" w:space="0" w:color="auto"/>
              <w:bottom w:val="single" w:sz="4" w:space="0" w:color="auto"/>
              <w:right w:val="single" w:sz="4" w:space="0" w:color="auto"/>
            </w:tcBorders>
          </w:tcPr>
          <w:p w:rsidR="00334846" w:rsidRPr="00B44A43" w:rsidRDefault="00334846" w:rsidP="00EE5C77"/>
          <w:p w:rsidR="00334846" w:rsidRPr="00B44A43" w:rsidRDefault="00334846" w:rsidP="00EE5C77"/>
        </w:tc>
      </w:tr>
    </w:tbl>
    <w:p w:rsidR="00334846" w:rsidRPr="00B44A43" w:rsidRDefault="00334846" w:rsidP="00334846">
      <w:pPr>
        <w:pStyle w:val="a4"/>
        <w:rPr>
          <w:sz w:val="24"/>
          <w:szCs w:val="24"/>
        </w:rPr>
      </w:pPr>
    </w:p>
    <w:p w:rsidR="00334846" w:rsidRDefault="00334846" w:rsidP="00104D19">
      <w:pPr>
        <w:pStyle w:val="a4"/>
        <w:jc w:val="left"/>
        <w:rPr>
          <w:sz w:val="24"/>
          <w:szCs w:val="24"/>
        </w:rPr>
      </w:pPr>
    </w:p>
    <w:p w:rsidR="00104D19" w:rsidRDefault="00104D19" w:rsidP="00104D19">
      <w:pPr>
        <w:pStyle w:val="a4"/>
        <w:jc w:val="left"/>
        <w:rPr>
          <w:sz w:val="24"/>
          <w:szCs w:val="24"/>
        </w:rPr>
      </w:pPr>
    </w:p>
    <w:p w:rsidR="00104D19" w:rsidRDefault="00104D19" w:rsidP="00104D19">
      <w:pPr>
        <w:pStyle w:val="a4"/>
        <w:jc w:val="left"/>
        <w:rPr>
          <w:sz w:val="24"/>
          <w:szCs w:val="24"/>
        </w:rPr>
      </w:pPr>
    </w:p>
    <w:p w:rsidR="00104D19" w:rsidRDefault="00104D19" w:rsidP="00104D19">
      <w:pPr>
        <w:pStyle w:val="a4"/>
        <w:jc w:val="left"/>
        <w:rPr>
          <w:sz w:val="24"/>
          <w:szCs w:val="24"/>
        </w:rPr>
      </w:pPr>
    </w:p>
    <w:p w:rsidR="00104D19" w:rsidRDefault="00104D19" w:rsidP="00104D19">
      <w:pPr>
        <w:pStyle w:val="a4"/>
        <w:jc w:val="left"/>
        <w:rPr>
          <w:sz w:val="24"/>
          <w:szCs w:val="24"/>
        </w:rPr>
      </w:pPr>
    </w:p>
    <w:p w:rsidR="00104D19" w:rsidRDefault="00104D19" w:rsidP="00104D19">
      <w:pPr>
        <w:pStyle w:val="a4"/>
        <w:jc w:val="left"/>
        <w:rPr>
          <w:sz w:val="24"/>
          <w:szCs w:val="24"/>
        </w:rPr>
      </w:pPr>
    </w:p>
    <w:p w:rsidR="00104D19" w:rsidRDefault="00104D19" w:rsidP="00104D19">
      <w:pPr>
        <w:pStyle w:val="a4"/>
        <w:jc w:val="left"/>
        <w:rPr>
          <w:sz w:val="24"/>
          <w:szCs w:val="24"/>
        </w:rPr>
      </w:pPr>
    </w:p>
    <w:p w:rsidR="00104D19" w:rsidRDefault="00104D19" w:rsidP="00104D19">
      <w:pPr>
        <w:pStyle w:val="a4"/>
        <w:jc w:val="left"/>
        <w:rPr>
          <w:sz w:val="24"/>
          <w:szCs w:val="24"/>
        </w:rPr>
      </w:pPr>
    </w:p>
    <w:p w:rsidR="00104D19" w:rsidRPr="00B44A43" w:rsidRDefault="00104D19" w:rsidP="00104D19">
      <w:pPr>
        <w:pStyle w:val="a4"/>
        <w:jc w:val="left"/>
        <w:rPr>
          <w:sz w:val="24"/>
          <w:szCs w:val="24"/>
        </w:rPr>
      </w:pPr>
    </w:p>
    <w:p w:rsidR="00E23423" w:rsidRDefault="00E23423" w:rsidP="00334846">
      <w:pPr>
        <w:ind w:left="360"/>
        <w:jc w:val="right"/>
        <w:rPr>
          <w:sz w:val="18"/>
          <w:szCs w:val="18"/>
        </w:rPr>
      </w:pPr>
    </w:p>
    <w:p w:rsidR="00E23423" w:rsidRDefault="00E23423" w:rsidP="00334846">
      <w:pPr>
        <w:ind w:left="360"/>
        <w:jc w:val="right"/>
        <w:rPr>
          <w:sz w:val="18"/>
          <w:szCs w:val="18"/>
        </w:rPr>
      </w:pPr>
    </w:p>
    <w:p w:rsidR="004D6ACA" w:rsidRDefault="004D6ACA" w:rsidP="00334846">
      <w:pPr>
        <w:ind w:left="360"/>
        <w:jc w:val="right"/>
        <w:rPr>
          <w:sz w:val="18"/>
          <w:szCs w:val="18"/>
        </w:rPr>
      </w:pPr>
    </w:p>
    <w:p w:rsidR="004D6ACA" w:rsidRDefault="004D6ACA" w:rsidP="00334846">
      <w:pPr>
        <w:ind w:left="360"/>
        <w:jc w:val="right"/>
        <w:rPr>
          <w:sz w:val="18"/>
          <w:szCs w:val="18"/>
        </w:rPr>
      </w:pPr>
    </w:p>
    <w:p w:rsidR="00E23423" w:rsidRDefault="00E23423" w:rsidP="00334846">
      <w:pPr>
        <w:ind w:left="360"/>
        <w:jc w:val="right"/>
        <w:rPr>
          <w:sz w:val="18"/>
          <w:szCs w:val="18"/>
        </w:rPr>
      </w:pPr>
    </w:p>
    <w:p w:rsidR="002329BA" w:rsidRDefault="002329BA" w:rsidP="00334846">
      <w:pPr>
        <w:ind w:left="360"/>
        <w:jc w:val="right"/>
        <w:rPr>
          <w:sz w:val="18"/>
          <w:szCs w:val="18"/>
        </w:rPr>
      </w:pPr>
    </w:p>
    <w:p w:rsidR="002329BA" w:rsidRDefault="002329BA" w:rsidP="00334846">
      <w:pPr>
        <w:ind w:left="360"/>
        <w:jc w:val="right"/>
        <w:rPr>
          <w:sz w:val="18"/>
          <w:szCs w:val="18"/>
        </w:rPr>
      </w:pPr>
    </w:p>
    <w:p w:rsidR="00E23423" w:rsidRDefault="00E23423" w:rsidP="00334846">
      <w:pPr>
        <w:ind w:left="360"/>
        <w:jc w:val="right"/>
        <w:rPr>
          <w:sz w:val="18"/>
          <w:szCs w:val="18"/>
        </w:rPr>
      </w:pPr>
    </w:p>
    <w:p w:rsidR="008D73C2" w:rsidRDefault="008D73C2" w:rsidP="001D4805">
      <w:pPr>
        <w:ind w:left="360"/>
        <w:jc w:val="right"/>
        <w:rPr>
          <w:sz w:val="20"/>
          <w:szCs w:val="20"/>
        </w:rPr>
      </w:pPr>
    </w:p>
    <w:p w:rsidR="008D73C2" w:rsidRDefault="008D73C2" w:rsidP="001D4805">
      <w:pPr>
        <w:ind w:left="360"/>
        <w:jc w:val="right"/>
        <w:rPr>
          <w:sz w:val="20"/>
          <w:szCs w:val="20"/>
        </w:rPr>
      </w:pPr>
    </w:p>
    <w:p w:rsidR="008D73C2" w:rsidRDefault="008D73C2" w:rsidP="001D4805">
      <w:pPr>
        <w:ind w:left="360"/>
        <w:jc w:val="right"/>
        <w:rPr>
          <w:sz w:val="20"/>
          <w:szCs w:val="20"/>
        </w:rPr>
      </w:pPr>
    </w:p>
    <w:p w:rsidR="008D73C2" w:rsidRDefault="008D73C2" w:rsidP="001D4805">
      <w:pPr>
        <w:ind w:left="360"/>
        <w:jc w:val="right"/>
        <w:rPr>
          <w:sz w:val="20"/>
          <w:szCs w:val="20"/>
        </w:rPr>
      </w:pPr>
    </w:p>
    <w:p w:rsidR="001D4805" w:rsidRPr="00F93BC7" w:rsidRDefault="001D4805" w:rsidP="001D4805">
      <w:pPr>
        <w:ind w:left="360"/>
        <w:jc w:val="right"/>
        <w:rPr>
          <w:sz w:val="20"/>
          <w:szCs w:val="20"/>
        </w:rPr>
      </w:pPr>
      <w:r w:rsidRPr="00F93BC7">
        <w:rPr>
          <w:sz w:val="20"/>
          <w:szCs w:val="20"/>
        </w:rPr>
        <w:lastRenderedPageBreak/>
        <w:t xml:space="preserve">Приложение </w:t>
      </w:r>
      <w:r w:rsidR="00587F1F" w:rsidRPr="00F93BC7">
        <w:rPr>
          <w:sz w:val="20"/>
          <w:szCs w:val="20"/>
        </w:rPr>
        <w:t>6</w:t>
      </w:r>
    </w:p>
    <w:p w:rsidR="001D4805" w:rsidRPr="00F93BC7" w:rsidRDefault="001D4805" w:rsidP="001D4805">
      <w:pPr>
        <w:ind w:left="360"/>
        <w:jc w:val="right"/>
        <w:rPr>
          <w:sz w:val="20"/>
          <w:szCs w:val="20"/>
        </w:rPr>
      </w:pPr>
      <w:r w:rsidRPr="00F93BC7">
        <w:rPr>
          <w:sz w:val="20"/>
          <w:szCs w:val="20"/>
        </w:rPr>
        <w:t>к  документации об аукционе</w:t>
      </w:r>
    </w:p>
    <w:p w:rsidR="001D4805" w:rsidRPr="00F93BC7" w:rsidRDefault="001D4805" w:rsidP="001D4805">
      <w:pPr>
        <w:ind w:left="360"/>
        <w:jc w:val="right"/>
        <w:rPr>
          <w:sz w:val="20"/>
          <w:szCs w:val="20"/>
        </w:rPr>
      </w:pPr>
      <w:r w:rsidRPr="00F93BC7">
        <w:rPr>
          <w:sz w:val="20"/>
          <w:szCs w:val="20"/>
        </w:rPr>
        <w:t xml:space="preserve"> Лот  № </w:t>
      </w:r>
      <w:r w:rsidR="007F6E32" w:rsidRPr="00F93BC7">
        <w:rPr>
          <w:sz w:val="20"/>
          <w:szCs w:val="20"/>
        </w:rPr>
        <w:t>1</w:t>
      </w:r>
      <w:r w:rsidRPr="00F93BC7">
        <w:rPr>
          <w:sz w:val="20"/>
          <w:szCs w:val="20"/>
        </w:rPr>
        <w:t xml:space="preserve"> </w:t>
      </w:r>
    </w:p>
    <w:p w:rsidR="001D4805" w:rsidRPr="00F93BC7" w:rsidRDefault="001D4805" w:rsidP="001D4805">
      <w:pPr>
        <w:rPr>
          <w:sz w:val="20"/>
          <w:szCs w:val="20"/>
        </w:rPr>
      </w:pPr>
    </w:p>
    <w:p w:rsidR="00BD054F" w:rsidRPr="0070425A" w:rsidRDefault="00BD054F" w:rsidP="00BD054F">
      <w:pPr>
        <w:jc w:val="center"/>
        <w:rPr>
          <w:b/>
          <w:bCs/>
        </w:rPr>
      </w:pPr>
      <w:r>
        <w:rPr>
          <w:b/>
          <w:bCs/>
        </w:rPr>
        <w:t xml:space="preserve"> Проект договора</w:t>
      </w:r>
    </w:p>
    <w:p w:rsidR="00BD054F" w:rsidRDefault="00BD054F" w:rsidP="00BD054F">
      <w:pPr>
        <w:jc w:val="center"/>
        <w:rPr>
          <w:b/>
        </w:rPr>
      </w:pPr>
      <w:r w:rsidRPr="0070425A">
        <w:rPr>
          <w:b/>
        </w:rPr>
        <w:t>аренды нежил</w:t>
      </w:r>
      <w:r w:rsidR="007F6E32">
        <w:rPr>
          <w:b/>
        </w:rPr>
        <w:t>ого</w:t>
      </w:r>
      <w:r w:rsidRPr="0070425A">
        <w:rPr>
          <w:b/>
        </w:rPr>
        <w:t xml:space="preserve"> помещени</w:t>
      </w:r>
      <w:r w:rsidR="007F6E32">
        <w:rPr>
          <w:b/>
        </w:rPr>
        <w:t>я</w:t>
      </w:r>
      <w:r w:rsidRPr="0070425A">
        <w:rPr>
          <w:b/>
        </w:rPr>
        <w:t xml:space="preserve"> №</w:t>
      </w:r>
      <w:r>
        <w:rPr>
          <w:b/>
        </w:rPr>
        <w:t xml:space="preserve"> ____</w:t>
      </w:r>
    </w:p>
    <w:p w:rsidR="00BD054F" w:rsidRDefault="00BD054F" w:rsidP="00BD054F">
      <w:pPr>
        <w:jc w:val="center"/>
        <w:rPr>
          <w:b/>
        </w:rPr>
      </w:pPr>
    </w:p>
    <w:p w:rsidR="00BD054F" w:rsidRPr="00360FA2" w:rsidRDefault="00BD054F" w:rsidP="00BD054F">
      <w:r>
        <w:t xml:space="preserve">    </w:t>
      </w:r>
      <w:r w:rsidR="00E23678">
        <w:t>п.</w:t>
      </w:r>
      <w:r w:rsidR="004D6ACA">
        <w:t xml:space="preserve"> Кичера</w:t>
      </w:r>
      <w:r w:rsidRPr="00360FA2">
        <w:t xml:space="preserve">                                      </w:t>
      </w:r>
      <w:r>
        <w:t xml:space="preserve">                               </w:t>
      </w:r>
      <w:r w:rsidRPr="00360FA2">
        <w:t xml:space="preserve">                    </w:t>
      </w:r>
      <w:r>
        <w:t xml:space="preserve">                  </w:t>
      </w:r>
      <w:r w:rsidR="004D6ACA">
        <w:t xml:space="preserve">         </w:t>
      </w:r>
      <w:r>
        <w:t xml:space="preserve"> «___»_</w:t>
      </w:r>
      <w:r w:rsidR="00F93BC7">
        <w:t>__</w:t>
      </w:r>
      <w:r>
        <w:t xml:space="preserve">_____ </w:t>
      </w:r>
      <w:r w:rsidRPr="00360FA2">
        <w:t>20</w:t>
      </w:r>
      <w:r>
        <w:t>1</w:t>
      </w:r>
      <w:r w:rsidR="004D6ACA">
        <w:t>6</w:t>
      </w:r>
      <w:r w:rsidRPr="00360FA2">
        <w:t>г.</w:t>
      </w:r>
    </w:p>
    <w:p w:rsidR="00BD054F" w:rsidRPr="0070425A" w:rsidRDefault="004D6ACA" w:rsidP="00BD054F">
      <w:pPr>
        <w:jc w:val="center"/>
        <w:rPr>
          <w:b/>
        </w:rPr>
      </w:pPr>
      <w:r>
        <w:rPr>
          <w:b/>
        </w:rPr>
        <w:t xml:space="preserve">   </w:t>
      </w:r>
    </w:p>
    <w:p w:rsidR="00BA1927" w:rsidRDefault="00BD054F" w:rsidP="00BA1927">
      <w:pPr>
        <w:pStyle w:val="a3"/>
        <w:ind w:left="0" w:firstLine="567"/>
        <w:jc w:val="both"/>
      </w:pPr>
      <w:r w:rsidRPr="008A6784">
        <w:rPr>
          <w:b/>
        </w:rPr>
        <w:t xml:space="preserve">Администрация муниципального </w:t>
      </w:r>
      <w:r w:rsidR="00E23678">
        <w:rPr>
          <w:b/>
        </w:rPr>
        <w:t xml:space="preserve">образования городского поселения «поселок </w:t>
      </w:r>
      <w:r w:rsidR="004D6ACA">
        <w:rPr>
          <w:b/>
        </w:rPr>
        <w:t>Кичера</w:t>
      </w:r>
      <w:r w:rsidR="00E23678">
        <w:rPr>
          <w:b/>
        </w:rPr>
        <w:t xml:space="preserve">» </w:t>
      </w:r>
      <w:r>
        <w:t xml:space="preserve">в лице главы </w:t>
      </w:r>
      <w:r w:rsidR="004D6ACA">
        <w:t>Голиковой Натальи Дмитриевны</w:t>
      </w:r>
      <w:r>
        <w:t>, действующе</w:t>
      </w:r>
      <w:r w:rsidR="00E23678">
        <w:t>го</w:t>
      </w:r>
      <w:r>
        <w:t xml:space="preserve"> на основании Устава, именуемая в дальнейшем  «АРЕНДОДАТЕЛЬ», с о</w:t>
      </w:r>
      <w:r>
        <w:t>д</w:t>
      </w:r>
      <w:r>
        <w:t xml:space="preserve">ной стороны, и </w:t>
      </w:r>
      <w:r w:rsidR="00BA1927">
        <w:t>______________________________________</w:t>
      </w:r>
      <w:r>
        <w:rPr>
          <w:b/>
        </w:rPr>
        <w:t xml:space="preserve">  </w:t>
      </w:r>
      <w:r w:rsidRPr="00D94329">
        <w:t>в лице</w:t>
      </w:r>
      <w:r>
        <w:rPr>
          <w:b/>
        </w:rPr>
        <w:t xml:space="preserve"> </w:t>
      </w:r>
      <w:r w:rsidR="00BA1927">
        <w:rPr>
          <w:b/>
        </w:rPr>
        <w:t>__________________</w:t>
      </w:r>
      <w:r>
        <w:t>, действующе</w:t>
      </w:r>
      <w:r w:rsidR="00BA1927">
        <w:t>го</w:t>
      </w:r>
      <w:r>
        <w:t xml:space="preserve"> на основании </w:t>
      </w:r>
      <w:r w:rsidR="00BA1927">
        <w:t>____________</w:t>
      </w:r>
      <w:r>
        <w:t>, именуемый в дал</w:t>
      </w:r>
      <w:r>
        <w:t>ь</w:t>
      </w:r>
      <w:r>
        <w:t xml:space="preserve">нейшем «АРЕНДАТОР», с другой стороны,  </w:t>
      </w:r>
      <w:r w:rsidR="00BA1927">
        <w:t>на основании Протокола аукциона (аукционной комиссии) от ________201</w:t>
      </w:r>
      <w:r w:rsidR="004D6ACA">
        <w:t>6</w:t>
      </w:r>
      <w:r w:rsidR="00BA1927">
        <w:t xml:space="preserve">г.  № ___, распоряжения администрации </w:t>
      </w:r>
      <w:r w:rsidR="00E23678">
        <w:t xml:space="preserve">муниципального образования городского поселения «поселок </w:t>
      </w:r>
      <w:r w:rsidR="004D6ACA">
        <w:t>Кичера</w:t>
      </w:r>
      <w:r w:rsidR="00E23678">
        <w:t>»</w:t>
      </w:r>
      <w:r w:rsidR="00BA1927">
        <w:t xml:space="preserve"> от __________201</w:t>
      </w:r>
      <w:r w:rsidR="004D6ACA">
        <w:t>6</w:t>
      </w:r>
      <w:r w:rsidR="00BA1927">
        <w:t>г. № _____ «О предоставлении в аренду муниципального имущества» заключили настоящий договор о нижеследу</w:t>
      </w:r>
      <w:r w:rsidR="00BA1927">
        <w:t>ю</w:t>
      </w:r>
      <w:r w:rsidR="00BA1927">
        <w:t xml:space="preserve">щем: </w:t>
      </w:r>
    </w:p>
    <w:p w:rsidR="00BD054F" w:rsidRPr="00ED3228" w:rsidRDefault="00BD054F" w:rsidP="00BD054F">
      <w:pPr>
        <w:jc w:val="center"/>
        <w:rPr>
          <w:b/>
        </w:rPr>
      </w:pPr>
      <w:r w:rsidRPr="00ED3228">
        <w:rPr>
          <w:b/>
        </w:rPr>
        <w:t>1.</w:t>
      </w:r>
      <w:r>
        <w:rPr>
          <w:b/>
        </w:rPr>
        <w:t xml:space="preserve"> </w:t>
      </w:r>
      <w:r w:rsidRPr="00ED3228">
        <w:rPr>
          <w:b/>
        </w:rPr>
        <w:t>ПРЕДМЕТ  ДОГОВОРА</w:t>
      </w:r>
    </w:p>
    <w:p w:rsidR="00BD054F" w:rsidRPr="00E3008F" w:rsidRDefault="00BD054F" w:rsidP="003970A5">
      <w:pPr>
        <w:tabs>
          <w:tab w:val="left" w:pos="494"/>
        </w:tabs>
        <w:spacing w:line="273" w:lineRule="exact"/>
        <w:jc w:val="both"/>
      </w:pPr>
      <w:r w:rsidRPr="00E3008F">
        <w:t xml:space="preserve">АРЕНДОДАТЕЛЬ сдает, а АРЕНДАТОР принимает  в аренду (срочное пользование) </w:t>
      </w:r>
      <w:r>
        <w:t xml:space="preserve">муниципальное </w:t>
      </w:r>
      <w:r w:rsidRPr="00E3008F">
        <w:t>н</w:t>
      </w:r>
      <w:r w:rsidRPr="00E3008F">
        <w:t>е</w:t>
      </w:r>
      <w:r w:rsidRPr="00E3008F">
        <w:t>движимое имущество</w:t>
      </w:r>
      <w:r w:rsidR="00F93BC7">
        <w:t>:</w:t>
      </w:r>
      <w:r w:rsidRPr="00E3008F">
        <w:t xml:space="preserve"> </w:t>
      </w:r>
      <w:r>
        <w:t xml:space="preserve">нежилое здание </w:t>
      </w:r>
      <w:r w:rsidR="004D6ACA">
        <w:t>гаража</w:t>
      </w:r>
      <w:r>
        <w:t xml:space="preserve">, одноэтажное, общей площадью </w:t>
      </w:r>
      <w:r w:rsidR="004D6ACA">
        <w:t>576,0</w:t>
      </w:r>
      <w:r>
        <w:t xml:space="preserve"> кв.м., расположенное по адресу:</w:t>
      </w:r>
      <w:r w:rsidR="00F93BC7">
        <w:t xml:space="preserve"> 671719,</w:t>
      </w:r>
      <w:r w:rsidRPr="00B0757F">
        <w:t xml:space="preserve"> </w:t>
      </w:r>
      <w:r w:rsidR="003970A5" w:rsidRPr="000237BE">
        <w:t>Республика Бурятия, Северо-Байкальский район, п.</w:t>
      </w:r>
      <w:r w:rsidR="003970A5">
        <w:t xml:space="preserve"> </w:t>
      </w:r>
      <w:r w:rsidR="004D6ACA">
        <w:t>Кичера</w:t>
      </w:r>
      <w:r w:rsidR="003970A5" w:rsidRPr="000237BE">
        <w:t>,</w:t>
      </w:r>
      <w:r w:rsidR="003970A5">
        <w:t xml:space="preserve"> </w:t>
      </w:r>
      <w:r w:rsidR="003970A5" w:rsidRPr="000237BE">
        <w:t>ул.</w:t>
      </w:r>
      <w:r w:rsidR="004D6ACA">
        <w:t xml:space="preserve"> Автомобилистов</w:t>
      </w:r>
      <w:r w:rsidR="003970A5">
        <w:t xml:space="preserve">, д. </w:t>
      </w:r>
      <w:r w:rsidR="004D6ACA">
        <w:t>б/н</w:t>
      </w:r>
      <w:r>
        <w:t xml:space="preserve">, </w:t>
      </w:r>
      <w:r w:rsidRPr="00E3008F">
        <w:t>именуемое далее «ИМ</w:t>
      </w:r>
      <w:r w:rsidRPr="00E3008F">
        <w:t>У</w:t>
      </w:r>
      <w:r w:rsidRPr="00E3008F">
        <w:t>ЩЕСТВО»</w:t>
      </w:r>
      <w:r w:rsidR="003970A5">
        <w:t>.</w:t>
      </w:r>
    </w:p>
    <w:p w:rsidR="00BD054F" w:rsidRPr="00E3008F" w:rsidRDefault="00BD054F" w:rsidP="00BD054F">
      <w:pPr>
        <w:pStyle w:val="a5"/>
        <w:numPr>
          <w:ilvl w:val="1"/>
          <w:numId w:val="6"/>
        </w:numPr>
        <w:tabs>
          <w:tab w:val="clear" w:pos="465"/>
          <w:tab w:val="num" w:pos="0"/>
        </w:tabs>
        <w:overflowPunct/>
        <w:autoSpaceDE/>
        <w:autoSpaceDN/>
        <w:adjustRightInd/>
        <w:spacing w:after="0"/>
        <w:ind w:left="0" w:firstLine="0"/>
        <w:jc w:val="both"/>
        <w:rPr>
          <w:rFonts w:ascii="Times New Roman" w:hAnsi="Times New Roman"/>
          <w:sz w:val="24"/>
          <w:szCs w:val="24"/>
        </w:rPr>
      </w:pPr>
      <w:r w:rsidRPr="00E3008F">
        <w:rPr>
          <w:rFonts w:ascii="Times New Roman" w:hAnsi="Times New Roman"/>
          <w:sz w:val="24"/>
          <w:szCs w:val="24"/>
        </w:rPr>
        <w:t xml:space="preserve">Общая площадь </w:t>
      </w:r>
      <w:r>
        <w:rPr>
          <w:rFonts w:ascii="Times New Roman" w:hAnsi="Times New Roman"/>
          <w:sz w:val="24"/>
          <w:szCs w:val="24"/>
        </w:rPr>
        <w:t xml:space="preserve">арендуемого </w:t>
      </w:r>
      <w:r w:rsidRPr="00E3008F">
        <w:rPr>
          <w:rFonts w:ascii="Times New Roman" w:hAnsi="Times New Roman"/>
          <w:sz w:val="24"/>
          <w:szCs w:val="24"/>
        </w:rPr>
        <w:t xml:space="preserve">имущества –  </w:t>
      </w:r>
      <w:r w:rsidR="004D6ACA">
        <w:rPr>
          <w:rFonts w:ascii="Times New Roman" w:hAnsi="Times New Roman"/>
          <w:sz w:val="24"/>
          <w:szCs w:val="24"/>
        </w:rPr>
        <w:t>576,0</w:t>
      </w:r>
      <w:r w:rsidRPr="00E3008F">
        <w:rPr>
          <w:rFonts w:ascii="Times New Roman" w:hAnsi="Times New Roman"/>
          <w:sz w:val="24"/>
          <w:szCs w:val="24"/>
        </w:rPr>
        <w:t xml:space="preserve"> кв.м.</w:t>
      </w:r>
      <w:r w:rsidRPr="00A556CB">
        <w:rPr>
          <w:rFonts w:ascii="Times New Roman" w:hAnsi="Times New Roman"/>
          <w:sz w:val="24"/>
          <w:szCs w:val="24"/>
        </w:rPr>
        <w:t xml:space="preserve"> </w:t>
      </w:r>
      <w:r>
        <w:rPr>
          <w:rFonts w:ascii="Times New Roman" w:hAnsi="Times New Roman"/>
          <w:sz w:val="24"/>
          <w:szCs w:val="24"/>
        </w:rPr>
        <w:t xml:space="preserve">  </w:t>
      </w:r>
    </w:p>
    <w:p w:rsidR="00BD054F" w:rsidRPr="00571A6E" w:rsidRDefault="00BD054F" w:rsidP="00BD054F">
      <w:pPr>
        <w:jc w:val="both"/>
      </w:pPr>
      <w:r w:rsidRPr="00571A6E">
        <w:t>Состав и стоимость ИМУЩЕСТВА указаны в приложении 1, являющегося неотъемлемой ч</w:t>
      </w:r>
      <w:r w:rsidRPr="00571A6E">
        <w:t>а</w:t>
      </w:r>
      <w:r w:rsidRPr="00571A6E">
        <w:t>стью настоящего договора.</w:t>
      </w:r>
    </w:p>
    <w:p w:rsidR="0071357B" w:rsidRDefault="00BD054F" w:rsidP="0071357B">
      <w:pPr>
        <w:numPr>
          <w:ilvl w:val="1"/>
          <w:numId w:val="6"/>
        </w:numPr>
        <w:jc w:val="both"/>
      </w:pPr>
      <w:r w:rsidRPr="00571A6E">
        <w:t xml:space="preserve">ИМУЩЕСТВО передается в аренду </w:t>
      </w:r>
      <w:r w:rsidRPr="0071357B">
        <w:t xml:space="preserve">для  </w:t>
      </w:r>
      <w:r w:rsidR="0071357B" w:rsidRPr="0071357B">
        <w:t>размещени</w:t>
      </w:r>
      <w:r w:rsidR="0071357B">
        <w:t>я</w:t>
      </w:r>
      <w:r w:rsidR="0071357B" w:rsidRPr="0071357B">
        <w:t xml:space="preserve"> гаража с несколькими стояночными </w:t>
      </w:r>
    </w:p>
    <w:p w:rsidR="00BD054F" w:rsidRPr="00ED3228" w:rsidRDefault="00F93BC7" w:rsidP="0071357B">
      <w:pPr>
        <w:jc w:val="both"/>
      </w:pPr>
      <w:r>
        <w:t>м</w:t>
      </w:r>
      <w:r w:rsidR="0071357B" w:rsidRPr="0071357B">
        <w:t>естами</w:t>
      </w:r>
      <w:r w:rsidR="0071357B">
        <w:t>.</w:t>
      </w:r>
      <w:r w:rsidR="00BD054F" w:rsidRPr="00ED3228">
        <w:t xml:space="preserve">   </w:t>
      </w:r>
    </w:p>
    <w:p w:rsidR="00BD054F" w:rsidRPr="00550C55" w:rsidRDefault="00BD054F" w:rsidP="00BD054F">
      <w:pPr>
        <w:jc w:val="center"/>
        <w:rPr>
          <w:b/>
        </w:rPr>
      </w:pPr>
      <w:r w:rsidRPr="00550C55">
        <w:rPr>
          <w:b/>
        </w:rPr>
        <w:t>2. ПРАВА  И  ОБЯЗАННОСТИ  АРЕНДОДАТЕЛЯ</w:t>
      </w:r>
    </w:p>
    <w:p w:rsidR="00BD054F" w:rsidRPr="002F6AA4" w:rsidRDefault="00BD054F" w:rsidP="00BD054F">
      <w:pPr>
        <w:jc w:val="both"/>
      </w:pPr>
      <w:r w:rsidRPr="002F6AA4">
        <w:t>2.1.АРЕНДОДАТЕЛЬ имеет право:</w:t>
      </w:r>
    </w:p>
    <w:p w:rsidR="00BD054F" w:rsidRPr="00550C55" w:rsidRDefault="00BD054F" w:rsidP="00BD054F">
      <w:pPr>
        <w:jc w:val="both"/>
      </w:pPr>
      <w:r w:rsidRPr="00550C55">
        <w:t>2.1.1.Контролировать сохранность и целевое использование ИМУЩЕСТВА.</w:t>
      </w:r>
    </w:p>
    <w:p w:rsidR="00BD054F" w:rsidRDefault="00BD054F" w:rsidP="00BD054F">
      <w:pPr>
        <w:jc w:val="both"/>
      </w:pPr>
      <w:r>
        <w:t>2.1.2.Досрочно расторгнуть договор в одностороннем порядке в следующих случ</w:t>
      </w:r>
      <w:r>
        <w:t>а</w:t>
      </w:r>
      <w:r>
        <w:t>ях:</w:t>
      </w:r>
    </w:p>
    <w:p w:rsidR="00BD054F" w:rsidRDefault="00BD054F" w:rsidP="00BD054F">
      <w:pPr>
        <w:jc w:val="both"/>
      </w:pPr>
      <w:r>
        <w:t>- при использовании АРЕНДАТОРОМ  ИМУЩЕСТВА не по назначению и не в соответс</w:t>
      </w:r>
      <w:r>
        <w:t>т</w:t>
      </w:r>
      <w:r>
        <w:t>вии с договором аренды;</w:t>
      </w:r>
    </w:p>
    <w:p w:rsidR="00BD054F" w:rsidRDefault="00BD054F" w:rsidP="00BD054F">
      <w:pPr>
        <w:jc w:val="both"/>
      </w:pPr>
      <w:r>
        <w:t>- при выявлении действий со стороны АРЕНДАТОРА,  приводящих к ухудшению состо</w:t>
      </w:r>
      <w:r>
        <w:t>я</w:t>
      </w:r>
      <w:r>
        <w:t>ния ИМУЩЕСТВА;</w:t>
      </w:r>
    </w:p>
    <w:p w:rsidR="00BD054F" w:rsidRPr="00550C55" w:rsidRDefault="00BD054F" w:rsidP="00BD054F">
      <w:pPr>
        <w:jc w:val="both"/>
      </w:pPr>
      <w:r w:rsidRPr="00550C55">
        <w:t xml:space="preserve">- при не внесении АРЕНДАТОРОМ  арендной платы два месяца подряд в течение срока </w:t>
      </w:r>
      <w:r>
        <w:t xml:space="preserve">действия </w:t>
      </w:r>
      <w:r w:rsidRPr="00550C55">
        <w:t>дог</w:t>
      </w:r>
      <w:r w:rsidRPr="00550C55">
        <w:t>о</w:t>
      </w:r>
      <w:r w:rsidRPr="00550C55">
        <w:t>вора;</w:t>
      </w:r>
    </w:p>
    <w:p w:rsidR="00BD054F" w:rsidRPr="002F6AA4" w:rsidRDefault="00BD054F" w:rsidP="00BD054F">
      <w:pPr>
        <w:jc w:val="both"/>
      </w:pPr>
      <w:r w:rsidRPr="002F6AA4">
        <w:t>- если нарушено одно из условий настоящего договора.</w:t>
      </w:r>
    </w:p>
    <w:p w:rsidR="00BD054F" w:rsidRPr="00550C55" w:rsidRDefault="00BD054F" w:rsidP="00BD054F">
      <w:pPr>
        <w:jc w:val="both"/>
      </w:pPr>
      <w:r w:rsidRPr="00550C55">
        <w:t>2.1.3. Контролировать проведение текущего ремонта.</w:t>
      </w:r>
    </w:p>
    <w:p w:rsidR="00BD054F" w:rsidRDefault="00BD054F" w:rsidP="00BD054F">
      <w:pPr>
        <w:jc w:val="both"/>
      </w:pPr>
      <w:r w:rsidRPr="00550C55">
        <w:t>2.2.1.Осуществлять незамедлительные меры к приемке ИМУЩЕСТВА в случае окончания</w:t>
      </w:r>
      <w:r>
        <w:t xml:space="preserve"> д</w:t>
      </w:r>
      <w:r>
        <w:t>о</w:t>
      </w:r>
      <w:r>
        <w:t>говора или его досрочного расторж</w:t>
      </w:r>
      <w:r>
        <w:t>е</w:t>
      </w:r>
      <w:r>
        <w:t>ния.</w:t>
      </w:r>
    </w:p>
    <w:p w:rsidR="00BD054F" w:rsidRDefault="00BD054F" w:rsidP="00BD054F">
      <w:pPr>
        <w:jc w:val="both"/>
      </w:pPr>
      <w:r>
        <w:t>2.2. АРЕНДОДАТЕЛЬ обязан:</w:t>
      </w:r>
    </w:p>
    <w:p w:rsidR="00BD054F" w:rsidRDefault="00BD054F" w:rsidP="00BD054F">
      <w:pPr>
        <w:jc w:val="both"/>
      </w:pPr>
      <w:r>
        <w:t>2.2.1.Предоставить указанное в договоре ИМУЩЕСТВО АРЕНДАТОРУ в соответствии с приемосдаточным актом (в акте должно быть указано техническое состояние, назначение ИМУЩ</w:t>
      </w:r>
      <w:r>
        <w:t>Е</w:t>
      </w:r>
      <w:r>
        <w:t>СТВА на момент его передачи в аренду) в 10-дневный срок после подписания настоящего договора. Акт прилагается к настоящему договору и является его неотъемлемой частью (Прилож</w:t>
      </w:r>
      <w:r>
        <w:t>е</w:t>
      </w:r>
      <w:r>
        <w:t>ние 3).</w:t>
      </w:r>
    </w:p>
    <w:p w:rsidR="00BD054F" w:rsidRPr="00555737" w:rsidRDefault="00BD054F" w:rsidP="00BD054F">
      <w:pPr>
        <w:jc w:val="center"/>
        <w:rPr>
          <w:b/>
        </w:rPr>
      </w:pPr>
      <w:r w:rsidRPr="00555737">
        <w:rPr>
          <w:b/>
        </w:rPr>
        <w:t>3. ПРАВА И ОБЯЗАННОСТИ  АРЕНДАТОРА</w:t>
      </w:r>
    </w:p>
    <w:p w:rsidR="00BD054F" w:rsidRPr="00555737" w:rsidRDefault="00BD054F" w:rsidP="00BD054F">
      <w:pPr>
        <w:jc w:val="both"/>
      </w:pPr>
      <w:r w:rsidRPr="00555737">
        <w:t>3.1.АРЕНДАТОР имеет право:</w:t>
      </w:r>
    </w:p>
    <w:p w:rsidR="00BD054F" w:rsidRDefault="00BD054F" w:rsidP="00BD054F">
      <w:pPr>
        <w:jc w:val="both"/>
      </w:pPr>
      <w:r>
        <w:t>3.1.1.Потребовать от АРЕНДОДАТЕЛЯ надлежащего выполнения принятых на себя обязанн</w:t>
      </w:r>
      <w:r>
        <w:t>о</w:t>
      </w:r>
      <w:r>
        <w:t>стей по настоящему договору.</w:t>
      </w:r>
    </w:p>
    <w:p w:rsidR="00BD054F" w:rsidRDefault="00BD054F" w:rsidP="00BD054F">
      <w:pPr>
        <w:jc w:val="both"/>
      </w:pPr>
      <w:r>
        <w:t>3.1.2.Беспрепятственно пользоваться ИМУЩЕСТВОМ.</w:t>
      </w:r>
    </w:p>
    <w:p w:rsidR="00FE2755" w:rsidRDefault="007174F6" w:rsidP="00BD054F">
      <w:pPr>
        <w:jc w:val="both"/>
      </w:pPr>
      <w:r>
        <w:t>3.1.3. Предоставлять арендуемые помещения в субаренду в случае соблюдения следующих условий:</w:t>
      </w:r>
    </w:p>
    <w:p w:rsidR="007174F6" w:rsidRDefault="007174F6" w:rsidP="00BD054F">
      <w:pPr>
        <w:jc w:val="both"/>
      </w:pPr>
      <w:r>
        <w:t xml:space="preserve">- </w:t>
      </w:r>
      <w:r w:rsidR="00020472">
        <w:t>если заявленный профиль деятельности Субарендатора не соответствует профилю деятельности Арендатора в сдаваемом в аренду помещении, з</w:t>
      </w:r>
      <w:r w:rsidR="00FC428D">
        <w:t xml:space="preserve">аявление на субаренду по требованию </w:t>
      </w:r>
      <w:r w:rsidR="0073424D">
        <w:t>Арендодателя</w:t>
      </w:r>
      <w:r w:rsidR="00FC428D">
        <w:t xml:space="preserve"> должно быть согласовано в органах санэпидемнадзора</w:t>
      </w:r>
      <w:r w:rsidR="00963A34">
        <w:t>, пожарного надзора и др.;</w:t>
      </w:r>
    </w:p>
    <w:p w:rsidR="00963A34" w:rsidRDefault="00963A34" w:rsidP="00BD054F">
      <w:pPr>
        <w:jc w:val="both"/>
      </w:pPr>
      <w:r>
        <w:lastRenderedPageBreak/>
        <w:t xml:space="preserve">- если Арендатор </w:t>
      </w:r>
      <w:r w:rsidR="006C6CB5">
        <w:t>не имеет задолженности по перечислению арендной платы;</w:t>
      </w:r>
    </w:p>
    <w:p w:rsidR="006C6CB5" w:rsidRDefault="006C6CB5" w:rsidP="00BD054F">
      <w:pPr>
        <w:jc w:val="both"/>
      </w:pPr>
      <w:r>
        <w:t xml:space="preserve">- </w:t>
      </w:r>
      <w:r w:rsidR="00D00528">
        <w:t>срок предоставления муниципального имущества в субаренду устанавливается соглашением сторон, но не должен превышать срока действия основного договора</w:t>
      </w:r>
      <w:r w:rsidR="00DD7C16">
        <w:t>;</w:t>
      </w:r>
    </w:p>
    <w:p w:rsidR="00DD7C16" w:rsidRDefault="00DD7C16" w:rsidP="00BD054F">
      <w:pPr>
        <w:jc w:val="both"/>
      </w:pPr>
      <w:r>
        <w:t>- при досрочном расторжении основного договора аренды или в иных случаях прекращения его действия срок действия договора субаренды также прекращается;</w:t>
      </w:r>
    </w:p>
    <w:p w:rsidR="00DD7C16" w:rsidRDefault="00DD7C16" w:rsidP="00BD054F">
      <w:pPr>
        <w:jc w:val="both"/>
      </w:pPr>
      <w:r>
        <w:t xml:space="preserve">- договор субаренды подлежит обязательному согласованию </w:t>
      </w:r>
      <w:r w:rsidR="007776E3">
        <w:t xml:space="preserve">с Арендодателем </w:t>
      </w:r>
      <w:r>
        <w:t>и регистрации</w:t>
      </w:r>
      <w:r w:rsidR="007776E3">
        <w:t>;</w:t>
      </w:r>
    </w:p>
    <w:p w:rsidR="0073424D" w:rsidRDefault="0073424D" w:rsidP="00BD054F">
      <w:pPr>
        <w:jc w:val="both"/>
      </w:pPr>
      <w:r>
        <w:t>- имущество, используемое по договору</w:t>
      </w:r>
      <w:r w:rsidR="00CE33CD">
        <w:t xml:space="preserve"> субаренды не передается в перенаем, в безвозмездное пользование, передаче арендных прав в залог и внесение их в качестве вклада в уставной капитал.</w:t>
      </w:r>
    </w:p>
    <w:p w:rsidR="00BD054F" w:rsidRDefault="00BD054F" w:rsidP="00BD054F">
      <w:pPr>
        <w:jc w:val="both"/>
      </w:pPr>
      <w:r>
        <w:t>3.2.</w:t>
      </w:r>
      <w:r w:rsidR="0071357B">
        <w:t xml:space="preserve"> </w:t>
      </w:r>
      <w:r>
        <w:t>АРЕНДАТОР обязан:</w:t>
      </w:r>
    </w:p>
    <w:p w:rsidR="00BD054F" w:rsidRDefault="00BD054F" w:rsidP="00BD054F">
      <w:pPr>
        <w:jc w:val="both"/>
      </w:pPr>
      <w:r>
        <w:t>3.2.1.</w:t>
      </w:r>
      <w:r w:rsidR="0071357B">
        <w:t xml:space="preserve"> </w:t>
      </w:r>
      <w:r>
        <w:t>Использовать ИМУЩЕСТВО исключительно в целях, предусмотренных п.1.</w:t>
      </w:r>
      <w:r w:rsidR="003970A5">
        <w:t>2</w:t>
      </w:r>
      <w:r>
        <w:t>. настоящ</w:t>
      </w:r>
      <w:r>
        <w:t>е</w:t>
      </w:r>
      <w:r>
        <w:t>го договора.</w:t>
      </w:r>
    </w:p>
    <w:p w:rsidR="00BD054F" w:rsidRDefault="00BD054F" w:rsidP="00BD054F">
      <w:pPr>
        <w:jc w:val="both"/>
      </w:pPr>
      <w:r>
        <w:t>3.2.2.</w:t>
      </w:r>
      <w:r w:rsidR="0071357B">
        <w:t xml:space="preserve"> </w:t>
      </w:r>
      <w:r>
        <w:t>Содержать ИМУЩЕСТВО  в технически исправном  и пригодном для эксплуатации с</w:t>
      </w:r>
      <w:r>
        <w:t>о</w:t>
      </w:r>
      <w:r>
        <w:t>стоянии.</w:t>
      </w:r>
    </w:p>
    <w:p w:rsidR="00BD054F" w:rsidRDefault="00BD054F" w:rsidP="00BD054F">
      <w:pPr>
        <w:jc w:val="both"/>
      </w:pPr>
      <w:r>
        <w:t>3.2.3.</w:t>
      </w:r>
      <w:r w:rsidR="0071357B">
        <w:t xml:space="preserve"> </w:t>
      </w:r>
      <w:r>
        <w:t>Не производить реконструкций и перепланировок ИМУЩЕСТВА  без согласия  АРЕ</w:t>
      </w:r>
      <w:r>
        <w:t>Н</w:t>
      </w:r>
      <w:r>
        <w:t>ДОДАТЕЛЯ.</w:t>
      </w:r>
    </w:p>
    <w:p w:rsidR="00BD054F" w:rsidRDefault="00BD054F" w:rsidP="00BD054F">
      <w:pPr>
        <w:jc w:val="both"/>
      </w:pPr>
      <w:r>
        <w:t>3.2.4.</w:t>
      </w:r>
      <w:r w:rsidR="0071357B">
        <w:t xml:space="preserve"> </w:t>
      </w:r>
      <w:r>
        <w:t>Перечислять арендную плату в соответствии с разделом 4 настоящего догов</w:t>
      </w:r>
      <w:r>
        <w:t>о</w:t>
      </w:r>
      <w:r>
        <w:t>ра.</w:t>
      </w:r>
    </w:p>
    <w:p w:rsidR="00BD054F" w:rsidRDefault="00BD054F" w:rsidP="00BD054F">
      <w:pPr>
        <w:jc w:val="both"/>
      </w:pPr>
      <w:r>
        <w:t>3.2.5.</w:t>
      </w:r>
      <w:r w:rsidR="0071357B">
        <w:t xml:space="preserve"> </w:t>
      </w:r>
      <w:r>
        <w:t>Своевременно производить за свой счет текущий ремонт ИМУЩЕСТВА  в соответс</w:t>
      </w:r>
      <w:r>
        <w:t>т</w:t>
      </w:r>
      <w:r>
        <w:t>вии с техническими нормами.</w:t>
      </w:r>
    </w:p>
    <w:p w:rsidR="00BD054F" w:rsidRDefault="00BD054F" w:rsidP="00BD054F">
      <w:pPr>
        <w:jc w:val="both"/>
      </w:pPr>
      <w:r>
        <w:t>3.2.6.</w:t>
      </w:r>
      <w:r w:rsidR="0071357B">
        <w:t xml:space="preserve"> </w:t>
      </w:r>
      <w:r>
        <w:t>Безоговорочно принимать меры по устранению последствий аварий, происшедших по в</w:t>
      </w:r>
      <w:r>
        <w:t>и</w:t>
      </w:r>
      <w:r>
        <w:t>не АРЕНДАТОРА.</w:t>
      </w:r>
    </w:p>
    <w:p w:rsidR="00BD054F" w:rsidRDefault="00BD054F" w:rsidP="00BD054F">
      <w:pPr>
        <w:jc w:val="both"/>
      </w:pPr>
      <w:r>
        <w:t>3.2.7.</w:t>
      </w:r>
      <w:r w:rsidR="0071357B">
        <w:t xml:space="preserve"> </w:t>
      </w:r>
      <w:r>
        <w:t>Известить АРЕНДОДАТЕЛЯ  в течение 10-ти дней со дня наступления форс-мажорных обстоятельств в письменной форме с представлением доказ</w:t>
      </w:r>
      <w:r>
        <w:t>а</w:t>
      </w:r>
      <w:r>
        <w:t>тельств.</w:t>
      </w:r>
    </w:p>
    <w:p w:rsidR="00BD054F" w:rsidRDefault="00BD054F" w:rsidP="00BD054F">
      <w:pPr>
        <w:jc w:val="both"/>
      </w:pPr>
      <w:r>
        <w:t>3.2.8.</w:t>
      </w:r>
      <w:r w:rsidR="0071357B">
        <w:t xml:space="preserve"> </w:t>
      </w:r>
      <w:r>
        <w:t>Представлять АРЕНДОДАТЕЛЮ копии платежных документов, подтверждающих пер</w:t>
      </w:r>
      <w:r>
        <w:t>е</w:t>
      </w:r>
      <w:r>
        <w:t>числение в бюджет арендных платежей, ежемесячно не позднее 2 числа месяца, следующего за отчетным, с обязательным указанием н</w:t>
      </w:r>
      <w:r>
        <w:t>о</w:t>
      </w:r>
      <w:r>
        <w:t>мера договора.</w:t>
      </w:r>
    </w:p>
    <w:p w:rsidR="00BD054F" w:rsidRDefault="00BD054F" w:rsidP="00BD054F">
      <w:pPr>
        <w:jc w:val="both"/>
      </w:pPr>
      <w:r>
        <w:t>3.2.9.</w:t>
      </w:r>
      <w:r w:rsidR="0071357B">
        <w:t xml:space="preserve"> </w:t>
      </w:r>
      <w:r>
        <w:t>За два месяца письменно уведомить АРЕНДОДАТЕЛЯ  при расторжении  договора аренды.</w:t>
      </w:r>
    </w:p>
    <w:p w:rsidR="00BD054F" w:rsidRDefault="00BD054F" w:rsidP="00BD054F">
      <w:pPr>
        <w:jc w:val="both"/>
      </w:pPr>
      <w:r>
        <w:t>3.2.10.</w:t>
      </w:r>
      <w:r w:rsidR="0071357B">
        <w:t xml:space="preserve"> </w:t>
      </w:r>
      <w:r>
        <w:t>Возвратить ИМУЩЕСТВО  АРЕНДОДАТЕЛЮ  в состоянии, соответствующем его амо</w:t>
      </w:r>
      <w:r>
        <w:t>р</w:t>
      </w:r>
      <w:r>
        <w:t>тизационному сроку службы, а также уплатить стоимость не произведенного им текущего ремонта, возместить эксплуатационные расходы по окончании срока действия настоящего д</w:t>
      </w:r>
      <w:r>
        <w:t>о</w:t>
      </w:r>
      <w:r>
        <w:t>говора или его досрочного расторжения. Передача ИМУЩЕСТВА  АРЕНДОДАТЕЛЮ  производи</w:t>
      </w:r>
      <w:r>
        <w:t>т</w:t>
      </w:r>
      <w:r>
        <w:t>ся по акту приема-передачи.</w:t>
      </w:r>
    </w:p>
    <w:p w:rsidR="00BD054F" w:rsidRDefault="00BD054F" w:rsidP="00BD054F">
      <w:pPr>
        <w:jc w:val="both"/>
      </w:pPr>
      <w:r>
        <w:t>3.2.11. Передать АРЕНДОДАТЕЛЮ безвозмездно все материально воплощенные затраты, св</w:t>
      </w:r>
      <w:r>
        <w:t>я</w:t>
      </w:r>
      <w:r>
        <w:t>занные с капитально-восстановительным ремонтом, реконструкцией и различными переделк</w:t>
      </w:r>
      <w:r>
        <w:t>а</w:t>
      </w:r>
      <w:r>
        <w:t>ми с целью улучшения состояния ИМУЩЕСТВА по истечении срока договора, а также при досрочном его ра</w:t>
      </w:r>
      <w:r>
        <w:t>с</w:t>
      </w:r>
      <w:r>
        <w:t>торжении.</w:t>
      </w:r>
    </w:p>
    <w:p w:rsidR="00BD054F" w:rsidRPr="00555737" w:rsidRDefault="00BD054F" w:rsidP="00BD054F">
      <w:pPr>
        <w:jc w:val="both"/>
      </w:pPr>
      <w:r w:rsidRPr="00555737">
        <w:t>3.2.12. Заключить договор по коммунальному обслуживанию ИМУЩЕСТВА</w:t>
      </w:r>
      <w:r>
        <w:t>, электроснабжению</w:t>
      </w:r>
      <w:r w:rsidRPr="00555737">
        <w:t xml:space="preserve"> с соответству</w:t>
      </w:r>
      <w:r w:rsidRPr="00555737">
        <w:t>ю</w:t>
      </w:r>
      <w:r w:rsidRPr="00555737">
        <w:t>щими  службами.</w:t>
      </w:r>
    </w:p>
    <w:p w:rsidR="00BD054F" w:rsidRDefault="00BD054F" w:rsidP="00BD054F">
      <w:pPr>
        <w:pStyle w:val="a5"/>
        <w:rPr>
          <w:rFonts w:ascii="Times New Roman" w:hAnsi="Times New Roman"/>
          <w:sz w:val="24"/>
          <w:szCs w:val="24"/>
        </w:rPr>
      </w:pPr>
      <w:r w:rsidRPr="000F5B47">
        <w:rPr>
          <w:rFonts w:ascii="Times New Roman" w:hAnsi="Times New Roman"/>
          <w:sz w:val="24"/>
          <w:szCs w:val="24"/>
        </w:rPr>
        <w:t xml:space="preserve">3.2.13. Иметь вывеску с указанием своего наименования, информации о режиме работы, </w:t>
      </w:r>
      <w:r>
        <w:rPr>
          <w:rFonts w:ascii="Times New Roman" w:hAnsi="Times New Roman"/>
          <w:sz w:val="24"/>
          <w:szCs w:val="24"/>
        </w:rPr>
        <w:t>ю</w:t>
      </w:r>
      <w:r w:rsidRPr="000F5B47">
        <w:rPr>
          <w:rFonts w:ascii="Times New Roman" w:hAnsi="Times New Roman"/>
          <w:sz w:val="24"/>
          <w:szCs w:val="24"/>
        </w:rPr>
        <w:t>р</w:t>
      </w:r>
      <w:r w:rsidRPr="000F5B47">
        <w:rPr>
          <w:rFonts w:ascii="Times New Roman" w:hAnsi="Times New Roman"/>
          <w:sz w:val="24"/>
          <w:szCs w:val="24"/>
        </w:rPr>
        <w:t>и</w:t>
      </w:r>
      <w:r w:rsidRPr="000F5B47">
        <w:rPr>
          <w:rFonts w:ascii="Times New Roman" w:hAnsi="Times New Roman"/>
          <w:sz w:val="24"/>
          <w:szCs w:val="24"/>
        </w:rPr>
        <w:t>дического адреса (местонахождение).</w:t>
      </w:r>
    </w:p>
    <w:p w:rsidR="00BD054F" w:rsidRDefault="00BD054F" w:rsidP="00BD054F">
      <w:pPr>
        <w:jc w:val="center"/>
        <w:rPr>
          <w:b/>
        </w:rPr>
      </w:pPr>
      <w:r>
        <w:rPr>
          <w:b/>
        </w:rPr>
        <w:t>4. АРЕНДНАЯ ПЛАТА, СРОКИ И ПОРЯДОК ЕЕ ВНЕСЕНИЯ</w:t>
      </w:r>
    </w:p>
    <w:p w:rsidR="00BD054F" w:rsidRDefault="00BD054F" w:rsidP="00BD054F">
      <w:pPr>
        <w:jc w:val="both"/>
      </w:pPr>
      <w:r w:rsidRPr="001B0992">
        <w:t>4.1.</w:t>
      </w:r>
      <w:r w:rsidR="0071357B">
        <w:t xml:space="preserve"> </w:t>
      </w:r>
      <w:r w:rsidRPr="001B0992">
        <w:t>Арендная плата устанавливается в Приложении 2 к настоящему договору</w:t>
      </w:r>
      <w:r>
        <w:t xml:space="preserve"> и равна сумме установленной в ходе торгов.</w:t>
      </w:r>
    </w:p>
    <w:p w:rsidR="002A1892" w:rsidRDefault="00BD054F" w:rsidP="00BD054F">
      <w:pPr>
        <w:jc w:val="both"/>
      </w:pPr>
      <w:r w:rsidRPr="001B0992">
        <w:t>4.2.</w:t>
      </w:r>
      <w:r w:rsidR="0071357B">
        <w:t xml:space="preserve"> </w:t>
      </w:r>
      <w:r w:rsidRPr="001B0992">
        <w:t xml:space="preserve">Арендная плата перечисляется АРЕНДАТОРОМ </w:t>
      </w:r>
      <w:r>
        <w:t xml:space="preserve">в полном объёме ежемесячно до </w:t>
      </w:r>
      <w:r w:rsidR="002A1892">
        <w:t>25</w:t>
      </w:r>
      <w:r>
        <w:t xml:space="preserve"> числа месяца</w:t>
      </w:r>
      <w:r w:rsidR="002A1892">
        <w:t>, следующего за отчетным, в следующем порядке:</w:t>
      </w:r>
    </w:p>
    <w:p w:rsidR="00186A7E" w:rsidRPr="00186A7E" w:rsidRDefault="002A1892" w:rsidP="00186A7E">
      <w:pPr>
        <w:pStyle w:val="ad"/>
        <w:jc w:val="both"/>
        <w:rPr>
          <w:rFonts w:ascii="Times New Roman" w:hAnsi="Times New Roman"/>
          <w:sz w:val="24"/>
          <w:szCs w:val="24"/>
        </w:rPr>
      </w:pPr>
      <w:r w:rsidRPr="00186A7E">
        <w:rPr>
          <w:rFonts w:ascii="Times New Roman" w:hAnsi="Times New Roman"/>
          <w:sz w:val="24"/>
          <w:szCs w:val="24"/>
        </w:rPr>
        <w:t>Получатель</w:t>
      </w:r>
      <w:r w:rsidR="000C77A9" w:rsidRPr="00186A7E">
        <w:rPr>
          <w:rFonts w:ascii="Times New Roman" w:hAnsi="Times New Roman"/>
          <w:sz w:val="24"/>
          <w:szCs w:val="24"/>
        </w:rPr>
        <w:t>:</w:t>
      </w:r>
      <w:r w:rsidRPr="00186A7E">
        <w:rPr>
          <w:rFonts w:ascii="Times New Roman" w:hAnsi="Times New Roman"/>
          <w:sz w:val="24"/>
          <w:szCs w:val="24"/>
        </w:rPr>
        <w:t xml:space="preserve"> администрация муниципального образования</w:t>
      </w:r>
      <w:r w:rsidR="000C77A9" w:rsidRPr="00186A7E">
        <w:rPr>
          <w:rFonts w:ascii="Times New Roman" w:hAnsi="Times New Roman"/>
          <w:sz w:val="24"/>
          <w:szCs w:val="24"/>
        </w:rPr>
        <w:t xml:space="preserve"> городского поселения «поселок </w:t>
      </w:r>
      <w:r w:rsidR="0071357B" w:rsidRPr="00186A7E">
        <w:rPr>
          <w:rFonts w:ascii="Times New Roman" w:hAnsi="Times New Roman"/>
          <w:sz w:val="24"/>
          <w:szCs w:val="24"/>
        </w:rPr>
        <w:t>Кичера</w:t>
      </w:r>
      <w:r w:rsidR="000C77A9" w:rsidRPr="00186A7E">
        <w:rPr>
          <w:rFonts w:ascii="Times New Roman" w:hAnsi="Times New Roman"/>
          <w:sz w:val="24"/>
          <w:szCs w:val="24"/>
        </w:rPr>
        <w:t xml:space="preserve">», </w:t>
      </w:r>
      <w:r w:rsidR="00186A7E" w:rsidRPr="00186A7E">
        <w:rPr>
          <w:rFonts w:ascii="Times New Roman" w:hAnsi="Times New Roman"/>
          <w:sz w:val="24"/>
          <w:szCs w:val="24"/>
        </w:rPr>
        <w:t>п. Кичера, Северо – Байкальский район, Республика Бурятия, ул. Центральная, 1.</w:t>
      </w:r>
    </w:p>
    <w:p w:rsidR="00186A7E" w:rsidRPr="00160134" w:rsidRDefault="00186A7E" w:rsidP="00186A7E">
      <w:pPr>
        <w:pStyle w:val="ad"/>
        <w:jc w:val="both"/>
        <w:rPr>
          <w:rFonts w:ascii="Times New Roman" w:hAnsi="Times New Roman"/>
          <w:sz w:val="24"/>
          <w:szCs w:val="24"/>
        </w:rPr>
      </w:pPr>
      <w:r w:rsidRPr="00186A7E">
        <w:rPr>
          <w:rFonts w:ascii="Times New Roman" w:hAnsi="Times New Roman"/>
          <w:sz w:val="24"/>
          <w:szCs w:val="24"/>
        </w:rPr>
        <w:t>Расчетный счёт:</w:t>
      </w:r>
      <w:r w:rsidRPr="00186A7E">
        <w:rPr>
          <w:rFonts w:ascii="Times New Roman" w:hAnsi="Times New Roman"/>
          <w:bCs/>
          <w:sz w:val="24"/>
          <w:szCs w:val="24"/>
        </w:rPr>
        <w:t>40101810600000010002</w:t>
      </w:r>
      <w:r w:rsidRPr="00186A7E">
        <w:rPr>
          <w:rFonts w:ascii="Times New Roman" w:hAnsi="Times New Roman"/>
          <w:sz w:val="24"/>
          <w:szCs w:val="24"/>
        </w:rPr>
        <w:t xml:space="preserve">, </w:t>
      </w:r>
      <w:r w:rsidRPr="00186A7E">
        <w:rPr>
          <w:rFonts w:ascii="Times New Roman" w:hAnsi="Times New Roman"/>
          <w:bCs/>
          <w:sz w:val="24"/>
          <w:szCs w:val="24"/>
        </w:rPr>
        <w:t xml:space="preserve">ОТДЕЛЕНИЕ-НБ РЕСПУБЛИКА БУРЯТИЯ Г.УЛАН-УДЭ </w:t>
      </w:r>
      <w:r w:rsidRPr="00186A7E">
        <w:rPr>
          <w:rFonts w:ascii="Times New Roman" w:hAnsi="Times New Roman"/>
          <w:sz w:val="24"/>
          <w:szCs w:val="24"/>
        </w:rPr>
        <w:t>код администратора дохода  963 111 05035 13 0000</w:t>
      </w:r>
      <w:r w:rsidRPr="00160134">
        <w:rPr>
          <w:rFonts w:ascii="Times New Roman" w:hAnsi="Times New Roman"/>
          <w:sz w:val="24"/>
          <w:szCs w:val="24"/>
        </w:rPr>
        <w:t xml:space="preserve"> 120,  БИК 048142001, ОКТМО 81645154.</w:t>
      </w:r>
    </w:p>
    <w:p w:rsidR="00186A7E" w:rsidRPr="00160134" w:rsidRDefault="00186A7E" w:rsidP="00186A7E">
      <w:pPr>
        <w:pStyle w:val="ad"/>
        <w:jc w:val="both"/>
        <w:rPr>
          <w:rFonts w:ascii="Times New Roman" w:hAnsi="Times New Roman"/>
          <w:sz w:val="24"/>
          <w:szCs w:val="24"/>
        </w:rPr>
      </w:pPr>
      <w:r w:rsidRPr="00160134">
        <w:rPr>
          <w:rFonts w:ascii="Times New Roman" w:hAnsi="Times New Roman"/>
          <w:sz w:val="24"/>
          <w:szCs w:val="24"/>
        </w:rPr>
        <w:t>Идентификационный номер арендодателя: ИНН/КПП 0317005946 / 031701001</w:t>
      </w:r>
    </w:p>
    <w:p w:rsidR="00BD054F" w:rsidRDefault="00BD054F" w:rsidP="00BD054F">
      <w:pPr>
        <w:jc w:val="both"/>
      </w:pPr>
      <w:r w:rsidRPr="002F6AA4">
        <w:t xml:space="preserve"> </w:t>
      </w:r>
      <w:r w:rsidRPr="001B0992">
        <w:t>4.3. Налог на добавленную стоимость с арендной платы перечисляется АРЕНДАТОРОМ о</w:t>
      </w:r>
      <w:r w:rsidRPr="001B0992">
        <w:t>т</w:t>
      </w:r>
      <w:r w:rsidRPr="001B0992">
        <w:t xml:space="preserve">дельным платежным поручением в соответствии с </w:t>
      </w:r>
      <w:r w:rsidR="00E54391">
        <w:t xml:space="preserve">налоговым </w:t>
      </w:r>
      <w:r w:rsidRPr="001B0992">
        <w:t>законодател</w:t>
      </w:r>
      <w:r w:rsidRPr="001B0992">
        <w:t>ь</w:t>
      </w:r>
      <w:r w:rsidRPr="001B0992">
        <w:t>ством.</w:t>
      </w:r>
    </w:p>
    <w:p w:rsidR="00A67A49" w:rsidRPr="008D73C2" w:rsidRDefault="00A67A49" w:rsidP="00BD054F">
      <w:pPr>
        <w:jc w:val="both"/>
      </w:pPr>
      <w:r w:rsidRPr="008D73C2">
        <w:t>4.4.Арендная плата за пользование муниципальным имуществом может быть установлена полностью или частично в денежной форме или в виде возложения на Арендатора затрат на улучшение муниципального имущества (капитальный ремонт, реконструкция, модернизация).</w:t>
      </w:r>
    </w:p>
    <w:p w:rsidR="00A67A49" w:rsidRPr="008D73C2" w:rsidRDefault="00A67A49" w:rsidP="00BD054F">
      <w:pPr>
        <w:jc w:val="both"/>
      </w:pPr>
      <w:r w:rsidRPr="008D73C2">
        <w:t xml:space="preserve">Объем затрат Арендатора по проведению капитального ремонта, технического перевооружения, реконструкции, модернизации, восстановлению переданного в аренду имущества, принимаемых в </w:t>
      </w:r>
      <w:r w:rsidRPr="008D73C2">
        <w:lastRenderedPageBreak/>
        <w:t>счет арендной платы, определяется администрацией на основании заявления Арендатора, материалов обследования на предмет необходимости улучшений имущества, письменное согласие администрации на проведение работ по улучшению имущества, дефектной ведомости, а также актов о приемке выполненных работ, после чего оформляется дополнительное соглашение к договору аренды.</w:t>
      </w:r>
    </w:p>
    <w:p w:rsidR="00BD054F" w:rsidRDefault="00BD054F" w:rsidP="00BD054F">
      <w:pPr>
        <w:rPr>
          <w:b/>
        </w:rPr>
      </w:pPr>
    </w:p>
    <w:p w:rsidR="00BD054F" w:rsidRDefault="00BD054F" w:rsidP="00BD054F">
      <w:pPr>
        <w:jc w:val="center"/>
        <w:rPr>
          <w:b/>
        </w:rPr>
      </w:pPr>
      <w:r>
        <w:rPr>
          <w:b/>
        </w:rPr>
        <w:t>5. ОТВЕТСТВЕННОСТЬ  СТОРОН</w:t>
      </w:r>
    </w:p>
    <w:p w:rsidR="000C77A9" w:rsidRDefault="00BD054F" w:rsidP="000C77A9">
      <w:pPr>
        <w:autoSpaceDE w:val="0"/>
        <w:autoSpaceDN w:val="0"/>
        <w:adjustRightInd w:val="0"/>
        <w:jc w:val="both"/>
        <w:rPr>
          <w:sz w:val="22"/>
          <w:szCs w:val="22"/>
        </w:rPr>
      </w:pPr>
      <w:r w:rsidRPr="001B0992">
        <w:t>5.1.</w:t>
      </w:r>
      <w:r w:rsidR="000C77A9" w:rsidRPr="000C77A9">
        <w:t xml:space="preserve"> </w:t>
      </w:r>
      <w:r w:rsidR="000C77A9">
        <w:t xml:space="preserve">За нарушение сроков по оплате арендной платы </w:t>
      </w:r>
      <w:r w:rsidR="000C77A9" w:rsidRPr="001B0992">
        <w:t>АРЕНДАТОРОМ</w:t>
      </w:r>
      <w:r w:rsidR="000C77A9">
        <w:t xml:space="preserve"> в сроки, установленные настоящим договором, начисляется </w:t>
      </w:r>
      <w:r w:rsidR="000C77A9">
        <w:rPr>
          <w:color w:val="000000"/>
          <w:sz w:val="22"/>
          <w:szCs w:val="22"/>
        </w:rPr>
        <w:t>неустойка</w:t>
      </w:r>
      <w:r w:rsidR="000C77A9" w:rsidRPr="00B92A6C">
        <w:rPr>
          <w:color w:val="000000"/>
          <w:sz w:val="22"/>
          <w:szCs w:val="22"/>
        </w:rPr>
        <w:t xml:space="preserve"> в размере </w:t>
      </w:r>
      <w:r w:rsidR="000C77A9" w:rsidRPr="00B92A6C">
        <w:rPr>
          <w:sz w:val="22"/>
          <w:szCs w:val="22"/>
        </w:rPr>
        <w:t>одной трехсотой действующей на день уплаты неустойки ставки рефинансирования Центрального банка Российской Федерации  за каждый день просро</w:t>
      </w:r>
      <w:r w:rsidR="000C77A9" w:rsidRPr="00B92A6C">
        <w:rPr>
          <w:sz w:val="22"/>
          <w:szCs w:val="22"/>
        </w:rPr>
        <w:t>ч</w:t>
      </w:r>
      <w:r w:rsidR="000C77A9" w:rsidRPr="00B92A6C">
        <w:rPr>
          <w:sz w:val="22"/>
          <w:szCs w:val="22"/>
        </w:rPr>
        <w:t>ки.</w:t>
      </w:r>
    </w:p>
    <w:p w:rsidR="00BD054F" w:rsidRDefault="00BD054F" w:rsidP="00BD054F">
      <w:pPr>
        <w:jc w:val="both"/>
      </w:pPr>
      <w:r>
        <w:t>5.2.В случае, если имуществу нанесен ущерб по вине третьих лиц, то АРЕНДАТОР возмещ</w:t>
      </w:r>
      <w:r>
        <w:t>а</w:t>
      </w:r>
      <w:r>
        <w:t>ет  причиненный  ущерб и осуществляет необходимый ремонт и восстано</w:t>
      </w:r>
      <w:r>
        <w:t>в</w:t>
      </w:r>
      <w:r>
        <w:t>ление переданного ему ИМУЩЕСТВА. При этом АРЕНДАТОР  принимает все необходимые меры, предусмотренные законодательством к возмещению причиненн</w:t>
      </w:r>
      <w:r>
        <w:t>о</w:t>
      </w:r>
      <w:r>
        <w:t>го ущерба.</w:t>
      </w:r>
    </w:p>
    <w:p w:rsidR="00BD054F" w:rsidRDefault="00BD054F" w:rsidP="00BD054F">
      <w:pPr>
        <w:jc w:val="both"/>
      </w:pPr>
      <w:r>
        <w:t>5.3.За несогласованное изменение вида использования ИМУЩЕСТВА (использование не по назначению), АРЕНДАТОР  облагается  штрафом в трехкратном размере установленной годовой арендной платы при одновременном расторжении настоящего дог</w:t>
      </w:r>
      <w:r>
        <w:t>о</w:t>
      </w:r>
      <w:r>
        <w:t>вора.</w:t>
      </w:r>
    </w:p>
    <w:p w:rsidR="00BD054F" w:rsidRDefault="00BD054F" w:rsidP="00BD054F">
      <w:pPr>
        <w:jc w:val="both"/>
        <w:rPr>
          <w:b/>
        </w:rPr>
      </w:pPr>
    </w:p>
    <w:p w:rsidR="00BD054F" w:rsidRDefault="00BD054F" w:rsidP="00BD054F">
      <w:pPr>
        <w:jc w:val="center"/>
        <w:rPr>
          <w:b/>
        </w:rPr>
      </w:pPr>
      <w:r w:rsidRPr="00FD5FD5">
        <w:rPr>
          <w:b/>
        </w:rPr>
        <w:t>6. ПРОЧИЕ  УСЛОВИЯ</w:t>
      </w:r>
    </w:p>
    <w:p w:rsidR="00BD054F" w:rsidRPr="001B0992" w:rsidRDefault="00BD054F" w:rsidP="00BD054F">
      <w:pPr>
        <w:jc w:val="both"/>
      </w:pPr>
      <w:r w:rsidRPr="001B0992">
        <w:t>6.1.ИМУЩЕСТВО, не может быть предметом залога и на него не может быть обращено вз</w:t>
      </w:r>
      <w:r w:rsidRPr="001B0992">
        <w:t>ы</w:t>
      </w:r>
      <w:r w:rsidRPr="001B0992">
        <w:t>скание кредиторов АРЕНДАТОРА.</w:t>
      </w:r>
    </w:p>
    <w:p w:rsidR="00BD054F" w:rsidRDefault="00BD054F" w:rsidP="00BD054F">
      <w:pPr>
        <w:jc w:val="both"/>
      </w:pPr>
      <w:r>
        <w:t>6.2.Реорганизация или перемена собственника ИМУЩЕСТВА не является основанием для и</w:t>
      </w:r>
      <w:r>
        <w:t>з</w:t>
      </w:r>
      <w:r>
        <w:t>менения  условий  или расторжения  настоящего д</w:t>
      </w:r>
      <w:r>
        <w:t>о</w:t>
      </w:r>
      <w:r>
        <w:t>говора.</w:t>
      </w:r>
    </w:p>
    <w:p w:rsidR="00BD054F" w:rsidRDefault="00BD054F" w:rsidP="00BD054F">
      <w:pPr>
        <w:jc w:val="both"/>
      </w:pPr>
      <w:r>
        <w:t>6.</w:t>
      </w:r>
      <w:r w:rsidR="00E865A7">
        <w:t>3</w:t>
      </w:r>
      <w:r>
        <w:t>.Настоящий договор подлежит досрочному расторжению в случае ликвид</w:t>
      </w:r>
      <w:r>
        <w:t>а</w:t>
      </w:r>
      <w:r>
        <w:t>ции и  иного вида прекращения  деятельности АРЕНДАТОРА.</w:t>
      </w:r>
    </w:p>
    <w:p w:rsidR="00BD054F" w:rsidRDefault="00BD054F" w:rsidP="00BD054F">
      <w:pPr>
        <w:jc w:val="both"/>
      </w:pPr>
      <w:r>
        <w:t>6.</w:t>
      </w:r>
      <w:r w:rsidR="00E865A7">
        <w:t>4</w:t>
      </w:r>
      <w:r>
        <w:t>.Изменение условий договора оформляется дополнительным соглашением в м</w:t>
      </w:r>
      <w:r>
        <w:t>е</w:t>
      </w:r>
      <w:r>
        <w:t>сячный срок со дня получения одной из сторон предложений другой стор</w:t>
      </w:r>
      <w:r>
        <w:t>о</w:t>
      </w:r>
      <w:r>
        <w:t>ны.</w:t>
      </w:r>
    </w:p>
    <w:p w:rsidR="00BD054F" w:rsidRDefault="00BD054F" w:rsidP="00BD054F">
      <w:pPr>
        <w:jc w:val="both"/>
      </w:pPr>
      <w:r>
        <w:t>6.</w:t>
      </w:r>
      <w:r w:rsidR="00E865A7">
        <w:t>5</w:t>
      </w:r>
      <w:r>
        <w:t>.Взаимоотношения сторон, не урегулированные настоящим договором, регулируется  законод</w:t>
      </w:r>
      <w:r>
        <w:t>а</w:t>
      </w:r>
      <w:r>
        <w:t>тельством.</w:t>
      </w:r>
    </w:p>
    <w:p w:rsidR="00BD054F" w:rsidRDefault="00BD054F" w:rsidP="00BD054F">
      <w:pPr>
        <w:jc w:val="center"/>
        <w:rPr>
          <w:b/>
          <w:bCs/>
        </w:rPr>
      </w:pPr>
      <w:r>
        <w:rPr>
          <w:b/>
          <w:bCs/>
        </w:rPr>
        <w:t>7. СРОК ДЕЙСТВИЯ ДОГОВОРА</w:t>
      </w:r>
    </w:p>
    <w:p w:rsidR="008D73C2" w:rsidRDefault="008D73C2" w:rsidP="00BD054F">
      <w:pPr>
        <w:jc w:val="center"/>
        <w:rPr>
          <w:b/>
          <w:bCs/>
        </w:rPr>
      </w:pPr>
    </w:p>
    <w:p w:rsidR="00BD054F" w:rsidRPr="00CC298F" w:rsidRDefault="00BD054F" w:rsidP="00BD054F">
      <w:pPr>
        <w:jc w:val="both"/>
      </w:pPr>
      <w:r w:rsidRPr="00CC298F">
        <w:t xml:space="preserve">7.1.Договор вступает в силу с </w:t>
      </w:r>
      <w:r w:rsidR="00186A7E" w:rsidRPr="00CC298F">
        <w:t xml:space="preserve">     </w:t>
      </w:r>
      <w:r w:rsidR="000D4FF2" w:rsidRPr="00CC298F">
        <w:t xml:space="preserve"> .</w:t>
      </w:r>
      <w:r w:rsidR="00186A7E" w:rsidRPr="00CC298F">
        <w:t xml:space="preserve">     .</w:t>
      </w:r>
      <w:r w:rsidRPr="00CC298F">
        <w:t>201</w:t>
      </w:r>
      <w:r w:rsidR="00186A7E" w:rsidRPr="00CC298F">
        <w:t>6</w:t>
      </w:r>
      <w:r w:rsidRPr="00CC298F">
        <w:t xml:space="preserve"> года.</w:t>
      </w:r>
    </w:p>
    <w:p w:rsidR="00BD054F" w:rsidRPr="001B0992" w:rsidRDefault="00BD054F" w:rsidP="00BD054F">
      <w:pPr>
        <w:jc w:val="both"/>
      </w:pPr>
      <w:r w:rsidRPr="00CC298F">
        <w:t xml:space="preserve">7.2.Срок договора аренды определяется по </w:t>
      </w:r>
      <w:r w:rsidR="00186A7E" w:rsidRPr="00CC298F">
        <w:t xml:space="preserve">      </w:t>
      </w:r>
      <w:r w:rsidR="00F577A8" w:rsidRPr="00CC298F">
        <w:t>.</w:t>
      </w:r>
      <w:r w:rsidR="00186A7E" w:rsidRPr="00CC298F">
        <w:t xml:space="preserve">    </w:t>
      </w:r>
      <w:r w:rsidR="000D4FF2" w:rsidRPr="00CC298F">
        <w:t>.</w:t>
      </w:r>
      <w:r w:rsidRPr="00CC298F">
        <w:t>20</w:t>
      </w:r>
      <w:r w:rsidR="000C77A9" w:rsidRPr="00CC298F">
        <w:t>2</w:t>
      </w:r>
      <w:r w:rsidR="00186A7E" w:rsidRPr="00CC298F">
        <w:t>1</w:t>
      </w:r>
      <w:r w:rsidRPr="00CC298F">
        <w:t>года.</w:t>
      </w:r>
    </w:p>
    <w:p w:rsidR="00BD054F" w:rsidRDefault="00BD054F" w:rsidP="00BD054F">
      <w:pPr>
        <w:jc w:val="both"/>
      </w:pPr>
      <w:r>
        <w:t>7.3.Окончание срока действия договора не освобождает Стороны от принятых на себя обязательств в период его действия.</w:t>
      </w:r>
    </w:p>
    <w:p w:rsidR="00BD054F" w:rsidRDefault="00BD054F" w:rsidP="00BD054F">
      <w:pPr>
        <w:jc w:val="both"/>
      </w:pPr>
      <w:r>
        <w:t xml:space="preserve">7.4. Настоящий договор заключается в </w:t>
      </w:r>
      <w:r w:rsidR="00C70063">
        <w:t>двух</w:t>
      </w:r>
      <w:r>
        <w:t xml:space="preserve"> экземплярах, имеющих одинаковую юридическую с</w:t>
      </w:r>
      <w:r>
        <w:t>и</w:t>
      </w:r>
      <w:r>
        <w:t>лу.</w:t>
      </w:r>
    </w:p>
    <w:p w:rsidR="00BD054F" w:rsidRDefault="00BD054F" w:rsidP="00BD054F">
      <w:pPr>
        <w:jc w:val="center"/>
        <w:rPr>
          <w:b/>
        </w:rPr>
      </w:pPr>
    </w:p>
    <w:p w:rsidR="00BD054F" w:rsidRDefault="00BD054F" w:rsidP="00BD054F">
      <w:pPr>
        <w:jc w:val="center"/>
        <w:rPr>
          <w:b/>
        </w:rPr>
      </w:pPr>
      <w:r>
        <w:rPr>
          <w:b/>
          <w:bCs/>
        </w:rPr>
        <w:t>8. ЮРИДИЧЕСКИЕ АДРЕСА  И ПОДПИСИ СТОРОН</w:t>
      </w:r>
      <w:r>
        <w:rPr>
          <w:b/>
        </w:rPr>
        <w:t xml:space="preserve"> </w:t>
      </w:r>
    </w:p>
    <w:p w:rsidR="00BD054F" w:rsidRDefault="00BD054F" w:rsidP="00BD054F">
      <w:pPr>
        <w:jc w:val="both"/>
      </w:pPr>
    </w:p>
    <w:p w:rsidR="00BD054F" w:rsidRDefault="00BD054F" w:rsidP="00BD054F">
      <w:pPr>
        <w:jc w:val="both"/>
      </w:pPr>
      <w:r>
        <w:t xml:space="preserve">         АРЕНДОДАТЕЛЬ:                                                                    АРЕНДАТОР:</w:t>
      </w:r>
    </w:p>
    <w:p w:rsidR="00490ADA" w:rsidRDefault="00490ADA" w:rsidP="00490ADA">
      <w:pPr>
        <w:ind w:left="200"/>
        <w:jc w:val="both"/>
      </w:pPr>
      <w:r>
        <w:t xml:space="preserve">Администрация </w:t>
      </w:r>
      <w:r w:rsidR="007F6E32">
        <w:t xml:space="preserve">муниципального </w:t>
      </w:r>
      <w:r>
        <w:t xml:space="preserve">                     </w:t>
      </w:r>
      <w:r w:rsidR="007F6E32">
        <w:t xml:space="preserve">              </w:t>
      </w:r>
      <w:r>
        <w:t xml:space="preserve"> _____________________________</w:t>
      </w:r>
    </w:p>
    <w:p w:rsidR="007F6E32" w:rsidRDefault="007F6E32" w:rsidP="00490ADA">
      <w:pPr>
        <w:ind w:left="200"/>
        <w:jc w:val="both"/>
      </w:pPr>
      <w:r>
        <w:t>образования городского</w:t>
      </w:r>
    </w:p>
    <w:p w:rsidR="007F6E32" w:rsidRDefault="007F6E32" w:rsidP="00490ADA">
      <w:pPr>
        <w:ind w:left="200"/>
        <w:jc w:val="both"/>
      </w:pPr>
      <w:r>
        <w:t>поселения</w:t>
      </w:r>
      <w:r w:rsidR="008D73C2">
        <w:t xml:space="preserve"> </w:t>
      </w:r>
      <w:r>
        <w:t>«поселок</w:t>
      </w:r>
      <w:r w:rsidR="00186A7E">
        <w:t xml:space="preserve"> Кичера</w:t>
      </w:r>
      <w:r w:rsidR="008D73C2">
        <w:t>»</w:t>
      </w:r>
    </w:p>
    <w:p w:rsidR="00490ADA" w:rsidRDefault="00186A7E" w:rsidP="00490ADA">
      <w:pPr>
        <w:ind w:left="200"/>
        <w:jc w:val="both"/>
      </w:pPr>
      <w:r>
        <w:t xml:space="preserve">671719, Республика Бурятия                                        </w:t>
      </w:r>
    </w:p>
    <w:p w:rsidR="00490ADA" w:rsidRDefault="00186A7E" w:rsidP="00490ADA">
      <w:pPr>
        <w:ind w:left="200"/>
        <w:jc w:val="both"/>
      </w:pPr>
      <w:r>
        <w:t>Северо-Байкальский район</w:t>
      </w:r>
      <w:r w:rsidR="00490ADA">
        <w:t xml:space="preserve">,                      </w:t>
      </w:r>
      <w:r w:rsidR="007F6E32">
        <w:t xml:space="preserve">                        </w:t>
      </w:r>
      <w:r w:rsidR="00490ADA">
        <w:t>_____________________________</w:t>
      </w:r>
    </w:p>
    <w:p w:rsidR="007F6E32" w:rsidRDefault="00186A7E" w:rsidP="00490ADA">
      <w:pPr>
        <w:ind w:firstLine="200"/>
        <w:jc w:val="both"/>
      </w:pPr>
      <w:r>
        <w:t>п. Кичера</w:t>
      </w:r>
      <w:r w:rsidR="00490ADA">
        <w:t>,</w:t>
      </w:r>
      <w:r w:rsidR="008D73C2" w:rsidRPr="008D73C2">
        <w:t xml:space="preserve"> </w:t>
      </w:r>
      <w:r w:rsidR="008D73C2">
        <w:t xml:space="preserve">ул. Центральная, д.1                                                                          </w:t>
      </w:r>
    </w:p>
    <w:p w:rsidR="00186A7E" w:rsidRDefault="00186A7E" w:rsidP="00490ADA">
      <w:pPr>
        <w:ind w:firstLine="200"/>
        <w:jc w:val="both"/>
      </w:pPr>
      <w:r>
        <w:t>ИНН 0317005946</w:t>
      </w:r>
    </w:p>
    <w:p w:rsidR="00490ADA" w:rsidRDefault="00186A7E" w:rsidP="00490ADA">
      <w:pPr>
        <w:ind w:firstLine="200"/>
        <w:jc w:val="both"/>
      </w:pPr>
      <w:r>
        <w:t>КПП 031701001</w:t>
      </w:r>
      <w:r w:rsidR="00490ADA">
        <w:t xml:space="preserve">                                                 </w:t>
      </w:r>
      <w:r w:rsidR="007F6E32">
        <w:t xml:space="preserve">                 </w:t>
      </w:r>
      <w:r w:rsidR="00490ADA">
        <w:t>_____________________________</w:t>
      </w:r>
    </w:p>
    <w:p w:rsidR="00490ADA" w:rsidRDefault="00490ADA" w:rsidP="00490ADA">
      <w:pPr>
        <w:jc w:val="both"/>
      </w:pPr>
      <w:r>
        <w:t xml:space="preserve">    </w:t>
      </w:r>
    </w:p>
    <w:p w:rsidR="00490ADA" w:rsidRDefault="00490ADA" w:rsidP="00490ADA">
      <w:pPr>
        <w:ind w:firstLine="200"/>
        <w:jc w:val="both"/>
      </w:pPr>
      <w:r>
        <w:t xml:space="preserve">Глава </w:t>
      </w:r>
      <w:r w:rsidR="007F6E32">
        <w:t>администрации</w:t>
      </w:r>
      <w:r>
        <w:t xml:space="preserve">                                                                                                                  </w:t>
      </w:r>
    </w:p>
    <w:p w:rsidR="00490ADA" w:rsidRDefault="00490ADA" w:rsidP="00490ADA">
      <w:pPr>
        <w:ind w:firstLine="200"/>
        <w:jc w:val="both"/>
      </w:pPr>
      <w:r>
        <w:t>___________________</w:t>
      </w:r>
      <w:r w:rsidR="00403A51">
        <w:t xml:space="preserve"> </w:t>
      </w:r>
      <w:r w:rsidR="00186A7E">
        <w:t>Н.Д.Голикова</w:t>
      </w:r>
      <w:r>
        <w:t xml:space="preserve">                                     _________________/___________/ </w:t>
      </w:r>
    </w:p>
    <w:p w:rsidR="00490ADA" w:rsidRDefault="00490ADA" w:rsidP="00490ADA">
      <w:pPr>
        <w:jc w:val="both"/>
      </w:pPr>
      <w:r>
        <w:t xml:space="preserve">                мп                                                                                                   мп</w:t>
      </w:r>
    </w:p>
    <w:p w:rsidR="00186A7E" w:rsidRDefault="00186A7E" w:rsidP="00BD054F">
      <w:pPr>
        <w:jc w:val="right"/>
      </w:pPr>
    </w:p>
    <w:p w:rsidR="008D73C2" w:rsidRDefault="008D73C2" w:rsidP="00BD054F">
      <w:pPr>
        <w:jc w:val="right"/>
      </w:pPr>
    </w:p>
    <w:p w:rsidR="008D73C2" w:rsidRDefault="008D73C2" w:rsidP="00BD054F">
      <w:pPr>
        <w:jc w:val="right"/>
      </w:pPr>
    </w:p>
    <w:p w:rsidR="008D73C2" w:rsidRDefault="008D73C2" w:rsidP="00BD054F">
      <w:pPr>
        <w:jc w:val="right"/>
      </w:pPr>
    </w:p>
    <w:p w:rsidR="008D73C2" w:rsidRDefault="008D73C2" w:rsidP="00BD054F">
      <w:pPr>
        <w:jc w:val="right"/>
      </w:pPr>
    </w:p>
    <w:p w:rsidR="00BD054F" w:rsidRPr="00656EEB" w:rsidRDefault="00BD054F" w:rsidP="00BD054F">
      <w:pPr>
        <w:jc w:val="right"/>
      </w:pPr>
      <w:r w:rsidRPr="00656EEB">
        <w:t>Приложение  1</w:t>
      </w:r>
    </w:p>
    <w:p w:rsidR="00BD054F" w:rsidRPr="00656EEB" w:rsidRDefault="00BD054F" w:rsidP="00BD054F">
      <w:pPr>
        <w:jc w:val="right"/>
      </w:pPr>
      <w:r w:rsidRPr="00656EEB">
        <w:t xml:space="preserve">к договору аренды </w:t>
      </w:r>
    </w:p>
    <w:p w:rsidR="00BD054F" w:rsidRDefault="00BD054F" w:rsidP="00BD054F">
      <w:pPr>
        <w:jc w:val="right"/>
      </w:pPr>
      <w:r w:rsidRPr="00656EEB">
        <w:t>№</w:t>
      </w:r>
      <w:r>
        <w:t xml:space="preserve"> </w:t>
      </w:r>
      <w:r w:rsidR="00490ADA">
        <w:t>____</w:t>
      </w:r>
      <w:r>
        <w:t xml:space="preserve"> </w:t>
      </w:r>
      <w:r w:rsidRPr="00656EEB">
        <w:t>от</w:t>
      </w:r>
      <w:r>
        <w:t xml:space="preserve"> </w:t>
      </w:r>
      <w:r w:rsidR="00490ADA">
        <w:t>________</w:t>
      </w:r>
      <w:r>
        <w:t>201</w:t>
      </w:r>
      <w:r w:rsidR="001E3EAF">
        <w:t>6</w:t>
      </w:r>
      <w:r>
        <w:t xml:space="preserve"> г.</w:t>
      </w:r>
    </w:p>
    <w:p w:rsidR="00BD054F" w:rsidRDefault="00BD054F" w:rsidP="00BD054F">
      <w:pPr>
        <w:jc w:val="right"/>
      </w:pPr>
    </w:p>
    <w:p w:rsidR="00BD054F" w:rsidRDefault="00BD054F" w:rsidP="00BD054F">
      <w:pPr>
        <w:jc w:val="right"/>
      </w:pPr>
    </w:p>
    <w:p w:rsidR="00BD054F" w:rsidRPr="00656EEB" w:rsidRDefault="00BD054F" w:rsidP="00BD054F">
      <w:pPr>
        <w:jc w:val="center"/>
        <w:rPr>
          <w:b/>
        </w:rPr>
      </w:pPr>
      <w:r w:rsidRPr="00656EEB">
        <w:rPr>
          <w:b/>
        </w:rPr>
        <w:t>ПЕРЕЧЕНЬ</w:t>
      </w:r>
    </w:p>
    <w:p w:rsidR="00BD054F" w:rsidRDefault="00BD054F" w:rsidP="00BD054F">
      <w:pPr>
        <w:jc w:val="center"/>
      </w:pPr>
      <w:r w:rsidRPr="00656EEB">
        <w:rPr>
          <w:b/>
        </w:rPr>
        <w:t>имущества, передаваемого в аренду</w:t>
      </w:r>
    </w:p>
    <w:p w:rsidR="00BD054F" w:rsidRDefault="00BD054F" w:rsidP="00BD054F"/>
    <w:p w:rsidR="00490ADA" w:rsidRDefault="00490ADA" w:rsidP="00BD054F"/>
    <w:tbl>
      <w:tblPr>
        <w:tblW w:w="9367" w:type="dxa"/>
        <w:tblInd w:w="11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7"/>
        <w:gridCol w:w="4101"/>
        <w:gridCol w:w="1771"/>
        <w:gridCol w:w="2798"/>
      </w:tblGrid>
      <w:tr w:rsidR="00DE1E6B" w:rsidTr="008D73C2">
        <w:tblPrEx>
          <w:tblCellMar>
            <w:top w:w="0" w:type="dxa"/>
            <w:bottom w:w="0" w:type="dxa"/>
          </w:tblCellMar>
        </w:tblPrEx>
        <w:trPr>
          <w:trHeight w:val="617"/>
        </w:trPr>
        <w:tc>
          <w:tcPr>
            <w:tcW w:w="697" w:type="dxa"/>
            <w:vAlign w:val="center"/>
          </w:tcPr>
          <w:p w:rsidR="00DE1E6B" w:rsidRDefault="00DE1E6B" w:rsidP="00C263D2">
            <w:pPr>
              <w:ind w:hanging="244"/>
              <w:jc w:val="center"/>
              <w:rPr>
                <w:b/>
              </w:rPr>
            </w:pPr>
          </w:p>
          <w:p w:rsidR="00DE1E6B" w:rsidRDefault="00DE1E6B" w:rsidP="00C263D2">
            <w:pPr>
              <w:ind w:hanging="244"/>
              <w:jc w:val="center"/>
              <w:rPr>
                <w:b/>
              </w:rPr>
            </w:pPr>
            <w:r>
              <w:rPr>
                <w:b/>
              </w:rPr>
              <w:t xml:space="preserve">№ </w:t>
            </w:r>
          </w:p>
          <w:p w:rsidR="00DE1E6B" w:rsidRPr="00AA2CC1" w:rsidRDefault="00DE1E6B" w:rsidP="00C263D2">
            <w:pPr>
              <w:ind w:hanging="244"/>
              <w:jc w:val="center"/>
              <w:rPr>
                <w:b/>
              </w:rPr>
            </w:pPr>
            <w:r w:rsidRPr="00AA2CC1">
              <w:rPr>
                <w:b/>
              </w:rPr>
              <w:t>n/n</w:t>
            </w:r>
          </w:p>
        </w:tc>
        <w:tc>
          <w:tcPr>
            <w:tcW w:w="4101" w:type="dxa"/>
            <w:vAlign w:val="center"/>
          </w:tcPr>
          <w:p w:rsidR="00DE1E6B" w:rsidRPr="00AA2CC1" w:rsidRDefault="00DE1E6B" w:rsidP="00C263D2">
            <w:pPr>
              <w:jc w:val="center"/>
              <w:rPr>
                <w:b/>
              </w:rPr>
            </w:pPr>
            <w:r w:rsidRPr="00AA2CC1">
              <w:rPr>
                <w:b/>
              </w:rPr>
              <w:t>Наименование имущества,</w:t>
            </w:r>
          </w:p>
          <w:p w:rsidR="00DE1E6B" w:rsidRPr="00AA2CC1" w:rsidRDefault="00DE1E6B" w:rsidP="00C263D2">
            <w:pPr>
              <w:jc w:val="center"/>
              <w:rPr>
                <w:b/>
              </w:rPr>
            </w:pPr>
            <w:r w:rsidRPr="00AA2CC1">
              <w:rPr>
                <w:b/>
              </w:rPr>
              <w:t>местонахождение</w:t>
            </w:r>
          </w:p>
        </w:tc>
        <w:tc>
          <w:tcPr>
            <w:tcW w:w="1771" w:type="dxa"/>
            <w:vAlign w:val="center"/>
          </w:tcPr>
          <w:p w:rsidR="00DE1E6B" w:rsidRPr="00AA2CC1" w:rsidRDefault="00DE1E6B" w:rsidP="00C263D2">
            <w:pPr>
              <w:jc w:val="center"/>
              <w:rPr>
                <w:b/>
              </w:rPr>
            </w:pPr>
            <w:r>
              <w:rPr>
                <w:b/>
              </w:rPr>
              <w:t>Показатель</w:t>
            </w:r>
            <w:r w:rsidRPr="00AA2CC1">
              <w:rPr>
                <w:b/>
              </w:rPr>
              <w:t xml:space="preserve">, </w:t>
            </w:r>
            <w:r>
              <w:rPr>
                <w:b/>
              </w:rPr>
              <w:t>шт.</w:t>
            </w:r>
          </w:p>
        </w:tc>
        <w:tc>
          <w:tcPr>
            <w:tcW w:w="2798" w:type="dxa"/>
            <w:vAlign w:val="center"/>
          </w:tcPr>
          <w:p w:rsidR="00DE1E6B" w:rsidRPr="00AA2CC1" w:rsidRDefault="001E3EAF" w:rsidP="00C263D2">
            <w:pPr>
              <w:jc w:val="center"/>
              <w:rPr>
                <w:b/>
              </w:rPr>
            </w:pPr>
            <w:r>
              <w:rPr>
                <w:b/>
              </w:rPr>
              <w:t xml:space="preserve">Оценочная </w:t>
            </w:r>
            <w:r w:rsidR="00DE1E6B" w:rsidRPr="00AA2CC1">
              <w:rPr>
                <w:b/>
              </w:rPr>
              <w:t>сто</w:t>
            </w:r>
            <w:r w:rsidR="00DE1E6B" w:rsidRPr="00AA2CC1">
              <w:rPr>
                <w:b/>
              </w:rPr>
              <w:t>и</w:t>
            </w:r>
            <w:r w:rsidR="00DE1E6B" w:rsidRPr="00AA2CC1">
              <w:rPr>
                <w:b/>
              </w:rPr>
              <w:t>мость</w:t>
            </w:r>
            <w:r w:rsidR="00DE1E6B">
              <w:rPr>
                <w:b/>
              </w:rPr>
              <w:t xml:space="preserve"> имущества</w:t>
            </w:r>
            <w:r w:rsidR="00DE1E6B" w:rsidRPr="00AA2CC1">
              <w:rPr>
                <w:b/>
              </w:rPr>
              <w:t>, руб.</w:t>
            </w:r>
          </w:p>
        </w:tc>
      </w:tr>
      <w:tr w:rsidR="00A905A5" w:rsidTr="008D73C2">
        <w:tblPrEx>
          <w:tblCellMar>
            <w:top w:w="0" w:type="dxa"/>
            <w:bottom w:w="0" w:type="dxa"/>
          </w:tblCellMar>
        </w:tblPrEx>
        <w:trPr>
          <w:trHeight w:val="1413"/>
        </w:trPr>
        <w:tc>
          <w:tcPr>
            <w:tcW w:w="697" w:type="dxa"/>
            <w:vAlign w:val="center"/>
          </w:tcPr>
          <w:p w:rsidR="008D73C2" w:rsidRDefault="008D73C2" w:rsidP="008D73C2">
            <w:pPr>
              <w:jc w:val="center"/>
            </w:pPr>
          </w:p>
          <w:p w:rsidR="008D73C2" w:rsidRDefault="008D73C2" w:rsidP="008D73C2">
            <w:pPr>
              <w:jc w:val="center"/>
            </w:pPr>
          </w:p>
          <w:p w:rsidR="00A905A5" w:rsidRDefault="00A905A5" w:rsidP="008D73C2">
            <w:pPr>
              <w:jc w:val="center"/>
            </w:pPr>
            <w:r>
              <w:t>1</w:t>
            </w:r>
          </w:p>
          <w:p w:rsidR="00A905A5" w:rsidRDefault="00A905A5" w:rsidP="008D73C2">
            <w:pPr>
              <w:jc w:val="center"/>
            </w:pPr>
          </w:p>
          <w:p w:rsidR="00A905A5" w:rsidRDefault="00A905A5" w:rsidP="008D73C2">
            <w:pPr>
              <w:jc w:val="center"/>
            </w:pPr>
          </w:p>
          <w:p w:rsidR="00A905A5" w:rsidRDefault="00A905A5" w:rsidP="008D73C2">
            <w:pPr>
              <w:jc w:val="center"/>
            </w:pPr>
          </w:p>
        </w:tc>
        <w:tc>
          <w:tcPr>
            <w:tcW w:w="4101" w:type="dxa"/>
            <w:vAlign w:val="center"/>
          </w:tcPr>
          <w:p w:rsidR="0037052E" w:rsidRPr="00862802" w:rsidRDefault="0037052E" w:rsidP="008D73C2">
            <w:pPr>
              <w:jc w:val="center"/>
              <w:rPr>
                <w:sz w:val="22"/>
                <w:szCs w:val="22"/>
              </w:rPr>
            </w:pPr>
            <w:r>
              <w:rPr>
                <w:sz w:val="22"/>
                <w:szCs w:val="22"/>
              </w:rPr>
              <w:t>Нежилое</w:t>
            </w:r>
            <w:r w:rsidR="001E3EAF">
              <w:rPr>
                <w:sz w:val="22"/>
                <w:szCs w:val="22"/>
              </w:rPr>
              <w:t>,</w:t>
            </w:r>
            <w:r>
              <w:rPr>
                <w:sz w:val="22"/>
                <w:szCs w:val="22"/>
              </w:rPr>
              <w:t xml:space="preserve"> отдельно стоящее здание </w:t>
            </w:r>
            <w:r w:rsidR="001E3EAF">
              <w:rPr>
                <w:sz w:val="22"/>
                <w:szCs w:val="22"/>
              </w:rPr>
              <w:t>гаража</w:t>
            </w:r>
            <w:r>
              <w:rPr>
                <w:sz w:val="22"/>
                <w:szCs w:val="22"/>
              </w:rPr>
              <w:t>,</w:t>
            </w:r>
            <w:r w:rsidRPr="00862802">
              <w:rPr>
                <w:sz w:val="22"/>
                <w:szCs w:val="22"/>
              </w:rPr>
              <w:t xml:space="preserve"> </w:t>
            </w:r>
            <w:r>
              <w:rPr>
                <w:sz w:val="22"/>
                <w:szCs w:val="22"/>
              </w:rPr>
              <w:t>одноэтажное</w:t>
            </w:r>
            <w:r w:rsidR="001E3EAF">
              <w:rPr>
                <w:sz w:val="22"/>
                <w:szCs w:val="22"/>
              </w:rPr>
              <w:t>,</w:t>
            </w:r>
          </w:p>
          <w:p w:rsidR="008D73C2" w:rsidRDefault="0037052E" w:rsidP="008D73C2">
            <w:pPr>
              <w:jc w:val="center"/>
              <w:rPr>
                <w:sz w:val="22"/>
                <w:szCs w:val="22"/>
              </w:rPr>
            </w:pPr>
            <w:r>
              <w:rPr>
                <w:sz w:val="22"/>
                <w:szCs w:val="22"/>
              </w:rPr>
              <w:t>Республика Бурятия, Северо</w:t>
            </w:r>
            <w:r w:rsidR="001E3EAF">
              <w:rPr>
                <w:sz w:val="22"/>
                <w:szCs w:val="22"/>
              </w:rPr>
              <w:t>-Б</w:t>
            </w:r>
            <w:r>
              <w:rPr>
                <w:sz w:val="22"/>
                <w:szCs w:val="22"/>
              </w:rPr>
              <w:t>айкальский район, п.</w:t>
            </w:r>
            <w:r w:rsidR="001E3EAF">
              <w:rPr>
                <w:sz w:val="22"/>
                <w:szCs w:val="22"/>
              </w:rPr>
              <w:t xml:space="preserve"> Кичера</w:t>
            </w:r>
            <w:r>
              <w:rPr>
                <w:sz w:val="22"/>
                <w:szCs w:val="22"/>
              </w:rPr>
              <w:t>,</w:t>
            </w:r>
          </w:p>
          <w:p w:rsidR="00A905A5" w:rsidRPr="00A905A5" w:rsidRDefault="0037052E" w:rsidP="008D73C2">
            <w:pPr>
              <w:jc w:val="center"/>
            </w:pPr>
            <w:r>
              <w:rPr>
                <w:sz w:val="22"/>
                <w:szCs w:val="22"/>
              </w:rPr>
              <w:t xml:space="preserve"> ул.</w:t>
            </w:r>
            <w:r w:rsidR="001E3EAF">
              <w:rPr>
                <w:sz w:val="22"/>
                <w:szCs w:val="22"/>
              </w:rPr>
              <w:t xml:space="preserve"> Автомобилистов, д. б/н</w:t>
            </w:r>
          </w:p>
        </w:tc>
        <w:tc>
          <w:tcPr>
            <w:tcW w:w="1771" w:type="dxa"/>
            <w:vAlign w:val="center"/>
          </w:tcPr>
          <w:p w:rsidR="008D73C2" w:rsidRDefault="008D73C2" w:rsidP="008D73C2">
            <w:pPr>
              <w:jc w:val="center"/>
              <w:rPr>
                <w:bCs/>
                <w:sz w:val="22"/>
                <w:szCs w:val="22"/>
              </w:rPr>
            </w:pPr>
          </w:p>
          <w:p w:rsidR="00FC2CE7" w:rsidRDefault="001E3EAF" w:rsidP="008D73C2">
            <w:pPr>
              <w:jc w:val="center"/>
            </w:pPr>
            <w:smartTag w:uri="urn:schemas-microsoft-com:office:smarttags" w:element="metricconverter">
              <w:smartTagPr>
                <w:attr w:name="ProductID" w:val="576 м²"/>
              </w:smartTagPr>
              <w:r>
                <w:rPr>
                  <w:bCs/>
                  <w:sz w:val="22"/>
                  <w:szCs w:val="22"/>
                </w:rPr>
                <w:t>576</w:t>
              </w:r>
              <w:r w:rsidR="002F0B15" w:rsidRPr="000F770C">
                <w:rPr>
                  <w:bCs/>
                  <w:sz w:val="22"/>
                  <w:szCs w:val="22"/>
                </w:rPr>
                <w:t xml:space="preserve"> м²</w:t>
              </w:r>
            </w:smartTag>
          </w:p>
          <w:p w:rsidR="00FC2CE7" w:rsidRDefault="00FC2CE7" w:rsidP="008D73C2">
            <w:pPr>
              <w:jc w:val="center"/>
            </w:pPr>
          </w:p>
        </w:tc>
        <w:tc>
          <w:tcPr>
            <w:tcW w:w="2798" w:type="dxa"/>
            <w:vAlign w:val="center"/>
          </w:tcPr>
          <w:p w:rsidR="00CE0ECF" w:rsidRDefault="008D73C2" w:rsidP="008D73C2">
            <w:pPr>
              <w:jc w:val="center"/>
            </w:pPr>
            <w:r>
              <w:t>537 000,00 руб.</w:t>
            </w:r>
          </w:p>
        </w:tc>
      </w:tr>
    </w:tbl>
    <w:p w:rsidR="00490ADA" w:rsidRDefault="00490ADA" w:rsidP="00BD054F"/>
    <w:p w:rsidR="00BD054F" w:rsidRDefault="00BD054F" w:rsidP="00BD054F"/>
    <w:p w:rsidR="00BD054F" w:rsidRDefault="00BD054F" w:rsidP="00BD054F"/>
    <w:p w:rsidR="00BD054F" w:rsidRDefault="00BD054F" w:rsidP="00BD054F"/>
    <w:p w:rsidR="00BD054F" w:rsidRDefault="00BD054F" w:rsidP="00BD054F">
      <w:r>
        <w:t xml:space="preserve">Администрация </w:t>
      </w:r>
      <w:r w:rsidR="002F0B15">
        <w:t xml:space="preserve"> </w:t>
      </w:r>
      <w:r>
        <w:t xml:space="preserve">муниципального </w:t>
      </w:r>
      <w:r w:rsidR="002F0B15">
        <w:t>образования</w:t>
      </w:r>
    </w:p>
    <w:p w:rsidR="00BD054F" w:rsidRDefault="002F0B15" w:rsidP="00BD054F">
      <w:r>
        <w:t xml:space="preserve">городского поселения «поселок </w:t>
      </w:r>
      <w:r w:rsidR="001E3EAF">
        <w:t>Кичера</w:t>
      </w:r>
      <w:r>
        <w:t>»</w:t>
      </w:r>
    </w:p>
    <w:p w:rsidR="00BD054F" w:rsidRDefault="00BD054F" w:rsidP="00BD054F"/>
    <w:p w:rsidR="00BD054F" w:rsidRDefault="00DA52AB" w:rsidP="00BD054F">
      <w:r>
        <w:t>Г</w:t>
      </w:r>
      <w:r w:rsidR="002F0B15">
        <w:t>лав</w:t>
      </w:r>
      <w:r>
        <w:t>а</w:t>
      </w:r>
      <w:r w:rsidR="002F0B15">
        <w:t xml:space="preserve"> администрации</w:t>
      </w:r>
      <w:r w:rsidR="00BD054F">
        <w:t xml:space="preserve">                                     </w:t>
      </w:r>
      <w:r>
        <w:t xml:space="preserve">        </w:t>
      </w:r>
      <w:r w:rsidR="00BD054F">
        <w:t xml:space="preserve"> _________________________  </w:t>
      </w:r>
      <w:r w:rsidR="0078171D">
        <w:t>Н.Д.Голикова</w:t>
      </w:r>
    </w:p>
    <w:p w:rsidR="00BD054F" w:rsidRDefault="00BD054F" w:rsidP="00BD054F">
      <w:r>
        <w:t xml:space="preserve">                                                                          </w:t>
      </w:r>
    </w:p>
    <w:p w:rsidR="00BD054F" w:rsidRDefault="00BD054F" w:rsidP="00BD054F">
      <w:r>
        <w:t xml:space="preserve">                                                                                           мп                                                      </w:t>
      </w:r>
    </w:p>
    <w:p w:rsidR="0078171D" w:rsidRDefault="0078171D" w:rsidP="00BD054F">
      <w:r>
        <w:t>С</w:t>
      </w:r>
      <w:r w:rsidR="002F0B15">
        <w:t>пециалист</w:t>
      </w:r>
      <w:r w:rsidR="00BD054F">
        <w:t xml:space="preserve"> </w:t>
      </w:r>
      <w:r>
        <w:t>по финансово</w:t>
      </w:r>
      <w:r w:rsidR="00807BA2">
        <w:t xml:space="preserve"> -</w:t>
      </w:r>
    </w:p>
    <w:p w:rsidR="00BD054F" w:rsidRDefault="00807BA2" w:rsidP="00BD054F">
      <w:r>
        <w:t>э</w:t>
      </w:r>
      <w:r w:rsidR="0078171D">
        <w:t>кономической деятельности</w:t>
      </w:r>
      <w:r w:rsidR="00BD054F">
        <w:t xml:space="preserve">                 </w:t>
      </w:r>
      <w:r w:rsidR="002F0B15">
        <w:t xml:space="preserve">                 </w:t>
      </w:r>
      <w:r w:rsidR="00BD054F">
        <w:t xml:space="preserve">_________________________ </w:t>
      </w:r>
      <w:r w:rsidR="002F0B15">
        <w:t>А.</w:t>
      </w:r>
      <w:r w:rsidR="0078171D">
        <w:t>Д</w:t>
      </w:r>
      <w:r w:rsidR="002F0B15">
        <w:t>.</w:t>
      </w:r>
      <w:r w:rsidR="0078171D">
        <w:t>Шикасова</w:t>
      </w:r>
    </w:p>
    <w:p w:rsidR="00BD054F" w:rsidRDefault="00BD054F" w:rsidP="00BD054F">
      <w:pPr>
        <w:jc w:val="center"/>
      </w:pPr>
    </w:p>
    <w:p w:rsidR="00BD054F" w:rsidRDefault="00BD054F" w:rsidP="00BD054F">
      <w:pPr>
        <w:jc w:val="center"/>
      </w:pPr>
    </w:p>
    <w:p w:rsidR="00BD054F" w:rsidRDefault="00BD054F" w:rsidP="00BD054F">
      <w:pPr>
        <w:jc w:val="center"/>
      </w:pPr>
    </w:p>
    <w:p w:rsidR="00BD054F" w:rsidRDefault="00BD054F" w:rsidP="00BD054F">
      <w:pPr>
        <w:jc w:val="center"/>
      </w:pPr>
    </w:p>
    <w:p w:rsidR="00BD054F" w:rsidRDefault="00BD054F" w:rsidP="00BD054F">
      <w:pPr>
        <w:jc w:val="center"/>
      </w:pPr>
    </w:p>
    <w:p w:rsidR="00BD054F" w:rsidRDefault="00BD054F" w:rsidP="00BD054F">
      <w:pPr>
        <w:jc w:val="center"/>
      </w:pPr>
    </w:p>
    <w:p w:rsidR="00BD054F" w:rsidRDefault="00BD054F" w:rsidP="00BD054F">
      <w:pPr>
        <w:jc w:val="center"/>
      </w:pPr>
      <w:r>
        <w:t xml:space="preserve">    </w:t>
      </w:r>
    </w:p>
    <w:p w:rsidR="00BD054F" w:rsidRDefault="00BD054F" w:rsidP="00BD054F">
      <w:pPr>
        <w:pStyle w:val="10"/>
        <w:sectPr w:rsidR="00BD054F" w:rsidSect="008D73C2">
          <w:footerReference w:type="default" r:id="rId7"/>
          <w:pgSz w:w="11906" w:h="16838"/>
          <w:pgMar w:top="180" w:right="454" w:bottom="567" w:left="851" w:header="720" w:footer="720" w:gutter="0"/>
          <w:cols w:space="720"/>
          <w:docGrid w:linePitch="65"/>
        </w:sectPr>
      </w:pPr>
    </w:p>
    <w:p w:rsidR="00BD054F" w:rsidRPr="002944D1" w:rsidRDefault="00BD054F" w:rsidP="00BD054F">
      <w:pPr>
        <w:pStyle w:val="10"/>
        <w:jc w:val="right"/>
        <w:rPr>
          <w:rFonts w:ascii="Times New Roman" w:hAnsi="Times New Roman" w:cs="Times New Roman"/>
          <w:b w:val="0"/>
          <w:sz w:val="22"/>
          <w:szCs w:val="22"/>
        </w:rPr>
      </w:pPr>
      <w:r w:rsidRPr="002944D1">
        <w:rPr>
          <w:rFonts w:ascii="Times New Roman" w:hAnsi="Times New Roman" w:cs="Times New Roman"/>
          <w:b w:val="0"/>
          <w:sz w:val="22"/>
          <w:szCs w:val="22"/>
        </w:rPr>
        <w:lastRenderedPageBreak/>
        <w:t>Приложение   2</w:t>
      </w:r>
    </w:p>
    <w:p w:rsidR="00BD054F" w:rsidRPr="00656EEB" w:rsidRDefault="00BD054F" w:rsidP="00BD054F">
      <w:pPr>
        <w:jc w:val="right"/>
      </w:pPr>
      <w:r w:rsidRPr="00656EEB">
        <w:t>к договору аренды</w:t>
      </w:r>
    </w:p>
    <w:p w:rsidR="00BD054F" w:rsidRPr="00656EEB" w:rsidRDefault="00BD054F" w:rsidP="00BD054F">
      <w:pPr>
        <w:jc w:val="right"/>
      </w:pPr>
      <w:r w:rsidRPr="00656EEB">
        <w:t xml:space="preserve"> №</w:t>
      </w:r>
      <w:r>
        <w:t xml:space="preserve"> </w:t>
      </w:r>
      <w:r w:rsidR="00CE0ECF">
        <w:t>___</w:t>
      </w:r>
      <w:r>
        <w:t xml:space="preserve"> </w:t>
      </w:r>
      <w:r w:rsidRPr="00656EEB">
        <w:t>от</w:t>
      </w:r>
      <w:r>
        <w:t xml:space="preserve"> </w:t>
      </w:r>
      <w:r w:rsidR="00CE0ECF">
        <w:t>_______</w:t>
      </w:r>
      <w:r>
        <w:t>201</w:t>
      </w:r>
      <w:r w:rsidR="0078171D">
        <w:t>6</w:t>
      </w:r>
      <w:r>
        <w:t xml:space="preserve"> г.</w:t>
      </w:r>
    </w:p>
    <w:p w:rsidR="00BD054F" w:rsidRDefault="00BD054F" w:rsidP="00BD054F">
      <w:pPr>
        <w:jc w:val="right"/>
      </w:pPr>
    </w:p>
    <w:p w:rsidR="00BD054F" w:rsidRDefault="00BD054F" w:rsidP="00BD054F">
      <w:pPr>
        <w:jc w:val="right"/>
      </w:pPr>
    </w:p>
    <w:p w:rsidR="00BD054F" w:rsidRPr="008747B4" w:rsidRDefault="00BD054F" w:rsidP="00BD054F">
      <w:pPr>
        <w:pStyle w:val="20"/>
        <w:jc w:val="both"/>
        <w:rPr>
          <w:rFonts w:ascii="Times New Roman" w:hAnsi="Times New Roman" w:cs="Times New Roman"/>
          <w:b w:val="0"/>
          <w:i w:val="0"/>
          <w:sz w:val="24"/>
        </w:rPr>
      </w:pPr>
      <w:r w:rsidRPr="008747B4">
        <w:rPr>
          <w:rFonts w:ascii="Times New Roman" w:hAnsi="Times New Roman" w:cs="Times New Roman"/>
          <w:b w:val="0"/>
          <w:i w:val="0"/>
          <w:sz w:val="24"/>
        </w:rPr>
        <w:t xml:space="preserve">Арендатор: </w:t>
      </w:r>
      <w:r w:rsidR="00CE0ECF">
        <w:rPr>
          <w:rFonts w:ascii="Times New Roman" w:hAnsi="Times New Roman" w:cs="Times New Roman"/>
          <w:b w:val="0"/>
          <w:i w:val="0"/>
          <w:sz w:val="24"/>
        </w:rPr>
        <w:t>__________________________________</w:t>
      </w:r>
      <w:r w:rsidRPr="008747B4">
        <w:rPr>
          <w:rFonts w:ascii="Times New Roman" w:hAnsi="Times New Roman" w:cs="Times New Roman"/>
          <w:b w:val="0"/>
          <w:i w:val="0"/>
          <w:sz w:val="24"/>
        </w:rPr>
        <w:t xml:space="preserve">  </w:t>
      </w:r>
    </w:p>
    <w:p w:rsidR="00BD054F" w:rsidRPr="003046C0" w:rsidRDefault="00BD054F" w:rsidP="003046C0">
      <w:pPr>
        <w:pStyle w:val="20"/>
        <w:jc w:val="both"/>
        <w:rPr>
          <w:rFonts w:ascii="Times New Roman" w:hAnsi="Times New Roman" w:cs="Times New Roman"/>
          <w:b w:val="0"/>
          <w:i w:val="0"/>
          <w:sz w:val="24"/>
          <w:szCs w:val="24"/>
        </w:rPr>
      </w:pPr>
      <w:r w:rsidRPr="008747B4">
        <w:rPr>
          <w:rFonts w:ascii="Times New Roman" w:hAnsi="Times New Roman" w:cs="Times New Roman"/>
          <w:b w:val="0"/>
          <w:i w:val="0"/>
          <w:sz w:val="24"/>
        </w:rPr>
        <w:t xml:space="preserve">Месторасположение имущества: </w:t>
      </w:r>
      <w:r w:rsidR="003046C0" w:rsidRPr="003046C0">
        <w:rPr>
          <w:rFonts w:ascii="Times New Roman" w:hAnsi="Times New Roman" w:cs="Times New Roman"/>
          <w:b w:val="0"/>
          <w:i w:val="0"/>
          <w:sz w:val="24"/>
          <w:szCs w:val="24"/>
        </w:rPr>
        <w:t xml:space="preserve">Республика Бурятия, Северо-Байкальский район, п. </w:t>
      </w:r>
      <w:r w:rsidR="0078171D">
        <w:rPr>
          <w:rFonts w:ascii="Times New Roman" w:hAnsi="Times New Roman" w:cs="Times New Roman"/>
          <w:b w:val="0"/>
          <w:i w:val="0"/>
          <w:sz w:val="24"/>
          <w:szCs w:val="24"/>
        </w:rPr>
        <w:t>Кичера</w:t>
      </w:r>
      <w:r w:rsidR="003046C0" w:rsidRPr="003046C0">
        <w:rPr>
          <w:rFonts w:ascii="Times New Roman" w:hAnsi="Times New Roman" w:cs="Times New Roman"/>
          <w:b w:val="0"/>
          <w:i w:val="0"/>
          <w:sz w:val="24"/>
          <w:szCs w:val="24"/>
        </w:rPr>
        <w:t>, ул.</w:t>
      </w:r>
      <w:r w:rsidR="0078171D">
        <w:rPr>
          <w:rFonts w:ascii="Times New Roman" w:hAnsi="Times New Roman" w:cs="Times New Roman"/>
          <w:b w:val="0"/>
          <w:i w:val="0"/>
          <w:sz w:val="24"/>
          <w:szCs w:val="24"/>
        </w:rPr>
        <w:t xml:space="preserve"> Автомобилистов, д. б/н</w:t>
      </w:r>
    </w:p>
    <w:p w:rsidR="006F2546" w:rsidRPr="008747B4" w:rsidRDefault="006F2546" w:rsidP="00BD054F"/>
    <w:p w:rsidR="00BD054F" w:rsidRPr="006F2546" w:rsidRDefault="00BD054F" w:rsidP="00BD054F">
      <w:pPr>
        <w:jc w:val="center"/>
        <w:rPr>
          <w:b/>
        </w:rPr>
      </w:pPr>
      <w:r w:rsidRPr="006F2546">
        <w:rPr>
          <w:b/>
        </w:rPr>
        <w:t xml:space="preserve">  АРЕНДНАЯ   ПЛАТА</w:t>
      </w:r>
    </w:p>
    <w:p w:rsidR="00BD054F" w:rsidRPr="006F2546" w:rsidRDefault="00BD054F" w:rsidP="00BD054F">
      <w:pPr>
        <w:rPr>
          <w:b/>
        </w:rPr>
      </w:pPr>
    </w:p>
    <w:p w:rsidR="006F2546" w:rsidRDefault="006F2546" w:rsidP="00CE0ECF">
      <w:pPr>
        <w:jc w:val="both"/>
      </w:pPr>
    </w:p>
    <w:p w:rsidR="00CE0ECF" w:rsidRDefault="00CE0ECF" w:rsidP="00CE0ECF">
      <w:pPr>
        <w:jc w:val="both"/>
      </w:pPr>
      <w:r>
        <w:t xml:space="preserve">Апл – арендная плата, </w:t>
      </w:r>
      <w:r w:rsidRPr="00123672">
        <w:rPr>
          <w:sz w:val="22"/>
          <w:szCs w:val="22"/>
        </w:rPr>
        <w:t>устан</w:t>
      </w:r>
      <w:r>
        <w:rPr>
          <w:sz w:val="22"/>
          <w:szCs w:val="22"/>
        </w:rPr>
        <w:t>овлена в соответствии с протоколом аукциона (аукционной комиссии) от   «__»________201</w:t>
      </w:r>
      <w:r w:rsidR="0078171D">
        <w:rPr>
          <w:sz w:val="22"/>
          <w:szCs w:val="22"/>
        </w:rPr>
        <w:t>6</w:t>
      </w:r>
      <w:r>
        <w:rPr>
          <w:sz w:val="22"/>
          <w:szCs w:val="22"/>
        </w:rPr>
        <w:t xml:space="preserve"> г.  № ____, в размере ________</w:t>
      </w:r>
      <w:r>
        <w:t xml:space="preserve"> руб. </w:t>
      </w:r>
      <w:r w:rsidR="00C70063">
        <w:t>за 1</w:t>
      </w:r>
      <w:r w:rsidR="003046C0">
        <w:t>2</w:t>
      </w:r>
      <w:r w:rsidR="00C70063">
        <w:t xml:space="preserve"> месяцев</w:t>
      </w:r>
      <w:r>
        <w:t xml:space="preserve">. </w:t>
      </w:r>
    </w:p>
    <w:p w:rsidR="00CE0ECF" w:rsidRDefault="00CE0ECF" w:rsidP="00CE0ECF">
      <w:pPr>
        <w:jc w:val="both"/>
      </w:pPr>
    </w:p>
    <w:p w:rsidR="00CE0ECF" w:rsidRDefault="00CE0ECF" w:rsidP="00CE0ECF">
      <w:pPr>
        <w:jc w:val="both"/>
        <w:rPr>
          <w:b/>
        </w:rPr>
      </w:pPr>
      <w:r>
        <w:rPr>
          <w:b/>
        </w:rPr>
        <w:t>1. Арендная плата в месяц без  НДС</w:t>
      </w:r>
    </w:p>
    <w:p w:rsidR="00CE0ECF" w:rsidRDefault="00CE0ECF" w:rsidP="00CE0ECF">
      <w:pPr>
        <w:jc w:val="both"/>
      </w:pPr>
      <w:r>
        <w:t xml:space="preserve"> Апл = </w:t>
      </w:r>
      <w:r w:rsidR="00C70063">
        <w:t>установленная</w:t>
      </w:r>
      <w:r>
        <w:t xml:space="preserve"> Апл  / 1</w:t>
      </w:r>
      <w:r w:rsidR="003046C0">
        <w:t>2</w:t>
      </w:r>
      <w:r>
        <w:t xml:space="preserve"> мес.   =  _______ руб.</w:t>
      </w:r>
    </w:p>
    <w:p w:rsidR="00CE0ECF" w:rsidRDefault="00CE0ECF" w:rsidP="00CE0ECF">
      <w:pPr>
        <w:jc w:val="both"/>
      </w:pPr>
    </w:p>
    <w:p w:rsidR="00CE0ECF" w:rsidRDefault="00CE0ECF" w:rsidP="00CE0ECF">
      <w:pPr>
        <w:jc w:val="both"/>
      </w:pPr>
    </w:p>
    <w:p w:rsidR="00CE0ECF" w:rsidRDefault="00CE0ECF" w:rsidP="00CE0ECF">
      <w:pPr>
        <w:jc w:val="both"/>
      </w:pPr>
      <w:r>
        <w:t>НДС – 18 %</w:t>
      </w:r>
    </w:p>
    <w:p w:rsidR="00CE0ECF" w:rsidRDefault="00CE0ECF" w:rsidP="00CE0ECF">
      <w:pPr>
        <w:jc w:val="both"/>
      </w:pPr>
    </w:p>
    <w:p w:rsidR="00CE0ECF" w:rsidRDefault="00CE0ECF" w:rsidP="00CE0ECF">
      <w:pPr>
        <w:jc w:val="both"/>
        <w:rPr>
          <w:b/>
        </w:rPr>
      </w:pPr>
      <w:r>
        <w:rPr>
          <w:b/>
        </w:rPr>
        <w:t>2. Арендная плата в месяц с НДС</w:t>
      </w:r>
    </w:p>
    <w:p w:rsidR="00CE0ECF" w:rsidRDefault="00CE0ECF" w:rsidP="00CE0ECF">
      <w:pPr>
        <w:jc w:val="both"/>
      </w:pPr>
      <w:r>
        <w:t xml:space="preserve"> Апл = ежемесячная Апл +  НДС = ______ руб.</w:t>
      </w:r>
    </w:p>
    <w:p w:rsidR="00CE0ECF" w:rsidRDefault="00CE0ECF" w:rsidP="00CE0ECF">
      <w:pPr>
        <w:jc w:val="both"/>
      </w:pPr>
    </w:p>
    <w:p w:rsidR="00CE0ECF" w:rsidRDefault="00CE0ECF" w:rsidP="00CE0ECF">
      <w:pPr>
        <w:jc w:val="both"/>
        <w:rPr>
          <w:b/>
        </w:rPr>
      </w:pPr>
    </w:p>
    <w:p w:rsidR="00CE0ECF" w:rsidRDefault="00CE0ECF" w:rsidP="00CE0ECF">
      <w:pPr>
        <w:jc w:val="both"/>
        <w:rPr>
          <w:b/>
        </w:rPr>
      </w:pPr>
      <w:r>
        <w:rPr>
          <w:b/>
        </w:rPr>
        <w:t xml:space="preserve">3. Арендная плата  </w:t>
      </w:r>
      <w:r w:rsidR="00C70063">
        <w:rPr>
          <w:b/>
        </w:rPr>
        <w:t>за 1</w:t>
      </w:r>
      <w:r w:rsidR="003046C0">
        <w:rPr>
          <w:b/>
        </w:rPr>
        <w:t>2</w:t>
      </w:r>
      <w:r w:rsidR="00C70063">
        <w:rPr>
          <w:b/>
        </w:rPr>
        <w:t xml:space="preserve"> месяцев</w:t>
      </w:r>
      <w:r>
        <w:rPr>
          <w:b/>
        </w:rPr>
        <w:t xml:space="preserve"> с  НДС </w:t>
      </w:r>
    </w:p>
    <w:p w:rsidR="00CE0ECF" w:rsidRDefault="00CE0ECF" w:rsidP="00CE0ECF">
      <w:pPr>
        <w:jc w:val="both"/>
      </w:pPr>
      <w:r>
        <w:t>Апл = ежемесячная Апл с НДС х 1</w:t>
      </w:r>
      <w:r w:rsidR="003046C0">
        <w:t>2</w:t>
      </w:r>
      <w:r>
        <w:t xml:space="preserve"> мес. = _________ руб.</w:t>
      </w:r>
    </w:p>
    <w:p w:rsidR="00CE0ECF" w:rsidRDefault="00CE0ECF" w:rsidP="00CE0ECF">
      <w:pPr>
        <w:jc w:val="both"/>
      </w:pPr>
    </w:p>
    <w:p w:rsidR="00CE0ECF" w:rsidRDefault="00CE0ECF" w:rsidP="00CE0ECF">
      <w:pPr>
        <w:jc w:val="right"/>
      </w:pPr>
    </w:p>
    <w:p w:rsidR="00CE0ECF" w:rsidRDefault="00CE0ECF" w:rsidP="00CE0ECF">
      <w:pPr>
        <w:jc w:val="both"/>
      </w:pPr>
    </w:p>
    <w:p w:rsidR="0078171D" w:rsidRDefault="00CE0ECF" w:rsidP="0078171D">
      <w:pPr>
        <w:jc w:val="both"/>
      </w:pPr>
      <w:r>
        <w:t xml:space="preserve"> </w:t>
      </w:r>
    </w:p>
    <w:p w:rsidR="0078171D" w:rsidRDefault="0078171D" w:rsidP="0078171D">
      <w:pPr>
        <w:jc w:val="both"/>
      </w:pPr>
      <w:r>
        <w:t xml:space="preserve">         АРЕНДОДАТЕЛЬ:                                                                    АРЕНДАТОР:</w:t>
      </w:r>
    </w:p>
    <w:p w:rsidR="0078171D" w:rsidRDefault="0078171D" w:rsidP="0078171D">
      <w:pPr>
        <w:ind w:left="200"/>
        <w:jc w:val="both"/>
      </w:pPr>
      <w:r>
        <w:t>Администрация муниципального                                     _____________________________</w:t>
      </w:r>
    </w:p>
    <w:p w:rsidR="0078171D" w:rsidRDefault="0078171D" w:rsidP="0078171D">
      <w:pPr>
        <w:ind w:left="200"/>
        <w:jc w:val="both"/>
      </w:pPr>
      <w:r>
        <w:t>образования городского</w:t>
      </w:r>
    </w:p>
    <w:p w:rsidR="0078171D" w:rsidRDefault="0078171D" w:rsidP="0078171D">
      <w:pPr>
        <w:ind w:left="200"/>
        <w:jc w:val="both"/>
      </w:pPr>
      <w:r>
        <w:t>поселения</w:t>
      </w:r>
      <w:r w:rsidR="00807BA2">
        <w:t xml:space="preserve"> </w:t>
      </w:r>
      <w:r>
        <w:t>«поселок Кичера</w:t>
      </w:r>
      <w:r w:rsidR="00807BA2">
        <w:t>»</w:t>
      </w:r>
    </w:p>
    <w:p w:rsidR="0078171D" w:rsidRDefault="0078171D" w:rsidP="0078171D">
      <w:pPr>
        <w:ind w:left="200"/>
        <w:jc w:val="both"/>
      </w:pPr>
      <w:r>
        <w:t xml:space="preserve">671719, Республика Бурятия                                        </w:t>
      </w:r>
    </w:p>
    <w:p w:rsidR="0078171D" w:rsidRDefault="0078171D" w:rsidP="0078171D">
      <w:pPr>
        <w:ind w:left="200"/>
        <w:jc w:val="both"/>
      </w:pPr>
      <w:r>
        <w:t>Северо-Байкальский район,                                              _____________________________</w:t>
      </w:r>
    </w:p>
    <w:p w:rsidR="00807BA2" w:rsidRDefault="0078171D" w:rsidP="00807BA2">
      <w:pPr>
        <w:ind w:firstLine="200"/>
        <w:jc w:val="both"/>
      </w:pPr>
      <w:r>
        <w:t>п. Кичера,</w:t>
      </w:r>
      <w:r w:rsidR="00807BA2" w:rsidRPr="00807BA2">
        <w:t xml:space="preserve"> </w:t>
      </w:r>
      <w:r w:rsidR="00807BA2">
        <w:t xml:space="preserve">ул. Центральная, д.1                                                                          </w:t>
      </w:r>
    </w:p>
    <w:p w:rsidR="0078171D" w:rsidRDefault="0078171D" w:rsidP="0078171D">
      <w:pPr>
        <w:ind w:firstLine="200"/>
        <w:jc w:val="both"/>
      </w:pPr>
      <w:r>
        <w:t>ИНН 0317005946</w:t>
      </w:r>
    </w:p>
    <w:p w:rsidR="0078171D" w:rsidRDefault="0078171D" w:rsidP="0078171D">
      <w:pPr>
        <w:ind w:firstLine="200"/>
        <w:jc w:val="both"/>
      </w:pPr>
      <w:r>
        <w:t>КПП 031701001                                                                  _____________________________</w:t>
      </w:r>
    </w:p>
    <w:p w:rsidR="0078171D" w:rsidRDefault="0078171D" w:rsidP="0078171D">
      <w:pPr>
        <w:jc w:val="both"/>
      </w:pPr>
      <w:r>
        <w:t xml:space="preserve">   </w:t>
      </w:r>
    </w:p>
    <w:p w:rsidR="0078171D" w:rsidRDefault="0078171D" w:rsidP="0078171D">
      <w:pPr>
        <w:jc w:val="both"/>
      </w:pPr>
      <w:r>
        <w:t xml:space="preserve"> </w:t>
      </w:r>
    </w:p>
    <w:p w:rsidR="0078171D" w:rsidRDefault="0078171D" w:rsidP="0078171D">
      <w:pPr>
        <w:ind w:firstLine="200"/>
        <w:jc w:val="both"/>
      </w:pPr>
      <w:r>
        <w:t xml:space="preserve">Глава администрации                                                                                                                  </w:t>
      </w:r>
    </w:p>
    <w:p w:rsidR="0078171D" w:rsidRDefault="0078171D" w:rsidP="0078171D">
      <w:pPr>
        <w:jc w:val="both"/>
      </w:pPr>
    </w:p>
    <w:p w:rsidR="0078171D" w:rsidRDefault="0078171D" w:rsidP="0078171D">
      <w:pPr>
        <w:ind w:firstLine="200"/>
        <w:jc w:val="both"/>
      </w:pPr>
      <w:r>
        <w:t xml:space="preserve">___________________ Н.Д.Голикова                                     _________________/___________/ </w:t>
      </w:r>
    </w:p>
    <w:p w:rsidR="0078171D" w:rsidRDefault="0078171D" w:rsidP="0078171D">
      <w:pPr>
        <w:jc w:val="both"/>
      </w:pPr>
      <w:r>
        <w:t xml:space="preserve">                мп                                                                                                   мп</w:t>
      </w:r>
    </w:p>
    <w:p w:rsidR="00BD054F" w:rsidRDefault="00BD054F" w:rsidP="00BD054F">
      <w:pPr>
        <w:jc w:val="right"/>
        <w:sectPr w:rsidR="00BD054F" w:rsidSect="0078171D">
          <w:pgSz w:w="11906" w:h="16838"/>
          <w:pgMar w:top="567" w:right="340" w:bottom="567" w:left="1134" w:header="709" w:footer="709" w:gutter="0"/>
          <w:cols w:space="708"/>
          <w:docGrid w:linePitch="360"/>
        </w:sectPr>
      </w:pPr>
    </w:p>
    <w:p w:rsidR="00BD054F" w:rsidRPr="00656EEB" w:rsidRDefault="00BD054F" w:rsidP="00BD054F">
      <w:pPr>
        <w:jc w:val="right"/>
      </w:pPr>
      <w:r w:rsidRPr="00656EEB">
        <w:lastRenderedPageBreak/>
        <w:t>Приложение   3</w:t>
      </w:r>
    </w:p>
    <w:p w:rsidR="00BD054F" w:rsidRPr="00656EEB" w:rsidRDefault="00BD054F" w:rsidP="00BD054F">
      <w:pPr>
        <w:jc w:val="right"/>
      </w:pPr>
      <w:r w:rsidRPr="00656EEB">
        <w:t>к  договору аренды</w:t>
      </w:r>
    </w:p>
    <w:p w:rsidR="00BD054F" w:rsidRPr="00656EEB" w:rsidRDefault="00BD054F" w:rsidP="00BD054F">
      <w:pPr>
        <w:jc w:val="right"/>
      </w:pPr>
      <w:r w:rsidRPr="00656EEB">
        <w:t>№</w:t>
      </w:r>
      <w:r>
        <w:t xml:space="preserve"> </w:t>
      </w:r>
      <w:r w:rsidR="006F2546">
        <w:t>___</w:t>
      </w:r>
      <w:r>
        <w:t xml:space="preserve"> </w:t>
      </w:r>
      <w:r w:rsidRPr="00656EEB">
        <w:t>от</w:t>
      </w:r>
      <w:r>
        <w:t xml:space="preserve"> </w:t>
      </w:r>
      <w:r w:rsidR="006F2546">
        <w:t>________</w:t>
      </w:r>
      <w:r>
        <w:t>201</w:t>
      </w:r>
      <w:r w:rsidR="0078171D">
        <w:t>6</w:t>
      </w:r>
      <w:r>
        <w:t xml:space="preserve"> г.</w:t>
      </w:r>
    </w:p>
    <w:p w:rsidR="00BD054F" w:rsidRPr="00656EEB" w:rsidRDefault="00BD054F" w:rsidP="00BD054F">
      <w:pPr>
        <w:jc w:val="both"/>
      </w:pPr>
    </w:p>
    <w:p w:rsidR="00BD054F" w:rsidRPr="00656EEB" w:rsidRDefault="00BD054F" w:rsidP="00BD054F">
      <w:pPr>
        <w:jc w:val="center"/>
        <w:rPr>
          <w:b/>
        </w:rPr>
      </w:pPr>
      <w:r w:rsidRPr="00656EEB">
        <w:rPr>
          <w:b/>
        </w:rPr>
        <w:t>А К  Т</w:t>
      </w:r>
    </w:p>
    <w:p w:rsidR="00BD054F" w:rsidRDefault="00BD054F" w:rsidP="00BD054F">
      <w:pPr>
        <w:jc w:val="center"/>
        <w:rPr>
          <w:b/>
        </w:rPr>
      </w:pPr>
      <w:r w:rsidRPr="00656EEB">
        <w:rPr>
          <w:b/>
        </w:rPr>
        <w:t>приема-сдачи в аренду имущества</w:t>
      </w:r>
    </w:p>
    <w:p w:rsidR="00BD054F" w:rsidRPr="00656EEB" w:rsidRDefault="00BD054F" w:rsidP="00BD054F">
      <w:pPr>
        <w:jc w:val="center"/>
        <w:rPr>
          <w:b/>
        </w:rPr>
      </w:pPr>
      <w:r>
        <w:rPr>
          <w:b/>
        </w:rPr>
        <w:t xml:space="preserve">от _____________ </w:t>
      </w:r>
      <w:smartTag w:uri="urn:schemas-microsoft-com:office:smarttags" w:element="metricconverter">
        <w:smartTagPr>
          <w:attr w:name="ProductID" w:val="2016 г"/>
        </w:smartTagPr>
        <w:r>
          <w:rPr>
            <w:b/>
          </w:rPr>
          <w:t>201</w:t>
        </w:r>
        <w:r w:rsidR="0078171D">
          <w:rPr>
            <w:b/>
          </w:rPr>
          <w:t>6</w:t>
        </w:r>
        <w:r>
          <w:rPr>
            <w:b/>
          </w:rPr>
          <w:t xml:space="preserve"> г</w:t>
        </w:r>
      </w:smartTag>
      <w:r>
        <w:rPr>
          <w:b/>
        </w:rPr>
        <w:t>.</w:t>
      </w:r>
    </w:p>
    <w:p w:rsidR="00BD054F" w:rsidRPr="00807BA2" w:rsidRDefault="00BD054F" w:rsidP="00BD054F">
      <w:pPr>
        <w:jc w:val="both"/>
      </w:pPr>
    </w:p>
    <w:p w:rsidR="00BD054F" w:rsidRPr="00807BA2" w:rsidRDefault="00BD054F" w:rsidP="008B0BB8">
      <w:pPr>
        <w:jc w:val="both"/>
      </w:pPr>
      <w:r w:rsidRPr="00807BA2">
        <w:t xml:space="preserve">         Мы, нижеподписавшиеся, глава администрации </w:t>
      </w:r>
      <w:r w:rsidR="00267FBE" w:rsidRPr="00807BA2">
        <w:t xml:space="preserve">муниципального образования городского поселения «поселок </w:t>
      </w:r>
      <w:r w:rsidR="0078171D" w:rsidRPr="00807BA2">
        <w:t>Кичера</w:t>
      </w:r>
      <w:r w:rsidR="00267FBE" w:rsidRPr="00807BA2">
        <w:t>»</w:t>
      </w:r>
      <w:r w:rsidRPr="00807BA2">
        <w:t xml:space="preserve"> </w:t>
      </w:r>
      <w:r w:rsidR="0078171D" w:rsidRPr="00807BA2">
        <w:t>Голикова Наталья Дмитриевна</w:t>
      </w:r>
      <w:r w:rsidR="00267FBE" w:rsidRPr="00807BA2">
        <w:t xml:space="preserve"> </w:t>
      </w:r>
      <w:r w:rsidRPr="00807BA2">
        <w:t xml:space="preserve">и </w:t>
      </w:r>
      <w:r w:rsidR="006F2546" w:rsidRPr="00807BA2">
        <w:t>______________________</w:t>
      </w:r>
      <w:r w:rsidRPr="00807BA2">
        <w:t>, на  основании д</w:t>
      </w:r>
      <w:r w:rsidRPr="00807BA2">
        <w:t>о</w:t>
      </w:r>
      <w:r w:rsidRPr="00807BA2">
        <w:t xml:space="preserve">говора  о передаче имущества в аренду составили настоящий акт о том, что </w:t>
      </w:r>
      <w:r w:rsidR="00267FBE" w:rsidRPr="00807BA2">
        <w:t xml:space="preserve">администрация муниципального образования городского поселения «поселок </w:t>
      </w:r>
      <w:r w:rsidR="0078171D" w:rsidRPr="00807BA2">
        <w:t>Кичера</w:t>
      </w:r>
      <w:r w:rsidR="00267FBE" w:rsidRPr="00807BA2">
        <w:t xml:space="preserve">» </w:t>
      </w:r>
      <w:r w:rsidRPr="00807BA2">
        <w:t xml:space="preserve">сдала, а </w:t>
      </w:r>
      <w:r w:rsidR="006F2546" w:rsidRPr="00807BA2">
        <w:t>_______________</w:t>
      </w:r>
      <w:r w:rsidRPr="00807BA2">
        <w:t xml:space="preserve">  принял в аренду  </w:t>
      </w:r>
      <w:r w:rsidRPr="00CC298F">
        <w:t xml:space="preserve">с </w:t>
      </w:r>
      <w:r w:rsidR="00CC298F" w:rsidRPr="00CC298F">
        <w:t xml:space="preserve">    </w:t>
      </w:r>
      <w:r w:rsidRPr="00CC298F">
        <w:t xml:space="preserve"> </w:t>
      </w:r>
      <w:r w:rsidR="00DD4C12" w:rsidRPr="00CC298F">
        <w:t>.</w:t>
      </w:r>
      <w:r w:rsidR="00CC298F">
        <w:t xml:space="preserve">     </w:t>
      </w:r>
      <w:smartTag w:uri="urn:schemas-microsoft-com:office:smarttags" w:element="metricconverter">
        <w:smartTagPr>
          <w:attr w:name="ProductID" w:val=".2016 г"/>
        </w:smartTagPr>
        <w:r w:rsidR="00DD4C12" w:rsidRPr="00807BA2">
          <w:t>.</w:t>
        </w:r>
        <w:r w:rsidRPr="00807BA2">
          <w:t>201</w:t>
        </w:r>
        <w:r w:rsidR="0078171D" w:rsidRPr="00807BA2">
          <w:t>6</w:t>
        </w:r>
        <w:r w:rsidRPr="00807BA2">
          <w:t xml:space="preserve"> г</w:t>
        </w:r>
      </w:smartTag>
      <w:r w:rsidRPr="00807BA2">
        <w:t>.  ИМ</w:t>
      </w:r>
      <w:r w:rsidRPr="00807BA2">
        <w:t>У</w:t>
      </w:r>
      <w:r w:rsidRPr="00807BA2">
        <w:t xml:space="preserve">ЩЕСТВО – </w:t>
      </w:r>
      <w:r w:rsidR="00267FBE" w:rsidRPr="00807BA2">
        <w:t>нежилое отдельно стоящее здание, одноэтажное</w:t>
      </w:r>
      <w:r w:rsidRPr="00807BA2">
        <w:t xml:space="preserve">, </w:t>
      </w:r>
      <w:r w:rsidR="0078171D" w:rsidRPr="00807BA2">
        <w:t xml:space="preserve">из бетонных панелей, </w:t>
      </w:r>
      <w:r w:rsidRPr="00807BA2">
        <w:t xml:space="preserve">общей площадью </w:t>
      </w:r>
      <w:r w:rsidR="0078171D" w:rsidRPr="00807BA2">
        <w:t>576,0</w:t>
      </w:r>
      <w:r w:rsidR="00267FBE" w:rsidRPr="00807BA2">
        <w:rPr>
          <w:bCs/>
        </w:rPr>
        <w:t xml:space="preserve"> </w:t>
      </w:r>
      <w:r w:rsidRPr="00807BA2">
        <w:t xml:space="preserve"> кв.м., по адресу: </w:t>
      </w:r>
      <w:r w:rsidR="00807BA2">
        <w:t xml:space="preserve">671719, </w:t>
      </w:r>
      <w:r w:rsidR="00267FBE" w:rsidRPr="00807BA2">
        <w:t xml:space="preserve">Республика Бурятия, Северо-Байкальский район, п. </w:t>
      </w:r>
      <w:r w:rsidR="0078171D" w:rsidRPr="00807BA2">
        <w:t>Кичера</w:t>
      </w:r>
      <w:r w:rsidR="00267FBE" w:rsidRPr="00807BA2">
        <w:t>, ул.</w:t>
      </w:r>
      <w:r w:rsidR="0078171D" w:rsidRPr="00807BA2">
        <w:t xml:space="preserve"> Автомобилистов</w:t>
      </w:r>
      <w:r w:rsidR="00267FBE" w:rsidRPr="00807BA2">
        <w:t xml:space="preserve">, д. </w:t>
      </w:r>
      <w:r w:rsidR="0078171D" w:rsidRPr="00807BA2">
        <w:t>б/н</w:t>
      </w:r>
      <w:r w:rsidRPr="00807BA2">
        <w:t xml:space="preserve">,  для </w:t>
      </w:r>
      <w:r w:rsidR="0078171D" w:rsidRPr="00807BA2">
        <w:t>размещения гаража с несколькими стояночными местами</w:t>
      </w:r>
      <w:r w:rsidRPr="00807BA2">
        <w:t>.</w:t>
      </w:r>
    </w:p>
    <w:p w:rsidR="00BD054F" w:rsidRPr="00807BA2" w:rsidRDefault="00BD054F" w:rsidP="008B0BB8">
      <w:pPr>
        <w:jc w:val="both"/>
      </w:pPr>
      <w:r w:rsidRPr="00807BA2">
        <w:t xml:space="preserve">         В результате осмотра  технического состояния имущества (нежил</w:t>
      </w:r>
      <w:r w:rsidR="00267FBE" w:rsidRPr="00807BA2">
        <w:t>ого</w:t>
      </w:r>
      <w:r w:rsidRPr="00807BA2">
        <w:t xml:space="preserve"> помещени</w:t>
      </w:r>
      <w:r w:rsidR="00267FBE" w:rsidRPr="00807BA2">
        <w:t>я</w:t>
      </w:r>
      <w:r w:rsidRPr="00807BA2">
        <w:t>) устано</w:t>
      </w:r>
      <w:r w:rsidRPr="00807BA2">
        <w:t>в</w:t>
      </w:r>
      <w:r w:rsidRPr="00807BA2">
        <w:t xml:space="preserve">лено: </w:t>
      </w:r>
    </w:p>
    <w:p w:rsidR="00BD054F" w:rsidRPr="00807BA2" w:rsidRDefault="00BD054F" w:rsidP="008B0BB8">
      <w:pPr>
        <w:jc w:val="both"/>
      </w:pPr>
      <w:r w:rsidRPr="00807BA2">
        <w:t>1. Полы - в удовлетворительном состоянии;</w:t>
      </w:r>
    </w:p>
    <w:p w:rsidR="00BD054F" w:rsidRPr="00807BA2" w:rsidRDefault="00BD054F" w:rsidP="008B0BB8">
      <w:pPr>
        <w:jc w:val="both"/>
      </w:pPr>
      <w:r w:rsidRPr="00807BA2">
        <w:t>2. Cтены -  в удовлетворительном состоянии;</w:t>
      </w:r>
    </w:p>
    <w:p w:rsidR="00BD054F" w:rsidRPr="00807BA2" w:rsidRDefault="00BD054F" w:rsidP="008B0BB8">
      <w:pPr>
        <w:jc w:val="both"/>
      </w:pPr>
      <w:r w:rsidRPr="00807BA2">
        <w:t>3. Потолок - в удовлетворительном состоянии;</w:t>
      </w:r>
    </w:p>
    <w:p w:rsidR="00BD054F" w:rsidRPr="00807BA2" w:rsidRDefault="00BD054F" w:rsidP="008B0BB8">
      <w:pPr>
        <w:jc w:val="both"/>
      </w:pPr>
      <w:r w:rsidRPr="00807BA2">
        <w:t>4. Окна - в удовлетворительном состоянии;</w:t>
      </w:r>
    </w:p>
    <w:p w:rsidR="00BD054F" w:rsidRPr="00807BA2" w:rsidRDefault="00BD054F" w:rsidP="008B0BB8">
      <w:pPr>
        <w:jc w:val="both"/>
      </w:pPr>
      <w:r w:rsidRPr="00807BA2">
        <w:t>5. Двери - в удовлетворительном состоянии;</w:t>
      </w:r>
    </w:p>
    <w:p w:rsidR="00BD054F" w:rsidRPr="00807BA2" w:rsidRDefault="00BD054F" w:rsidP="008B0BB8">
      <w:pPr>
        <w:jc w:val="both"/>
      </w:pPr>
      <w:r w:rsidRPr="00807BA2">
        <w:t>6. Отопительные приборы - в удовлетворительном состоянии;</w:t>
      </w:r>
    </w:p>
    <w:p w:rsidR="00BD054F" w:rsidRPr="00807BA2" w:rsidRDefault="00BD054F" w:rsidP="008B0BB8">
      <w:pPr>
        <w:jc w:val="both"/>
      </w:pPr>
      <w:r w:rsidRPr="00807BA2">
        <w:t>7. Электрооборудование - в удовлетворительном состоянии;</w:t>
      </w:r>
    </w:p>
    <w:p w:rsidR="00BD054F" w:rsidRPr="00807BA2" w:rsidRDefault="00BD054F" w:rsidP="008B0BB8">
      <w:pPr>
        <w:jc w:val="both"/>
      </w:pPr>
    </w:p>
    <w:p w:rsidR="00BD054F" w:rsidRPr="00807BA2" w:rsidRDefault="00BD054F" w:rsidP="008B0BB8">
      <w:pPr>
        <w:jc w:val="both"/>
      </w:pPr>
      <w:r w:rsidRPr="00807BA2">
        <w:t>Вывод: помещени</w:t>
      </w:r>
      <w:r w:rsidR="00267FBE" w:rsidRPr="00807BA2">
        <w:t>е</w:t>
      </w:r>
      <w:r w:rsidRPr="00807BA2">
        <w:t xml:space="preserve"> по своему техническому состоянию пригодн</w:t>
      </w:r>
      <w:r w:rsidR="00267FBE" w:rsidRPr="00807BA2">
        <w:t>о</w:t>
      </w:r>
      <w:r w:rsidRPr="00807BA2">
        <w:t xml:space="preserve"> для передачи в аренду.</w:t>
      </w:r>
    </w:p>
    <w:p w:rsidR="00BD054F" w:rsidRDefault="00BD054F" w:rsidP="00BD054F">
      <w:pPr>
        <w:jc w:val="both"/>
      </w:pPr>
    </w:p>
    <w:p w:rsidR="00BD054F" w:rsidRDefault="00BD054F" w:rsidP="00BD054F">
      <w:pPr>
        <w:jc w:val="both"/>
      </w:pPr>
      <w:r>
        <w:t xml:space="preserve">         </w:t>
      </w:r>
    </w:p>
    <w:p w:rsidR="00BD054F" w:rsidRDefault="00BD054F" w:rsidP="00BD054F">
      <w:pPr>
        <w:jc w:val="both"/>
      </w:pPr>
    </w:p>
    <w:p w:rsidR="0078171D" w:rsidRDefault="0078171D" w:rsidP="0078171D">
      <w:pPr>
        <w:jc w:val="both"/>
      </w:pPr>
    </w:p>
    <w:p w:rsidR="0078171D" w:rsidRDefault="0078171D" w:rsidP="0078171D">
      <w:pPr>
        <w:jc w:val="both"/>
      </w:pPr>
      <w:r>
        <w:t xml:space="preserve">         АРЕНДОДАТЕЛЬ:                                                                    АРЕНДАТОР:</w:t>
      </w:r>
    </w:p>
    <w:p w:rsidR="0078171D" w:rsidRDefault="0078171D" w:rsidP="0078171D">
      <w:pPr>
        <w:ind w:left="200"/>
        <w:jc w:val="both"/>
      </w:pPr>
      <w:r>
        <w:t>Администрация муниципального                                     _____________________________</w:t>
      </w:r>
    </w:p>
    <w:p w:rsidR="0078171D" w:rsidRDefault="0078171D" w:rsidP="0078171D">
      <w:pPr>
        <w:ind w:left="200"/>
        <w:jc w:val="both"/>
      </w:pPr>
      <w:r>
        <w:t>образования городского</w:t>
      </w:r>
    </w:p>
    <w:p w:rsidR="0078171D" w:rsidRDefault="0078171D" w:rsidP="0078171D">
      <w:pPr>
        <w:ind w:left="200"/>
        <w:jc w:val="both"/>
      </w:pPr>
      <w:r>
        <w:t>поселения«поселок Кичера</w:t>
      </w:r>
    </w:p>
    <w:p w:rsidR="0078171D" w:rsidRDefault="0078171D" w:rsidP="0078171D">
      <w:pPr>
        <w:ind w:left="200"/>
        <w:jc w:val="both"/>
      </w:pPr>
      <w:r>
        <w:t xml:space="preserve">671719, Республика Бурятия                                        </w:t>
      </w:r>
    </w:p>
    <w:p w:rsidR="0078171D" w:rsidRDefault="0078171D" w:rsidP="0078171D">
      <w:pPr>
        <w:ind w:left="200"/>
        <w:jc w:val="both"/>
      </w:pPr>
      <w:r>
        <w:t>Северо-Байкальский район,                                              _____________________________</w:t>
      </w:r>
    </w:p>
    <w:p w:rsidR="0078171D" w:rsidRDefault="0078171D" w:rsidP="0078171D">
      <w:pPr>
        <w:ind w:firstLine="200"/>
        <w:jc w:val="both"/>
      </w:pPr>
      <w:r>
        <w:t>п. Кичера,</w:t>
      </w:r>
      <w:r w:rsidR="00807BA2" w:rsidRPr="00807BA2">
        <w:t xml:space="preserve"> </w:t>
      </w:r>
      <w:r w:rsidR="00807BA2">
        <w:t xml:space="preserve">ул. Центральная, д.1                                                                          </w:t>
      </w:r>
    </w:p>
    <w:p w:rsidR="0078171D" w:rsidRDefault="0078171D" w:rsidP="0078171D">
      <w:pPr>
        <w:ind w:firstLine="200"/>
        <w:jc w:val="both"/>
      </w:pPr>
      <w:r>
        <w:t>ИНН 0317005946</w:t>
      </w:r>
    </w:p>
    <w:p w:rsidR="0078171D" w:rsidRDefault="0078171D" w:rsidP="0078171D">
      <w:pPr>
        <w:ind w:firstLine="200"/>
        <w:jc w:val="both"/>
      </w:pPr>
      <w:r>
        <w:t>КПП 031701001                                                                  _____________________________</w:t>
      </w:r>
    </w:p>
    <w:p w:rsidR="0078171D" w:rsidRDefault="0078171D" w:rsidP="0078171D">
      <w:pPr>
        <w:jc w:val="both"/>
      </w:pPr>
      <w:r>
        <w:t xml:space="preserve">   </w:t>
      </w:r>
    </w:p>
    <w:p w:rsidR="0078171D" w:rsidRDefault="0078171D" w:rsidP="0078171D">
      <w:pPr>
        <w:jc w:val="both"/>
      </w:pPr>
      <w:r>
        <w:t xml:space="preserve"> </w:t>
      </w:r>
    </w:p>
    <w:p w:rsidR="0078171D" w:rsidRDefault="0078171D" w:rsidP="0078171D">
      <w:pPr>
        <w:ind w:firstLine="200"/>
        <w:jc w:val="both"/>
      </w:pPr>
      <w:r>
        <w:t xml:space="preserve">Глава администрации                                                                                                                  </w:t>
      </w:r>
    </w:p>
    <w:p w:rsidR="0078171D" w:rsidRDefault="0078171D" w:rsidP="0078171D">
      <w:pPr>
        <w:jc w:val="both"/>
      </w:pPr>
    </w:p>
    <w:p w:rsidR="0078171D" w:rsidRDefault="0078171D" w:rsidP="0078171D">
      <w:pPr>
        <w:ind w:firstLine="200"/>
        <w:jc w:val="both"/>
      </w:pPr>
      <w:r>
        <w:t xml:space="preserve">___________________ Н.Д.Голикова                                     _________________/___________/ </w:t>
      </w:r>
    </w:p>
    <w:p w:rsidR="0078171D" w:rsidRDefault="0078171D" w:rsidP="0078171D">
      <w:pPr>
        <w:jc w:val="both"/>
      </w:pPr>
      <w:r>
        <w:t xml:space="preserve">                мп                                                                                                   мп</w:t>
      </w:r>
    </w:p>
    <w:p w:rsidR="00B446FF" w:rsidRDefault="00B446FF" w:rsidP="0078171D">
      <w:pPr>
        <w:jc w:val="both"/>
      </w:pPr>
    </w:p>
    <w:sectPr w:rsidR="00B446FF" w:rsidSect="00582C04">
      <w:pgSz w:w="11906" w:h="16838"/>
      <w:pgMar w:top="567" w:right="567" w:bottom="567"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E65" w:rsidRDefault="00FF1E65">
      <w:r>
        <w:separator/>
      </w:r>
    </w:p>
  </w:endnote>
  <w:endnote w:type="continuationSeparator" w:id="0">
    <w:p w:rsidR="00FF1E65" w:rsidRDefault="00FF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98F" w:rsidRDefault="00CC298F">
    <w:pPr>
      <w:pStyle w:val="ab"/>
      <w:jc w:val="right"/>
    </w:pPr>
    <w:r>
      <w:fldChar w:fldCharType="begin"/>
    </w:r>
    <w:r>
      <w:instrText xml:space="preserve"> PAGE   \* MERGEFORMAT </w:instrText>
    </w:r>
    <w:r>
      <w:fldChar w:fldCharType="separate"/>
    </w:r>
    <w:r w:rsidR="000863BB">
      <w:rPr>
        <w:noProof/>
      </w:rPr>
      <w:t>1</w:t>
    </w:r>
    <w:r>
      <w:fldChar w:fldCharType="end"/>
    </w:r>
  </w:p>
  <w:p w:rsidR="00CC298F" w:rsidRDefault="00CC298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E65" w:rsidRDefault="00FF1E65">
      <w:r>
        <w:separator/>
      </w:r>
    </w:p>
  </w:footnote>
  <w:footnote w:type="continuationSeparator" w:id="0">
    <w:p w:rsidR="00FF1E65" w:rsidRDefault="00FF1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7F8EEA6"/>
    <w:lvl w:ilvl="0">
      <w:numFmt w:val="bullet"/>
      <w:lvlText w:val="*"/>
      <w:lvlJc w:val="left"/>
      <w:pPr>
        <w:ind w:left="0" w:firstLine="0"/>
      </w:pPr>
    </w:lvl>
  </w:abstractNum>
  <w:abstractNum w:abstractNumId="1">
    <w:nsid w:val="19993A5E"/>
    <w:multiLevelType w:val="multilevel"/>
    <w:tmpl w:val="CEA421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9C70CA7"/>
    <w:multiLevelType w:val="multilevel"/>
    <w:tmpl w:val="042E998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ED63873"/>
    <w:multiLevelType w:val="hybridMultilevel"/>
    <w:tmpl w:val="977ABA9E"/>
    <w:lvl w:ilvl="0" w:tplc="AEB002C4">
      <w:start w:val="1"/>
      <w:numFmt w:val="decimal"/>
      <w:lvlText w:val="%1."/>
      <w:lvlJc w:val="left"/>
      <w:pPr>
        <w:tabs>
          <w:tab w:val="num" w:pos="908"/>
        </w:tabs>
        <w:ind w:left="908" w:hanging="360"/>
      </w:pPr>
    </w:lvl>
    <w:lvl w:ilvl="1" w:tplc="04190019">
      <w:start w:val="1"/>
      <w:numFmt w:val="lowerLetter"/>
      <w:lvlText w:val="%2."/>
      <w:lvlJc w:val="left"/>
      <w:pPr>
        <w:tabs>
          <w:tab w:val="num" w:pos="1628"/>
        </w:tabs>
        <w:ind w:left="1628" w:hanging="360"/>
      </w:pPr>
    </w:lvl>
    <w:lvl w:ilvl="2" w:tplc="0419001B">
      <w:start w:val="1"/>
      <w:numFmt w:val="lowerRoman"/>
      <w:lvlText w:val="%3."/>
      <w:lvlJc w:val="right"/>
      <w:pPr>
        <w:tabs>
          <w:tab w:val="num" w:pos="2348"/>
        </w:tabs>
        <w:ind w:left="2348" w:hanging="180"/>
      </w:pPr>
    </w:lvl>
    <w:lvl w:ilvl="3" w:tplc="0419000F">
      <w:start w:val="1"/>
      <w:numFmt w:val="decimal"/>
      <w:lvlText w:val="%4."/>
      <w:lvlJc w:val="left"/>
      <w:pPr>
        <w:tabs>
          <w:tab w:val="num" w:pos="3068"/>
        </w:tabs>
        <w:ind w:left="3068" w:hanging="360"/>
      </w:pPr>
    </w:lvl>
    <w:lvl w:ilvl="4" w:tplc="04190019">
      <w:start w:val="1"/>
      <w:numFmt w:val="lowerLetter"/>
      <w:lvlText w:val="%5."/>
      <w:lvlJc w:val="left"/>
      <w:pPr>
        <w:tabs>
          <w:tab w:val="num" w:pos="3788"/>
        </w:tabs>
        <w:ind w:left="3788" w:hanging="360"/>
      </w:pPr>
    </w:lvl>
    <w:lvl w:ilvl="5" w:tplc="0419001B">
      <w:start w:val="1"/>
      <w:numFmt w:val="lowerRoman"/>
      <w:lvlText w:val="%6."/>
      <w:lvlJc w:val="right"/>
      <w:pPr>
        <w:tabs>
          <w:tab w:val="num" w:pos="4508"/>
        </w:tabs>
        <w:ind w:left="4508" w:hanging="180"/>
      </w:pPr>
    </w:lvl>
    <w:lvl w:ilvl="6" w:tplc="0419000F">
      <w:start w:val="1"/>
      <w:numFmt w:val="decimal"/>
      <w:lvlText w:val="%7."/>
      <w:lvlJc w:val="left"/>
      <w:pPr>
        <w:tabs>
          <w:tab w:val="num" w:pos="5228"/>
        </w:tabs>
        <w:ind w:left="5228" w:hanging="360"/>
      </w:pPr>
    </w:lvl>
    <w:lvl w:ilvl="7" w:tplc="04190019">
      <w:start w:val="1"/>
      <w:numFmt w:val="lowerLetter"/>
      <w:lvlText w:val="%8."/>
      <w:lvlJc w:val="left"/>
      <w:pPr>
        <w:tabs>
          <w:tab w:val="num" w:pos="5948"/>
        </w:tabs>
        <w:ind w:left="5948" w:hanging="360"/>
      </w:pPr>
    </w:lvl>
    <w:lvl w:ilvl="8" w:tplc="0419001B">
      <w:start w:val="1"/>
      <w:numFmt w:val="lowerRoman"/>
      <w:lvlText w:val="%9."/>
      <w:lvlJc w:val="right"/>
      <w:pPr>
        <w:tabs>
          <w:tab w:val="num" w:pos="6668"/>
        </w:tabs>
        <w:ind w:left="6668" w:hanging="180"/>
      </w:pPr>
    </w:lvl>
  </w:abstractNum>
  <w:abstractNum w:abstractNumId="4">
    <w:nsid w:val="2BFF20A8"/>
    <w:multiLevelType w:val="hybridMultilevel"/>
    <w:tmpl w:val="0B0E533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335867D7"/>
    <w:multiLevelType w:val="multilevel"/>
    <w:tmpl w:val="D4ECEB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9CD338E"/>
    <w:multiLevelType w:val="multilevel"/>
    <w:tmpl w:val="6B52C5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1F34ABA"/>
    <w:multiLevelType w:val="multilevel"/>
    <w:tmpl w:val="CEA421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2671C25"/>
    <w:multiLevelType w:val="multilevel"/>
    <w:tmpl w:val="007E383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42E63F06"/>
    <w:multiLevelType w:val="multilevel"/>
    <w:tmpl w:val="CEA421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38E61EC"/>
    <w:multiLevelType w:val="multilevel"/>
    <w:tmpl w:val="B71C5D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474268A"/>
    <w:multiLevelType w:val="multilevel"/>
    <w:tmpl w:val="7E4215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71E589D"/>
    <w:multiLevelType w:val="multilevel"/>
    <w:tmpl w:val="9F8433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80455B6"/>
    <w:multiLevelType w:val="multilevel"/>
    <w:tmpl w:val="EDE2BA4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0CD692A"/>
    <w:multiLevelType w:val="multilevel"/>
    <w:tmpl w:val="CEA4216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6CF70BC1"/>
    <w:multiLevelType w:val="multilevel"/>
    <w:tmpl w:val="4BDA600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756"/>
        </w:tabs>
        <w:ind w:left="756" w:hanging="576"/>
      </w:pPr>
      <w:rPr>
        <w:rFonts w:hint="default"/>
        <w:i w:val="0"/>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DAB0C2C"/>
    <w:multiLevelType w:val="hybridMultilevel"/>
    <w:tmpl w:val="617073B2"/>
    <w:lvl w:ilvl="0" w:tplc="04190001">
      <w:start w:val="1"/>
      <w:numFmt w:val="bullet"/>
      <w:lvlText w:val=""/>
      <w:lvlJc w:val="left"/>
      <w:pPr>
        <w:tabs>
          <w:tab w:val="num" w:pos="2265"/>
        </w:tabs>
        <w:ind w:left="22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6415C0A"/>
    <w:multiLevelType w:val="multilevel"/>
    <w:tmpl w:val="567E9A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5"/>
  </w:num>
  <w:num w:numId="6">
    <w:abstractNumId w:val="8"/>
  </w:num>
  <w:num w:numId="7">
    <w:abstractNumId w:val="17"/>
  </w:num>
  <w:num w:numId="8">
    <w:abstractNumId w:val="3"/>
  </w:num>
  <w:num w:numId="9">
    <w:abstractNumId w:val="4"/>
  </w:num>
  <w:num w:numId="10">
    <w:abstractNumId w:val="6"/>
  </w:num>
  <w:num w:numId="11">
    <w:abstractNumId w:val="12"/>
  </w:num>
  <w:num w:numId="12">
    <w:abstractNumId w:val="11"/>
  </w:num>
  <w:num w:numId="13">
    <w:abstractNumId w:val="2"/>
  </w:num>
  <w:num w:numId="14">
    <w:abstractNumId w:val="18"/>
  </w:num>
  <w:num w:numId="15">
    <w:abstractNumId w:val="13"/>
  </w:num>
  <w:num w:numId="16">
    <w:abstractNumId w:val="10"/>
  </w:num>
  <w:num w:numId="17">
    <w:abstractNumId w:val="1"/>
  </w:num>
  <w:num w:numId="18">
    <w:abstractNumId w:val="9"/>
  </w:num>
  <w:num w:numId="19">
    <w:abstractNumId w:val="14"/>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8A3"/>
    <w:rsid w:val="00002737"/>
    <w:rsid w:val="00005185"/>
    <w:rsid w:val="000063B7"/>
    <w:rsid w:val="00012CC4"/>
    <w:rsid w:val="00017B26"/>
    <w:rsid w:val="00020472"/>
    <w:rsid w:val="000238AE"/>
    <w:rsid w:val="000259D5"/>
    <w:rsid w:val="0002722D"/>
    <w:rsid w:val="0003202F"/>
    <w:rsid w:val="00034456"/>
    <w:rsid w:val="00035E62"/>
    <w:rsid w:val="00036C46"/>
    <w:rsid w:val="00041A86"/>
    <w:rsid w:val="00043364"/>
    <w:rsid w:val="00050D27"/>
    <w:rsid w:val="0005359B"/>
    <w:rsid w:val="0006771A"/>
    <w:rsid w:val="00072B5F"/>
    <w:rsid w:val="00074525"/>
    <w:rsid w:val="00081484"/>
    <w:rsid w:val="00083EE1"/>
    <w:rsid w:val="000863BB"/>
    <w:rsid w:val="00090A48"/>
    <w:rsid w:val="0009534D"/>
    <w:rsid w:val="000A10DE"/>
    <w:rsid w:val="000A3093"/>
    <w:rsid w:val="000A4CFC"/>
    <w:rsid w:val="000B0CC4"/>
    <w:rsid w:val="000C2529"/>
    <w:rsid w:val="000C3D9B"/>
    <w:rsid w:val="000C77A9"/>
    <w:rsid w:val="000D1591"/>
    <w:rsid w:val="000D4DE5"/>
    <w:rsid w:val="000D4FF2"/>
    <w:rsid w:val="000E2875"/>
    <w:rsid w:val="000F5B47"/>
    <w:rsid w:val="000F7571"/>
    <w:rsid w:val="00101F3C"/>
    <w:rsid w:val="00102D56"/>
    <w:rsid w:val="00104D19"/>
    <w:rsid w:val="001101EF"/>
    <w:rsid w:val="00117348"/>
    <w:rsid w:val="00121123"/>
    <w:rsid w:val="00123552"/>
    <w:rsid w:val="001342FE"/>
    <w:rsid w:val="001348BB"/>
    <w:rsid w:val="00143599"/>
    <w:rsid w:val="001570E9"/>
    <w:rsid w:val="001706BA"/>
    <w:rsid w:val="0017209E"/>
    <w:rsid w:val="00186A7E"/>
    <w:rsid w:val="00187AA4"/>
    <w:rsid w:val="0019142A"/>
    <w:rsid w:val="00195B2C"/>
    <w:rsid w:val="001A1CE6"/>
    <w:rsid w:val="001A3CA0"/>
    <w:rsid w:val="001B2152"/>
    <w:rsid w:val="001C0C50"/>
    <w:rsid w:val="001C4D4C"/>
    <w:rsid w:val="001D404C"/>
    <w:rsid w:val="001D4805"/>
    <w:rsid w:val="001D5C0C"/>
    <w:rsid w:val="001E2808"/>
    <w:rsid w:val="001E2891"/>
    <w:rsid w:val="001E3EAF"/>
    <w:rsid w:val="001F5C29"/>
    <w:rsid w:val="00205E9E"/>
    <w:rsid w:val="00215CA2"/>
    <w:rsid w:val="002169D8"/>
    <w:rsid w:val="002329BA"/>
    <w:rsid w:val="00237595"/>
    <w:rsid w:val="00240D99"/>
    <w:rsid w:val="002457B0"/>
    <w:rsid w:val="00247DB1"/>
    <w:rsid w:val="002505D0"/>
    <w:rsid w:val="00257DED"/>
    <w:rsid w:val="00262D3B"/>
    <w:rsid w:val="00267FBE"/>
    <w:rsid w:val="00273171"/>
    <w:rsid w:val="00273A87"/>
    <w:rsid w:val="00281176"/>
    <w:rsid w:val="00282FAB"/>
    <w:rsid w:val="00293609"/>
    <w:rsid w:val="002944D1"/>
    <w:rsid w:val="002963C0"/>
    <w:rsid w:val="002A1892"/>
    <w:rsid w:val="002A42E2"/>
    <w:rsid w:val="002C1685"/>
    <w:rsid w:val="002D0515"/>
    <w:rsid w:val="002D0847"/>
    <w:rsid w:val="002D2392"/>
    <w:rsid w:val="002D66F4"/>
    <w:rsid w:val="002E18A3"/>
    <w:rsid w:val="002E2F55"/>
    <w:rsid w:val="002F0B15"/>
    <w:rsid w:val="002F6BBE"/>
    <w:rsid w:val="002F73D0"/>
    <w:rsid w:val="003037AA"/>
    <w:rsid w:val="00303FFE"/>
    <w:rsid w:val="003046B7"/>
    <w:rsid w:val="003046C0"/>
    <w:rsid w:val="00316AB3"/>
    <w:rsid w:val="00317E16"/>
    <w:rsid w:val="003206C3"/>
    <w:rsid w:val="00327740"/>
    <w:rsid w:val="003329A1"/>
    <w:rsid w:val="00334846"/>
    <w:rsid w:val="00337C6A"/>
    <w:rsid w:val="00342790"/>
    <w:rsid w:val="00357CA4"/>
    <w:rsid w:val="003614F0"/>
    <w:rsid w:val="003622ED"/>
    <w:rsid w:val="003630F8"/>
    <w:rsid w:val="003666B6"/>
    <w:rsid w:val="0037052E"/>
    <w:rsid w:val="003718EA"/>
    <w:rsid w:val="003730A5"/>
    <w:rsid w:val="00381127"/>
    <w:rsid w:val="003866E2"/>
    <w:rsid w:val="00390BD5"/>
    <w:rsid w:val="00396FFD"/>
    <w:rsid w:val="003970A5"/>
    <w:rsid w:val="003B25CB"/>
    <w:rsid w:val="003B311C"/>
    <w:rsid w:val="003B45C1"/>
    <w:rsid w:val="003B6C36"/>
    <w:rsid w:val="003B6F04"/>
    <w:rsid w:val="003C10F6"/>
    <w:rsid w:val="003C58BB"/>
    <w:rsid w:val="003D4B56"/>
    <w:rsid w:val="003E3CCB"/>
    <w:rsid w:val="003E552E"/>
    <w:rsid w:val="003F7DE6"/>
    <w:rsid w:val="00403A51"/>
    <w:rsid w:val="00416397"/>
    <w:rsid w:val="0041648D"/>
    <w:rsid w:val="00417DA2"/>
    <w:rsid w:val="004268BD"/>
    <w:rsid w:val="00436A99"/>
    <w:rsid w:val="00441E08"/>
    <w:rsid w:val="004463C1"/>
    <w:rsid w:val="00450B72"/>
    <w:rsid w:val="0045169D"/>
    <w:rsid w:val="004558B4"/>
    <w:rsid w:val="00457D26"/>
    <w:rsid w:val="00462970"/>
    <w:rsid w:val="00463D96"/>
    <w:rsid w:val="00470571"/>
    <w:rsid w:val="00471B41"/>
    <w:rsid w:val="0047528F"/>
    <w:rsid w:val="00477F93"/>
    <w:rsid w:val="004901F1"/>
    <w:rsid w:val="0049097D"/>
    <w:rsid w:val="00490ADA"/>
    <w:rsid w:val="004970FF"/>
    <w:rsid w:val="004972DC"/>
    <w:rsid w:val="004A3B64"/>
    <w:rsid w:val="004A62D0"/>
    <w:rsid w:val="004B5E11"/>
    <w:rsid w:val="004C2440"/>
    <w:rsid w:val="004C4DB4"/>
    <w:rsid w:val="004C6D29"/>
    <w:rsid w:val="004C728C"/>
    <w:rsid w:val="004D4563"/>
    <w:rsid w:val="004D6855"/>
    <w:rsid w:val="004D6ACA"/>
    <w:rsid w:val="004E3AE6"/>
    <w:rsid w:val="004E7ED5"/>
    <w:rsid w:val="004F1F7A"/>
    <w:rsid w:val="00503AAF"/>
    <w:rsid w:val="00513041"/>
    <w:rsid w:val="00517C67"/>
    <w:rsid w:val="005203C1"/>
    <w:rsid w:val="00520633"/>
    <w:rsid w:val="00545FD4"/>
    <w:rsid w:val="00551E1C"/>
    <w:rsid w:val="00551FC5"/>
    <w:rsid w:val="00556EDE"/>
    <w:rsid w:val="0056648E"/>
    <w:rsid w:val="005728B1"/>
    <w:rsid w:val="00575226"/>
    <w:rsid w:val="00582C04"/>
    <w:rsid w:val="0058534A"/>
    <w:rsid w:val="00585D14"/>
    <w:rsid w:val="00587F1F"/>
    <w:rsid w:val="00595DFD"/>
    <w:rsid w:val="005A1625"/>
    <w:rsid w:val="005A7423"/>
    <w:rsid w:val="005C4798"/>
    <w:rsid w:val="005C5F71"/>
    <w:rsid w:val="005C6633"/>
    <w:rsid w:val="005D2BC6"/>
    <w:rsid w:val="005F2CEE"/>
    <w:rsid w:val="005F63CA"/>
    <w:rsid w:val="005F708C"/>
    <w:rsid w:val="00611E90"/>
    <w:rsid w:val="0061495B"/>
    <w:rsid w:val="0062361C"/>
    <w:rsid w:val="006274B7"/>
    <w:rsid w:val="00634C86"/>
    <w:rsid w:val="00637460"/>
    <w:rsid w:val="006414D0"/>
    <w:rsid w:val="006414D1"/>
    <w:rsid w:val="00654EB4"/>
    <w:rsid w:val="00662DCA"/>
    <w:rsid w:val="0066448F"/>
    <w:rsid w:val="00665D87"/>
    <w:rsid w:val="00675184"/>
    <w:rsid w:val="0068023A"/>
    <w:rsid w:val="00685665"/>
    <w:rsid w:val="00685C0B"/>
    <w:rsid w:val="00690E64"/>
    <w:rsid w:val="00692037"/>
    <w:rsid w:val="006A092F"/>
    <w:rsid w:val="006A11BA"/>
    <w:rsid w:val="006A3369"/>
    <w:rsid w:val="006A471A"/>
    <w:rsid w:val="006B4D66"/>
    <w:rsid w:val="006B7836"/>
    <w:rsid w:val="006B7C1D"/>
    <w:rsid w:val="006C0640"/>
    <w:rsid w:val="006C1B66"/>
    <w:rsid w:val="006C375C"/>
    <w:rsid w:val="006C6CB5"/>
    <w:rsid w:val="006D4C4B"/>
    <w:rsid w:val="006D680D"/>
    <w:rsid w:val="006E5407"/>
    <w:rsid w:val="006F0778"/>
    <w:rsid w:val="006F2546"/>
    <w:rsid w:val="00700F79"/>
    <w:rsid w:val="00705493"/>
    <w:rsid w:val="00706270"/>
    <w:rsid w:val="00706918"/>
    <w:rsid w:val="00710522"/>
    <w:rsid w:val="0071357B"/>
    <w:rsid w:val="007164B4"/>
    <w:rsid w:val="00716B9D"/>
    <w:rsid w:val="007174F6"/>
    <w:rsid w:val="00723309"/>
    <w:rsid w:val="007257C9"/>
    <w:rsid w:val="00730787"/>
    <w:rsid w:val="0073424D"/>
    <w:rsid w:val="00740FEF"/>
    <w:rsid w:val="00752060"/>
    <w:rsid w:val="007570E2"/>
    <w:rsid w:val="00772623"/>
    <w:rsid w:val="00773786"/>
    <w:rsid w:val="007776E3"/>
    <w:rsid w:val="00780C96"/>
    <w:rsid w:val="0078171D"/>
    <w:rsid w:val="00784502"/>
    <w:rsid w:val="00787CA5"/>
    <w:rsid w:val="007967AE"/>
    <w:rsid w:val="007A0467"/>
    <w:rsid w:val="007A2D53"/>
    <w:rsid w:val="007A33AB"/>
    <w:rsid w:val="007A588F"/>
    <w:rsid w:val="007B01C0"/>
    <w:rsid w:val="007B3427"/>
    <w:rsid w:val="007B53DF"/>
    <w:rsid w:val="007D1077"/>
    <w:rsid w:val="007D4254"/>
    <w:rsid w:val="007E69B3"/>
    <w:rsid w:val="007F61D0"/>
    <w:rsid w:val="007F6E32"/>
    <w:rsid w:val="00801E60"/>
    <w:rsid w:val="00807BA2"/>
    <w:rsid w:val="00807F35"/>
    <w:rsid w:val="00811C6A"/>
    <w:rsid w:val="00813B20"/>
    <w:rsid w:val="008174FB"/>
    <w:rsid w:val="00822CAF"/>
    <w:rsid w:val="00824716"/>
    <w:rsid w:val="00842ECB"/>
    <w:rsid w:val="008452BD"/>
    <w:rsid w:val="00866201"/>
    <w:rsid w:val="0086628B"/>
    <w:rsid w:val="0086693B"/>
    <w:rsid w:val="008704DA"/>
    <w:rsid w:val="008753A5"/>
    <w:rsid w:val="0088098F"/>
    <w:rsid w:val="00881423"/>
    <w:rsid w:val="008940CC"/>
    <w:rsid w:val="008946A1"/>
    <w:rsid w:val="00896D86"/>
    <w:rsid w:val="008A02E8"/>
    <w:rsid w:val="008A3A30"/>
    <w:rsid w:val="008A5776"/>
    <w:rsid w:val="008A7CCE"/>
    <w:rsid w:val="008B0BB8"/>
    <w:rsid w:val="008B6C7E"/>
    <w:rsid w:val="008C58C5"/>
    <w:rsid w:val="008D2E18"/>
    <w:rsid w:val="008D3DF5"/>
    <w:rsid w:val="008D62E9"/>
    <w:rsid w:val="008D73C2"/>
    <w:rsid w:val="008E7134"/>
    <w:rsid w:val="008F2B84"/>
    <w:rsid w:val="008F5A66"/>
    <w:rsid w:val="008F7675"/>
    <w:rsid w:val="008F781A"/>
    <w:rsid w:val="00901FD1"/>
    <w:rsid w:val="00903968"/>
    <w:rsid w:val="009050F5"/>
    <w:rsid w:val="0091210E"/>
    <w:rsid w:val="0091577F"/>
    <w:rsid w:val="00920DAF"/>
    <w:rsid w:val="009370D2"/>
    <w:rsid w:val="00957FEE"/>
    <w:rsid w:val="00960A66"/>
    <w:rsid w:val="00963105"/>
    <w:rsid w:val="00963A34"/>
    <w:rsid w:val="00970E9D"/>
    <w:rsid w:val="00971525"/>
    <w:rsid w:val="00983858"/>
    <w:rsid w:val="009939E9"/>
    <w:rsid w:val="0099580B"/>
    <w:rsid w:val="009B4637"/>
    <w:rsid w:val="009C28CF"/>
    <w:rsid w:val="009C51A9"/>
    <w:rsid w:val="009C6638"/>
    <w:rsid w:val="009D028A"/>
    <w:rsid w:val="009E7474"/>
    <w:rsid w:val="009F774B"/>
    <w:rsid w:val="00A000F3"/>
    <w:rsid w:val="00A062DC"/>
    <w:rsid w:val="00A10247"/>
    <w:rsid w:val="00A24F51"/>
    <w:rsid w:val="00A35DB3"/>
    <w:rsid w:val="00A43D2D"/>
    <w:rsid w:val="00A45D3D"/>
    <w:rsid w:val="00A4712C"/>
    <w:rsid w:val="00A52E71"/>
    <w:rsid w:val="00A67A49"/>
    <w:rsid w:val="00A718A8"/>
    <w:rsid w:val="00A81190"/>
    <w:rsid w:val="00A83003"/>
    <w:rsid w:val="00A84112"/>
    <w:rsid w:val="00A9016D"/>
    <w:rsid w:val="00A905A5"/>
    <w:rsid w:val="00A94F01"/>
    <w:rsid w:val="00A9775A"/>
    <w:rsid w:val="00AA29CE"/>
    <w:rsid w:val="00AB0D31"/>
    <w:rsid w:val="00AC1622"/>
    <w:rsid w:val="00AC1814"/>
    <w:rsid w:val="00AC3FBC"/>
    <w:rsid w:val="00AC777E"/>
    <w:rsid w:val="00AE008D"/>
    <w:rsid w:val="00AF02F7"/>
    <w:rsid w:val="00B01634"/>
    <w:rsid w:val="00B062A9"/>
    <w:rsid w:val="00B1279A"/>
    <w:rsid w:val="00B129D6"/>
    <w:rsid w:val="00B14811"/>
    <w:rsid w:val="00B1695C"/>
    <w:rsid w:val="00B27657"/>
    <w:rsid w:val="00B40254"/>
    <w:rsid w:val="00B446FF"/>
    <w:rsid w:val="00B46FE7"/>
    <w:rsid w:val="00B507F5"/>
    <w:rsid w:val="00B52076"/>
    <w:rsid w:val="00B544C3"/>
    <w:rsid w:val="00B54A3E"/>
    <w:rsid w:val="00B61772"/>
    <w:rsid w:val="00B6368F"/>
    <w:rsid w:val="00B63A9C"/>
    <w:rsid w:val="00B767D9"/>
    <w:rsid w:val="00B80A60"/>
    <w:rsid w:val="00B81CD8"/>
    <w:rsid w:val="00BA1927"/>
    <w:rsid w:val="00BA578B"/>
    <w:rsid w:val="00BA740C"/>
    <w:rsid w:val="00BB3A88"/>
    <w:rsid w:val="00BB4590"/>
    <w:rsid w:val="00BB6516"/>
    <w:rsid w:val="00BD054F"/>
    <w:rsid w:val="00BD1999"/>
    <w:rsid w:val="00BD2406"/>
    <w:rsid w:val="00BD2658"/>
    <w:rsid w:val="00BD2D50"/>
    <w:rsid w:val="00BE10E1"/>
    <w:rsid w:val="00BE3D34"/>
    <w:rsid w:val="00BE636B"/>
    <w:rsid w:val="00BE6D15"/>
    <w:rsid w:val="00BF15B6"/>
    <w:rsid w:val="00BF7B30"/>
    <w:rsid w:val="00BF7BA5"/>
    <w:rsid w:val="00C01892"/>
    <w:rsid w:val="00C07C99"/>
    <w:rsid w:val="00C220F0"/>
    <w:rsid w:val="00C263D2"/>
    <w:rsid w:val="00C30B71"/>
    <w:rsid w:val="00C32E07"/>
    <w:rsid w:val="00C41B78"/>
    <w:rsid w:val="00C44AE1"/>
    <w:rsid w:val="00C452C5"/>
    <w:rsid w:val="00C45CC8"/>
    <w:rsid w:val="00C6383A"/>
    <w:rsid w:val="00C64F44"/>
    <w:rsid w:val="00C70063"/>
    <w:rsid w:val="00C74738"/>
    <w:rsid w:val="00C7547D"/>
    <w:rsid w:val="00C86520"/>
    <w:rsid w:val="00C949AE"/>
    <w:rsid w:val="00CB289F"/>
    <w:rsid w:val="00CB4F5B"/>
    <w:rsid w:val="00CC298F"/>
    <w:rsid w:val="00CC3D33"/>
    <w:rsid w:val="00CD1CEC"/>
    <w:rsid w:val="00CD329D"/>
    <w:rsid w:val="00CE00BC"/>
    <w:rsid w:val="00CE0ECF"/>
    <w:rsid w:val="00CE33CD"/>
    <w:rsid w:val="00CF1055"/>
    <w:rsid w:val="00CF192A"/>
    <w:rsid w:val="00D00528"/>
    <w:rsid w:val="00D066CE"/>
    <w:rsid w:val="00D10A42"/>
    <w:rsid w:val="00D20E4C"/>
    <w:rsid w:val="00D4216E"/>
    <w:rsid w:val="00D42766"/>
    <w:rsid w:val="00D4394F"/>
    <w:rsid w:val="00D43A8A"/>
    <w:rsid w:val="00D626DA"/>
    <w:rsid w:val="00D666E6"/>
    <w:rsid w:val="00D735E9"/>
    <w:rsid w:val="00D74A18"/>
    <w:rsid w:val="00D75EC7"/>
    <w:rsid w:val="00D763D3"/>
    <w:rsid w:val="00DA52AB"/>
    <w:rsid w:val="00DB1427"/>
    <w:rsid w:val="00DB2D5C"/>
    <w:rsid w:val="00DB63A7"/>
    <w:rsid w:val="00DB7E60"/>
    <w:rsid w:val="00DC7A0E"/>
    <w:rsid w:val="00DD3912"/>
    <w:rsid w:val="00DD3CA9"/>
    <w:rsid w:val="00DD403E"/>
    <w:rsid w:val="00DD4C12"/>
    <w:rsid w:val="00DD627A"/>
    <w:rsid w:val="00DD7C16"/>
    <w:rsid w:val="00DE1E6B"/>
    <w:rsid w:val="00DE2AC5"/>
    <w:rsid w:val="00DF076B"/>
    <w:rsid w:val="00DF25DB"/>
    <w:rsid w:val="00DF2C15"/>
    <w:rsid w:val="00DF49C2"/>
    <w:rsid w:val="00E04CE7"/>
    <w:rsid w:val="00E11665"/>
    <w:rsid w:val="00E11C32"/>
    <w:rsid w:val="00E122EF"/>
    <w:rsid w:val="00E16096"/>
    <w:rsid w:val="00E16ED1"/>
    <w:rsid w:val="00E17757"/>
    <w:rsid w:val="00E17F99"/>
    <w:rsid w:val="00E23423"/>
    <w:rsid w:val="00E23678"/>
    <w:rsid w:val="00E24326"/>
    <w:rsid w:val="00E263DE"/>
    <w:rsid w:val="00E3008F"/>
    <w:rsid w:val="00E34ABC"/>
    <w:rsid w:val="00E439F4"/>
    <w:rsid w:val="00E54391"/>
    <w:rsid w:val="00E637A0"/>
    <w:rsid w:val="00E638F0"/>
    <w:rsid w:val="00E65374"/>
    <w:rsid w:val="00E70BD6"/>
    <w:rsid w:val="00E76039"/>
    <w:rsid w:val="00E84BC3"/>
    <w:rsid w:val="00E865A7"/>
    <w:rsid w:val="00E91E5E"/>
    <w:rsid w:val="00E92D31"/>
    <w:rsid w:val="00EA7E3D"/>
    <w:rsid w:val="00EB4C51"/>
    <w:rsid w:val="00EC2B39"/>
    <w:rsid w:val="00EC4FF7"/>
    <w:rsid w:val="00EC6B2C"/>
    <w:rsid w:val="00EC77D3"/>
    <w:rsid w:val="00EE0529"/>
    <w:rsid w:val="00EE1CDF"/>
    <w:rsid w:val="00EE3A78"/>
    <w:rsid w:val="00EE5C77"/>
    <w:rsid w:val="00EF3D98"/>
    <w:rsid w:val="00EF4E34"/>
    <w:rsid w:val="00F03231"/>
    <w:rsid w:val="00F13FDE"/>
    <w:rsid w:val="00F16050"/>
    <w:rsid w:val="00F335DB"/>
    <w:rsid w:val="00F378A8"/>
    <w:rsid w:val="00F44FAF"/>
    <w:rsid w:val="00F53154"/>
    <w:rsid w:val="00F5381C"/>
    <w:rsid w:val="00F54B60"/>
    <w:rsid w:val="00F55A2C"/>
    <w:rsid w:val="00F577A8"/>
    <w:rsid w:val="00F670EF"/>
    <w:rsid w:val="00F70BE6"/>
    <w:rsid w:val="00F71C62"/>
    <w:rsid w:val="00F72650"/>
    <w:rsid w:val="00F7608C"/>
    <w:rsid w:val="00F76895"/>
    <w:rsid w:val="00F80F71"/>
    <w:rsid w:val="00F86924"/>
    <w:rsid w:val="00F87347"/>
    <w:rsid w:val="00F93BC7"/>
    <w:rsid w:val="00F975B7"/>
    <w:rsid w:val="00F97EB7"/>
    <w:rsid w:val="00FA2B10"/>
    <w:rsid w:val="00FB5A09"/>
    <w:rsid w:val="00FB63B9"/>
    <w:rsid w:val="00FC2CE7"/>
    <w:rsid w:val="00FC428D"/>
    <w:rsid w:val="00FC59E0"/>
    <w:rsid w:val="00FD1843"/>
    <w:rsid w:val="00FD1C21"/>
    <w:rsid w:val="00FD3AE7"/>
    <w:rsid w:val="00FD554D"/>
    <w:rsid w:val="00FE1917"/>
    <w:rsid w:val="00FE2755"/>
    <w:rsid w:val="00FE3F7F"/>
    <w:rsid w:val="00FE7CE2"/>
    <w:rsid w:val="00FF1635"/>
    <w:rsid w:val="00FF1E65"/>
    <w:rsid w:val="00FF6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18A3"/>
    <w:rPr>
      <w:sz w:val="24"/>
      <w:szCs w:val="24"/>
    </w:rPr>
  </w:style>
  <w:style w:type="paragraph" w:styleId="10">
    <w:name w:val="heading 1"/>
    <w:basedOn w:val="a"/>
    <w:next w:val="a"/>
    <w:qFormat/>
    <w:rsid w:val="00813B20"/>
    <w:pPr>
      <w:keepNext/>
      <w:spacing w:before="240" w:after="60"/>
      <w:outlineLvl w:val="0"/>
    </w:pPr>
    <w:rPr>
      <w:rFonts w:ascii="Arial" w:hAnsi="Arial" w:cs="Arial"/>
      <w:b/>
      <w:bCs/>
      <w:kern w:val="32"/>
      <w:sz w:val="32"/>
      <w:szCs w:val="32"/>
    </w:rPr>
  </w:style>
  <w:style w:type="paragraph" w:styleId="20">
    <w:name w:val="heading 2"/>
    <w:basedOn w:val="a"/>
    <w:next w:val="a"/>
    <w:qFormat/>
    <w:rsid w:val="00334846"/>
    <w:pPr>
      <w:keepNext/>
      <w:spacing w:before="240" w:after="60"/>
      <w:outlineLvl w:val="1"/>
    </w:pPr>
    <w:rPr>
      <w:rFonts w:ascii="Arial" w:hAnsi="Arial" w:cs="Arial"/>
      <w:b/>
      <w:bCs/>
      <w:i/>
      <w:iCs/>
      <w:sz w:val="28"/>
      <w:szCs w:val="28"/>
    </w:rPr>
  </w:style>
  <w:style w:type="paragraph" w:styleId="30">
    <w:name w:val="heading 3"/>
    <w:basedOn w:val="a"/>
    <w:next w:val="a"/>
    <w:qFormat/>
    <w:rsid w:val="009C51A9"/>
    <w:pPr>
      <w:keepNext/>
      <w:spacing w:before="240" w:after="60"/>
      <w:outlineLvl w:val="2"/>
    </w:pPr>
    <w:rPr>
      <w:rFonts w:ascii="Arial" w:hAnsi="Arial" w:cs="Arial"/>
      <w:b/>
      <w:bCs/>
      <w:sz w:val="26"/>
      <w:szCs w:val="26"/>
    </w:rPr>
  </w:style>
  <w:style w:type="paragraph" w:styleId="4">
    <w:name w:val="heading 4"/>
    <w:basedOn w:val="a"/>
    <w:next w:val="a"/>
    <w:qFormat/>
    <w:rsid w:val="00813B20"/>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E18A3"/>
    <w:pPr>
      <w:widowControl w:val="0"/>
      <w:autoSpaceDE w:val="0"/>
      <w:autoSpaceDN w:val="0"/>
      <w:adjustRightInd w:val="0"/>
      <w:ind w:firstLine="720"/>
    </w:pPr>
    <w:rPr>
      <w:rFonts w:ascii="Arial" w:hAnsi="Arial" w:cs="Arial"/>
    </w:rPr>
  </w:style>
  <w:style w:type="paragraph" w:styleId="21">
    <w:name w:val="Body Text Indent 2"/>
    <w:basedOn w:val="a"/>
    <w:link w:val="22"/>
    <w:rsid w:val="00334846"/>
    <w:pPr>
      <w:spacing w:after="120" w:line="480" w:lineRule="auto"/>
      <w:ind w:left="283"/>
    </w:pPr>
  </w:style>
  <w:style w:type="paragraph" w:customStyle="1" w:styleId="ConsPlusNonformat">
    <w:name w:val="ConsPlusNonformat"/>
    <w:rsid w:val="00334846"/>
    <w:pPr>
      <w:widowControl w:val="0"/>
      <w:autoSpaceDE w:val="0"/>
      <w:autoSpaceDN w:val="0"/>
      <w:adjustRightInd w:val="0"/>
    </w:pPr>
    <w:rPr>
      <w:rFonts w:ascii="Courier New" w:hAnsi="Courier New" w:cs="Courier New"/>
    </w:rPr>
  </w:style>
  <w:style w:type="paragraph" w:styleId="a3">
    <w:name w:val="Body Text Indent"/>
    <w:basedOn w:val="a"/>
    <w:rsid w:val="00334846"/>
    <w:pPr>
      <w:spacing w:after="120"/>
      <w:ind w:left="283"/>
    </w:pPr>
  </w:style>
  <w:style w:type="paragraph" w:customStyle="1" w:styleId="variable">
    <w:name w:val="variable"/>
    <w:basedOn w:val="a"/>
    <w:rsid w:val="00334846"/>
    <w:rPr>
      <w:b/>
    </w:rPr>
  </w:style>
  <w:style w:type="paragraph" w:styleId="a4">
    <w:name w:val="Title"/>
    <w:basedOn w:val="a"/>
    <w:qFormat/>
    <w:rsid w:val="00334846"/>
    <w:pPr>
      <w:jc w:val="center"/>
    </w:pPr>
    <w:rPr>
      <w:sz w:val="28"/>
      <w:szCs w:val="20"/>
    </w:rPr>
  </w:style>
  <w:style w:type="paragraph" w:customStyle="1" w:styleId="1">
    <w:name w:val="Стиль1"/>
    <w:basedOn w:val="a"/>
    <w:rsid w:val="00334846"/>
    <w:pPr>
      <w:keepNext/>
      <w:keepLines/>
      <w:widowControl w:val="0"/>
      <w:numPr>
        <w:numId w:val="4"/>
      </w:numPr>
      <w:suppressLineNumbers/>
      <w:suppressAutoHyphens/>
      <w:spacing w:after="60"/>
    </w:pPr>
    <w:rPr>
      <w:b/>
      <w:sz w:val="28"/>
    </w:rPr>
  </w:style>
  <w:style w:type="paragraph" w:customStyle="1" w:styleId="2">
    <w:name w:val="Стиль2"/>
    <w:basedOn w:val="23"/>
    <w:rsid w:val="00334846"/>
    <w:pPr>
      <w:keepNext/>
      <w:keepLines/>
      <w:widowControl w:val="0"/>
      <w:numPr>
        <w:ilvl w:val="1"/>
      </w:numPr>
      <w:suppressLineNumbers/>
      <w:suppressAutoHyphens/>
      <w:spacing w:after="60"/>
      <w:jc w:val="both"/>
    </w:pPr>
    <w:rPr>
      <w:b/>
      <w:szCs w:val="20"/>
    </w:rPr>
  </w:style>
  <w:style w:type="paragraph" w:customStyle="1" w:styleId="3">
    <w:name w:val="Стиль3"/>
    <w:basedOn w:val="21"/>
    <w:rsid w:val="00334846"/>
    <w:pPr>
      <w:widowControl w:val="0"/>
      <w:numPr>
        <w:ilvl w:val="2"/>
        <w:numId w:val="4"/>
      </w:numPr>
      <w:adjustRightInd w:val="0"/>
      <w:spacing w:after="0" w:line="240" w:lineRule="auto"/>
      <w:jc w:val="both"/>
      <w:textAlignment w:val="baseline"/>
    </w:pPr>
    <w:rPr>
      <w:szCs w:val="20"/>
    </w:rPr>
  </w:style>
  <w:style w:type="paragraph" w:styleId="23">
    <w:name w:val="List Number 2"/>
    <w:basedOn w:val="a"/>
    <w:rsid w:val="00334846"/>
    <w:pPr>
      <w:numPr>
        <w:numId w:val="4"/>
      </w:numPr>
    </w:pPr>
  </w:style>
  <w:style w:type="paragraph" w:styleId="a5">
    <w:name w:val="Body Text"/>
    <w:basedOn w:val="a"/>
    <w:rsid w:val="00334846"/>
    <w:pPr>
      <w:overflowPunct w:val="0"/>
      <w:autoSpaceDE w:val="0"/>
      <w:autoSpaceDN w:val="0"/>
      <w:adjustRightInd w:val="0"/>
      <w:spacing w:after="120"/>
    </w:pPr>
    <w:rPr>
      <w:rFonts w:ascii="MS Sans Serif" w:hAnsi="MS Sans Serif"/>
      <w:sz w:val="20"/>
      <w:szCs w:val="20"/>
    </w:rPr>
  </w:style>
  <w:style w:type="character" w:styleId="a6">
    <w:name w:val="Hyperlink"/>
    <w:rsid w:val="007A0467"/>
    <w:rPr>
      <w:color w:val="0000FF"/>
      <w:u w:val="single"/>
    </w:rPr>
  </w:style>
  <w:style w:type="paragraph" w:customStyle="1" w:styleId="a7">
    <w:name w:val=" Знак"/>
    <w:basedOn w:val="a"/>
    <w:rsid w:val="00F378A8"/>
    <w:pPr>
      <w:spacing w:after="160" w:line="240" w:lineRule="exact"/>
    </w:pPr>
    <w:rPr>
      <w:rFonts w:ascii="Verdana" w:hAnsi="Verdana" w:cs="Verdana"/>
      <w:sz w:val="20"/>
      <w:szCs w:val="20"/>
      <w:lang w:val="en-US" w:eastAsia="en-US"/>
    </w:rPr>
  </w:style>
  <w:style w:type="table" w:styleId="a8">
    <w:name w:val="Table Grid"/>
    <w:basedOn w:val="a1"/>
    <w:rsid w:val="002C1685"/>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5A1625"/>
    <w:pPr>
      <w:tabs>
        <w:tab w:val="center" w:pos="4677"/>
        <w:tab w:val="right" w:pos="9355"/>
      </w:tabs>
    </w:pPr>
  </w:style>
  <w:style w:type="character" w:customStyle="1" w:styleId="aa">
    <w:name w:val="Верхний колонтитул Знак"/>
    <w:link w:val="a9"/>
    <w:rsid w:val="005A1625"/>
    <w:rPr>
      <w:sz w:val="24"/>
      <w:szCs w:val="24"/>
    </w:rPr>
  </w:style>
  <w:style w:type="paragraph" w:styleId="ab">
    <w:name w:val="footer"/>
    <w:basedOn w:val="a"/>
    <w:link w:val="ac"/>
    <w:uiPriority w:val="99"/>
    <w:rsid w:val="005A1625"/>
    <w:pPr>
      <w:tabs>
        <w:tab w:val="center" w:pos="4677"/>
        <w:tab w:val="right" w:pos="9355"/>
      </w:tabs>
    </w:pPr>
  </w:style>
  <w:style w:type="character" w:customStyle="1" w:styleId="ac">
    <w:name w:val="Нижний колонтитул Знак"/>
    <w:link w:val="ab"/>
    <w:uiPriority w:val="99"/>
    <w:rsid w:val="005A1625"/>
    <w:rPr>
      <w:sz w:val="24"/>
      <w:szCs w:val="24"/>
    </w:rPr>
  </w:style>
  <w:style w:type="character" w:customStyle="1" w:styleId="22">
    <w:name w:val="Основной текст с отступом 2 Знак"/>
    <w:link w:val="21"/>
    <w:rsid w:val="00DA52AB"/>
    <w:rPr>
      <w:sz w:val="24"/>
      <w:szCs w:val="24"/>
    </w:rPr>
  </w:style>
  <w:style w:type="paragraph" w:styleId="ad">
    <w:name w:val="No Spacing"/>
    <w:qFormat/>
    <w:rsid w:val="00186A7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6100">
      <w:bodyDiv w:val="1"/>
      <w:marLeft w:val="0"/>
      <w:marRight w:val="0"/>
      <w:marTop w:val="0"/>
      <w:marBottom w:val="0"/>
      <w:divBdr>
        <w:top w:val="none" w:sz="0" w:space="0" w:color="auto"/>
        <w:left w:val="none" w:sz="0" w:space="0" w:color="auto"/>
        <w:bottom w:val="none" w:sz="0" w:space="0" w:color="auto"/>
        <w:right w:val="none" w:sz="0" w:space="0" w:color="auto"/>
      </w:divBdr>
    </w:div>
    <w:div w:id="8193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7577</Words>
  <Characters>43191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50667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FuckYouBill</dc:creator>
  <cp:lastModifiedBy>Саша</cp:lastModifiedBy>
  <cp:revision>2</cp:revision>
  <cp:lastPrinted>2016-07-29T03:19:00Z</cp:lastPrinted>
  <dcterms:created xsi:type="dcterms:W3CDTF">2016-11-11T07:25:00Z</dcterms:created>
  <dcterms:modified xsi:type="dcterms:W3CDTF">2016-11-11T07:25:00Z</dcterms:modified>
</cp:coreProperties>
</file>