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BB" w:rsidRDefault="005D43BB" w:rsidP="005D43BB">
      <w:pPr>
        <w:jc w:val="center"/>
        <w:rPr>
          <w:b/>
          <w:sz w:val="28"/>
          <w:szCs w:val="28"/>
        </w:rPr>
      </w:pPr>
    </w:p>
    <w:p w:rsidR="005D43BB" w:rsidRDefault="005D43BB" w:rsidP="005D43BB">
      <w:pPr>
        <w:jc w:val="center"/>
        <w:rPr>
          <w:b/>
          <w:sz w:val="28"/>
          <w:szCs w:val="28"/>
        </w:rPr>
      </w:pPr>
    </w:p>
    <w:p w:rsidR="005D43BB" w:rsidRDefault="005D43BB" w:rsidP="005D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5D43BB" w:rsidRDefault="005D43BB" w:rsidP="005D43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прошедшую неделю с </w:t>
      </w:r>
      <w:r>
        <w:rPr>
          <w:b/>
          <w:sz w:val="28"/>
          <w:szCs w:val="28"/>
        </w:rPr>
        <w:t>30 августа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5 сентября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AA3F6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МО «Северо-Байкальского» района </w:t>
      </w:r>
      <w:r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026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из </w:t>
      </w:r>
      <w:proofErr w:type="gramStart"/>
      <w:r>
        <w:rPr>
          <w:sz w:val="28"/>
          <w:szCs w:val="28"/>
        </w:rPr>
        <w:t xml:space="preserve">них:  </w:t>
      </w:r>
      <w:r>
        <w:rPr>
          <w:sz w:val="28"/>
          <w:szCs w:val="28"/>
        </w:rPr>
        <w:t>возгорание</w:t>
      </w:r>
      <w:proofErr w:type="gramEnd"/>
      <w:r>
        <w:rPr>
          <w:sz w:val="28"/>
          <w:szCs w:val="28"/>
        </w:rPr>
        <w:t xml:space="preserve"> лесного массива, травы на площади 0,5 Га, </w:t>
      </w:r>
      <w:r>
        <w:rPr>
          <w:sz w:val="28"/>
          <w:szCs w:val="28"/>
        </w:rPr>
        <w:t xml:space="preserve"> возгорание мусора  –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пожар. Причин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пожаров: прочие причины,</w:t>
      </w:r>
      <w:r>
        <w:rPr>
          <w:sz w:val="28"/>
          <w:szCs w:val="28"/>
        </w:rPr>
        <w:t xml:space="preserve"> связанные с неосторожным обращением с огнем – </w:t>
      </w:r>
      <w:r w:rsidRPr="005D43B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пожара.</w:t>
      </w:r>
    </w:p>
    <w:p w:rsidR="005D43BB" w:rsidRDefault="005D43BB" w:rsidP="005D43BB">
      <w:pPr>
        <w:rPr>
          <w:sz w:val="28"/>
          <w:szCs w:val="28"/>
        </w:rPr>
      </w:pPr>
      <w:r w:rsidRPr="00D5206A">
        <w:rPr>
          <w:b/>
          <w:sz w:val="28"/>
          <w:szCs w:val="28"/>
        </w:rPr>
        <w:t xml:space="preserve"> </w:t>
      </w:r>
      <w:r w:rsidRPr="00D5206A">
        <w:rPr>
          <w:b/>
          <w:sz w:val="28"/>
          <w:szCs w:val="28"/>
        </w:rPr>
        <w:t>30</w:t>
      </w:r>
      <w:r w:rsidRPr="004543A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4543A9">
        <w:rPr>
          <w:b/>
          <w:sz w:val="28"/>
          <w:szCs w:val="28"/>
        </w:rPr>
        <w:t>.2021 г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местность </w:t>
      </w:r>
      <w:proofErr w:type="spellStart"/>
      <w:r>
        <w:rPr>
          <w:sz w:val="28"/>
          <w:szCs w:val="28"/>
        </w:rPr>
        <w:t>Слюдянских</w:t>
      </w:r>
      <w:proofErr w:type="spellEnd"/>
      <w:r>
        <w:rPr>
          <w:sz w:val="28"/>
          <w:szCs w:val="28"/>
        </w:rPr>
        <w:t xml:space="preserve"> озер, произошло возгорание лесного массива </w:t>
      </w:r>
      <w:bookmarkStart w:id="0" w:name="_GoBack"/>
      <w:bookmarkEnd w:id="0"/>
      <w:r>
        <w:rPr>
          <w:sz w:val="28"/>
          <w:szCs w:val="28"/>
        </w:rPr>
        <w:t>и травы.</w:t>
      </w:r>
      <w:r>
        <w:rPr>
          <w:sz w:val="28"/>
          <w:szCs w:val="28"/>
        </w:rPr>
        <w:t xml:space="preserve"> На момент прибытия первого подразделения горел </w:t>
      </w:r>
      <w:r>
        <w:rPr>
          <w:sz w:val="28"/>
          <w:szCs w:val="28"/>
        </w:rPr>
        <w:t>лес и трава</w:t>
      </w:r>
      <w:r>
        <w:rPr>
          <w:sz w:val="28"/>
          <w:szCs w:val="28"/>
        </w:rPr>
        <w:t>. В результате пожара сгорел</w:t>
      </w:r>
      <w:r>
        <w:rPr>
          <w:sz w:val="28"/>
          <w:szCs w:val="28"/>
        </w:rPr>
        <w:t xml:space="preserve"> лесной массив и трава н</w:t>
      </w:r>
      <w:r>
        <w:rPr>
          <w:sz w:val="28"/>
          <w:szCs w:val="28"/>
        </w:rPr>
        <w:t xml:space="preserve">а площади </w:t>
      </w:r>
      <w:r>
        <w:rPr>
          <w:sz w:val="28"/>
          <w:szCs w:val="28"/>
        </w:rPr>
        <w:t>0,5 Га</w:t>
      </w:r>
      <w:r>
        <w:rPr>
          <w:sz w:val="28"/>
          <w:szCs w:val="28"/>
        </w:rPr>
        <w:t>. Причина пожара –</w:t>
      </w:r>
      <w:r w:rsidRPr="005D43BB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причины, связанные с неосторожным обращением с огнем</w:t>
      </w:r>
      <w:r>
        <w:rPr>
          <w:sz w:val="28"/>
          <w:szCs w:val="28"/>
        </w:rPr>
        <w:t>.</w:t>
      </w:r>
    </w:p>
    <w:p w:rsidR="005D43BB" w:rsidRDefault="005D43BB" w:rsidP="005D43BB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19692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196928">
        <w:rPr>
          <w:b/>
          <w:sz w:val="28"/>
          <w:szCs w:val="28"/>
        </w:rPr>
        <w:t xml:space="preserve">.2021 г. </w:t>
      </w:r>
      <w:r>
        <w:rPr>
          <w:b/>
          <w:sz w:val="28"/>
          <w:szCs w:val="28"/>
        </w:rPr>
        <w:t>п</w:t>
      </w:r>
      <w:r w:rsidRPr="001969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произошло возгорание </w:t>
      </w:r>
      <w:r>
        <w:rPr>
          <w:sz w:val="28"/>
          <w:szCs w:val="28"/>
        </w:rPr>
        <w:t>мусора</w:t>
      </w:r>
      <w:r>
        <w:rPr>
          <w:sz w:val="28"/>
          <w:szCs w:val="28"/>
        </w:rPr>
        <w:t xml:space="preserve">. На момент прибытия первого подразделения горел </w:t>
      </w:r>
      <w:r>
        <w:rPr>
          <w:sz w:val="28"/>
          <w:szCs w:val="28"/>
        </w:rPr>
        <w:t>мусор</w:t>
      </w:r>
      <w:r>
        <w:rPr>
          <w:sz w:val="28"/>
          <w:szCs w:val="28"/>
        </w:rPr>
        <w:t>.</w:t>
      </w:r>
      <w:r w:rsidRPr="0022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пожара сгорел </w:t>
      </w:r>
      <w:r>
        <w:rPr>
          <w:sz w:val="28"/>
          <w:szCs w:val="28"/>
        </w:rPr>
        <w:t>мусор</w:t>
      </w:r>
      <w:r>
        <w:rPr>
          <w:sz w:val="28"/>
          <w:szCs w:val="28"/>
        </w:rPr>
        <w:t xml:space="preserve"> на площади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кв. м.  Причина пожара – прочие причины, связанные с неосторожным обращением с огнем.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</w:t>
      </w:r>
      <w:r w:rsidRPr="005D43BB">
        <w:rPr>
          <w:sz w:val="28"/>
          <w:szCs w:val="28"/>
        </w:rPr>
        <w:t xml:space="preserve">12-ый Северобайкальский отряд ГПС РБ напоминает: 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По статистике каждый пятый пожар происходит из-за неосторожного обращения с огнем при курении. Неосторожное обращение с огнем, в том числе неосторожность при курении – одна из самых распространенных причин пожаров с гибелью людей. Основным нарушением является отсутствие определенного места для курения. В городской черте нередки пожары в квартирах из-за брошенных с верхних этажей окурков. В таких пожарах страдают не курильщики, а их соседи. Любителям курения необходимо знать, что особенно опасно курить в постели, особенно в состоянии алкогольного опьянения. Курящий человек засыпает, сигарета падает на постельные принадлежности, и происходит загорание. Проснувшись от запаха дыма, трезвый человек способен спастись сам и оказать помощь другим. Алкоголь же затуманивает сознание. В таком состоянии человек может даже не почувствовать первых признаков пожара. Нередко можно наблюдать, как отдельные лица, прикуривая, бросают спички, и окурки куда попало, курят в запрещенных местах, кладут окурки на деревянные предметы, вблизи вещей, способных воспламенятся при малейшем соприкосновении с огнем. Температура тлеющих окурков достаточна для воспламенения некоторых горючих материалов. Вызвав тление горючего материала, сам окурок через некоторое время гаснет. Но образованный им очаг тления при благоприятных условиях может превратиться в пожар.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Для того чтобы избежать трагедии соблюдайте элементарные правила пожарной безопасности при курении: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— Ни в коем случае не курите в состоянии алкогольного опьянения;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— Не курите вблизи легковоспламеняющихся и горючих жидкостей;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— Курите только в специально отведенных для этого местах; 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— Не бросайте спички, и окурки куда попало; 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— Обязательно убедитесь, что спичка и окурок не только не горят, но и не тлеют.</w:t>
      </w:r>
    </w:p>
    <w:p w:rsidR="005D43BB" w:rsidRDefault="005D43BB" w:rsidP="005D43BB">
      <w:pPr>
        <w:shd w:val="clear" w:color="auto" w:fill="FFFFFF"/>
        <w:jc w:val="center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— Храните спички, зажигалки, сигареты в недоступном для детей месте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5D43BB" w:rsidRPr="005D43BB" w:rsidRDefault="005D43BB" w:rsidP="005D43BB">
      <w:pPr>
        <w:shd w:val="clear" w:color="auto" w:fill="FFFFFF"/>
        <w:jc w:val="center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D43B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Помните, что, закуривая, вы подвергаете опасности не только свое здоровье и свою жизнь, но и жизнь окружающих вас людей. Не оставляйте без внимания своих курящих родных и близких, особенно в состоянии алкогольного опьянения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Соблюдайте правила пожарной безопасности! </w:t>
      </w:r>
    </w:p>
    <w:p w:rsidR="005D43BB" w:rsidRPr="005D43BB" w:rsidRDefault="005D43BB" w:rsidP="005D43BB">
      <w:pPr>
        <w:shd w:val="clear" w:color="auto" w:fill="FFFFFF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При пожаре звонить по телефону: </w:t>
      </w:r>
      <w:r w:rsidRPr="005D43B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01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с сотового телефона </w:t>
      </w:r>
      <w:r w:rsidRPr="005D43B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101 </w:t>
      </w:r>
    </w:p>
    <w:p w:rsidR="005D43BB" w:rsidRPr="005D43BB" w:rsidRDefault="005D43BB" w:rsidP="005D43BB">
      <w:pPr>
        <w:shd w:val="clear" w:color="auto" w:fill="FFFFFF"/>
        <w:outlineLvl w:val="0"/>
        <w:rPr>
          <w:kern w:val="36"/>
          <w:sz w:val="28"/>
          <w:szCs w:val="28"/>
        </w:rPr>
      </w:pP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Инструктор ПП 12-го Северобайкальского ОГПС РБ 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D43BB">
        <w:rPr>
          <w:rFonts w:eastAsiaTheme="minorHAnsi"/>
          <w:sz w:val="28"/>
          <w:szCs w:val="28"/>
          <w:shd w:val="clear" w:color="auto" w:fill="FFFFFF"/>
          <w:lang w:eastAsia="en-US"/>
        </w:rPr>
        <w:t>Кибякова</w:t>
      </w:r>
      <w:proofErr w:type="spellEnd"/>
    </w:p>
    <w:p w:rsidR="005D43BB" w:rsidRPr="005D43BB" w:rsidRDefault="005D43BB" w:rsidP="005D43BB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</w:p>
    <w:p w:rsidR="005D43BB" w:rsidRPr="005D43BB" w:rsidRDefault="005D43BB" w:rsidP="005D43BB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</w:p>
    <w:p w:rsidR="005D43BB" w:rsidRDefault="005D43BB" w:rsidP="005D43BB">
      <w:pPr>
        <w:pStyle w:val="a5"/>
        <w:spacing w:before="240"/>
        <w:ind w:left="0" w:firstLine="709"/>
        <w:jc w:val="center"/>
        <w:rPr>
          <w:sz w:val="28"/>
          <w:szCs w:val="28"/>
        </w:rPr>
      </w:pPr>
    </w:p>
    <w:sectPr w:rsidR="005D43BB" w:rsidSect="005E11FC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D"/>
    <w:rsid w:val="00484F14"/>
    <w:rsid w:val="005D43BB"/>
    <w:rsid w:val="008F468D"/>
    <w:rsid w:val="00D5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2EFA-4A13-4413-96D8-1F5EDB7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3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D43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D43B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D4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2021-09-06T01:15:00Z</dcterms:created>
  <dcterms:modified xsi:type="dcterms:W3CDTF">2021-09-06T01:26:00Z</dcterms:modified>
</cp:coreProperties>
</file>