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8D" w:rsidRPr="0005618D" w:rsidRDefault="0005618D" w:rsidP="00056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8D">
        <w:rPr>
          <w:rFonts w:ascii="Times New Roman" w:eastAsia="Times New Roman" w:hAnsi="Times New Roman" w:cs="Times New Roman"/>
          <w:b/>
          <w:sz w:val="28"/>
          <w:szCs w:val="28"/>
        </w:rPr>
        <w:t>Приемная семья для граждан пожилого возраста</w:t>
      </w:r>
    </w:p>
    <w:p w:rsidR="0005618D" w:rsidRDefault="0005618D" w:rsidP="00056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25D" w:rsidRDefault="00B1425D" w:rsidP="00B1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-3203</wp:posOffset>
            </wp:positionV>
            <wp:extent cx="2938836" cy="1908313"/>
            <wp:effectExtent l="19050" t="0" r="0" b="0"/>
            <wp:wrapSquare wrapText="bothSides"/>
            <wp:docPr id="1" name="Рисунок 1" descr="Приемная семья для пожилых людей и 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мная семья для пожилых людей и инвалид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36" cy="190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25D">
        <w:rPr>
          <w:rFonts w:ascii="Times New Roman" w:eastAsia="Times New Roman" w:hAnsi="Times New Roman" w:cs="Times New Roman"/>
          <w:sz w:val="24"/>
          <w:szCs w:val="24"/>
        </w:rPr>
        <w:t>Приемная семья для граждан пожилого возраста и инвалидов была создана для оказания социальной помощи немощным лицам путем совместного проживания. Данной категории граждан оказывается помощь в виде соблюдении правил гигиены, приготовлении и подачи пищи, содержания белья, предметов одежды и обуви в чистоте и другие услуги.</w:t>
      </w:r>
    </w:p>
    <w:p w:rsidR="00B1425D" w:rsidRDefault="00B1425D" w:rsidP="00B1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25D">
        <w:rPr>
          <w:rFonts w:ascii="Times New Roman" w:eastAsia="Times New Roman" w:hAnsi="Times New Roman" w:cs="Times New Roman"/>
          <w:b/>
          <w:sz w:val="24"/>
          <w:szCs w:val="24"/>
        </w:rPr>
        <w:t>Лицам, организовавшим приемную семью, положена выплата ежемесячного пособия на основании соглашения об организации приемной семьи.</w:t>
      </w: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425D" w:rsidRDefault="00B1425D" w:rsidP="0005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773</wp:posOffset>
            </wp:positionV>
            <wp:extent cx="2856148" cy="1900362"/>
            <wp:effectExtent l="19050" t="0" r="1352" b="0"/>
            <wp:wrapSquare wrapText="bothSides"/>
            <wp:docPr id="4" name="Рисунок 4" descr="Достойная стар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стойная стар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48" cy="190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25D">
        <w:rPr>
          <w:rFonts w:ascii="Times New Roman" w:eastAsia="Times New Roman" w:hAnsi="Times New Roman" w:cs="Times New Roman"/>
          <w:sz w:val="24"/>
          <w:szCs w:val="24"/>
        </w:rPr>
        <w:t>Достойная старость Достойная старость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Одиноким пожилым людям в старости необходима помощь и поддержка. В этот период они сталкиваются с одиночеством, беспомощностью, отчаянием и психологическим дискомфортом. Плохое здоровье приводит к утрате работоспособности и </w:t>
      </w:r>
      <w:proofErr w:type="spellStart"/>
      <w:r w:rsidRPr="00B1425D">
        <w:rPr>
          <w:rFonts w:ascii="Times New Roman" w:eastAsia="Times New Roman" w:hAnsi="Times New Roman" w:cs="Times New Roman"/>
          <w:sz w:val="24"/>
          <w:szCs w:val="24"/>
        </w:rPr>
        <w:t>малообеспеченности</w:t>
      </w:r>
      <w:proofErr w:type="spellEnd"/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, а также большинство пожилых граждан испытывают страх перед условиями домов престарелых. Идея создания таких семей возникла в результате поиска снижения очередей в интернаты </w:t>
      </w:r>
      <w:proofErr w:type="gramStart"/>
      <w:r w:rsidRPr="00B1425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425D">
        <w:rPr>
          <w:rFonts w:ascii="Times New Roman" w:eastAsia="Times New Roman" w:hAnsi="Times New Roman" w:cs="Times New Roman"/>
          <w:sz w:val="24"/>
          <w:szCs w:val="24"/>
        </w:rPr>
        <w:t>престарелых</w:t>
      </w:r>
      <w:proofErr w:type="gramEnd"/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, а также дальнейшего их жизнеустройства. Немощным гражданам предлагается жить не в интернате, а в приемной семье для пожилых людей. Основные задачи определения стариков в семью – это оказание социально-бытовых услуг, психологическая реабилитация личности и создание семейной заботы. </w:t>
      </w:r>
    </w:p>
    <w:p w:rsidR="00B1425D" w:rsidRDefault="00B1425D" w:rsidP="00B1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b/>
          <w:sz w:val="24"/>
          <w:szCs w:val="24"/>
        </w:rPr>
        <w:t>К гражданам, нуждающимся в социальных услугах в связи с утратой возможности ухаживать за собой самостоятельно, относятся</w:t>
      </w: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1425D" w:rsidRPr="00B1425D" w:rsidRDefault="00B1425D" w:rsidP="00B1425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граждане, состоящие на учете для помещения в дом престарелых и инвалидов; дееспособные и одиноко проживающие лица пожилого возраста (женщины старше 55 лет и мужчины старше 60 лет); </w:t>
      </w:r>
    </w:p>
    <w:p w:rsidR="00B1425D" w:rsidRPr="00B1425D" w:rsidRDefault="00B1425D" w:rsidP="00B1425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инвалиды 1 и 2 групп, не имеющие близких родственников и супругов, усыновителей или усыновленных; </w:t>
      </w:r>
    </w:p>
    <w:p w:rsidR="00B1425D" w:rsidRPr="00B1425D" w:rsidRDefault="00B1425D" w:rsidP="00B1425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одиноко проживающие супруги. </w:t>
      </w:r>
    </w:p>
    <w:p w:rsidR="00B1425D" w:rsidRDefault="00B1425D" w:rsidP="00B1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b/>
          <w:sz w:val="24"/>
          <w:szCs w:val="24"/>
        </w:rPr>
        <w:t>Законом не допускается организация приемной семьи</w:t>
      </w: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1425D" w:rsidRPr="00B1425D" w:rsidRDefault="00B1425D" w:rsidP="00B1425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между близкими родственниками или супругами; </w:t>
      </w:r>
    </w:p>
    <w:p w:rsidR="00B1425D" w:rsidRPr="00B1425D" w:rsidRDefault="00B1425D" w:rsidP="00B1425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между усыновителями и усыновленными; если общая площадь жилого помещения для проживания окажется меньше учетной нормы, установленной органом местного самоуправления; </w:t>
      </w:r>
    </w:p>
    <w:p w:rsidR="00B1425D" w:rsidRDefault="00B1425D" w:rsidP="00B1425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5D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согласия членов семьи на проживание лица, нуждающегося в социальных услугах; если попечитель или члены его семьи страдают наркоманией, хроническим алкоголизмом, тяжелыми психическими расстройствами, активными формами туберкулеза, карантинными инфекционными заболеваниями, венерическими заболеваниями или являются вирусоносителями; если лицо, нуждающееся в уходе и лицо, организующее приемную семью, совместно проживают или проживали до момента обращения в органы самоуправления об организации принимающей семьи. </w:t>
      </w:r>
    </w:p>
    <w:p w:rsidR="00042BA0" w:rsidRPr="00164DD5" w:rsidRDefault="00042BA0" w:rsidP="0004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164DD5">
        <w:rPr>
          <w:rFonts w:ascii="Times New Roman" w:eastAsia="Calibri" w:hAnsi="Times New Roman" w:cs="Times New Roman"/>
          <w:sz w:val="24"/>
          <w:szCs w:val="24"/>
        </w:rPr>
        <w:t>По всем интересующим вопросам можно обращаться</w:t>
      </w:r>
      <w:r w:rsidR="0005618D" w:rsidRPr="00164D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75DFF" w:rsidRPr="00164DD5" w:rsidRDefault="0005618D" w:rsidP="00075DFF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</w:rPr>
      </w:pPr>
      <w:r w:rsidRPr="00164DD5">
        <w:t xml:space="preserve">8 (30130) 2-15-63, 2-46-20. </w:t>
      </w:r>
      <w:r w:rsidR="00075DFF" w:rsidRPr="00164DD5">
        <w:rPr>
          <w:bCs/>
          <w:color w:val="000000"/>
        </w:rPr>
        <w:t xml:space="preserve">(г. </w:t>
      </w:r>
      <w:proofErr w:type="spellStart"/>
      <w:r w:rsidR="00075DFF" w:rsidRPr="00164DD5">
        <w:rPr>
          <w:bCs/>
          <w:color w:val="000000"/>
        </w:rPr>
        <w:t>Северобайкальск</w:t>
      </w:r>
      <w:proofErr w:type="spellEnd"/>
      <w:r w:rsidR="00075DFF" w:rsidRPr="00164DD5">
        <w:rPr>
          <w:bCs/>
          <w:color w:val="000000"/>
        </w:rPr>
        <w:t xml:space="preserve">), </w:t>
      </w:r>
    </w:p>
    <w:p w:rsidR="00075DFF" w:rsidRDefault="00075DFF" w:rsidP="00075DFF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</w:rPr>
      </w:pPr>
      <w:r w:rsidRPr="00164DD5">
        <w:rPr>
          <w:bCs/>
          <w:color w:val="000000"/>
        </w:rPr>
        <w:t xml:space="preserve">44-255 (п. </w:t>
      </w:r>
      <w:proofErr w:type="gramStart"/>
      <w:r w:rsidRPr="00164DD5">
        <w:rPr>
          <w:bCs/>
          <w:color w:val="000000"/>
        </w:rPr>
        <w:t>Новый</w:t>
      </w:r>
      <w:proofErr w:type="gramEnd"/>
      <w:r w:rsidRPr="00164DD5">
        <w:rPr>
          <w:bCs/>
          <w:color w:val="000000"/>
        </w:rPr>
        <w:t xml:space="preserve"> Уоян), 8 (30132) 55-383 (п. </w:t>
      </w:r>
      <w:proofErr w:type="spellStart"/>
      <w:r w:rsidRPr="00164DD5">
        <w:rPr>
          <w:bCs/>
          <w:color w:val="000000"/>
        </w:rPr>
        <w:t>Таксимо</w:t>
      </w:r>
      <w:proofErr w:type="spellEnd"/>
      <w:r w:rsidRPr="00164DD5">
        <w:rPr>
          <w:bCs/>
          <w:color w:val="000000"/>
        </w:rPr>
        <w:t xml:space="preserve"> </w:t>
      </w:r>
      <w:proofErr w:type="spellStart"/>
      <w:r w:rsidRPr="00164DD5">
        <w:rPr>
          <w:bCs/>
          <w:color w:val="000000"/>
        </w:rPr>
        <w:t>Муйского</w:t>
      </w:r>
      <w:proofErr w:type="spellEnd"/>
      <w:r w:rsidRPr="00164DD5">
        <w:rPr>
          <w:bCs/>
          <w:color w:val="000000"/>
        </w:rPr>
        <w:t xml:space="preserve"> района).</w:t>
      </w:r>
    </w:p>
    <w:p w:rsidR="00164DD5" w:rsidRDefault="00164DD5" w:rsidP="00075DFF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</w:rPr>
      </w:pPr>
    </w:p>
    <w:p w:rsidR="00042BA0" w:rsidRDefault="00164DD5" w:rsidP="00042B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Ведущий специалист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Северного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ОСЗН  </w:t>
      </w:r>
      <w:r w:rsidR="00042BA0">
        <w:rPr>
          <w:rFonts w:ascii="Times New Roman" w:eastAsia="Times New Roman" w:hAnsi="Times New Roman" w:cs="Times New Roman"/>
          <w:sz w:val="20"/>
          <w:szCs w:val="20"/>
        </w:rPr>
        <w:t xml:space="preserve"> Старшинов К.Л.</w:t>
      </w:r>
    </w:p>
    <w:sectPr w:rsidR="00042BA0" w:rsidSect="00164DD5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62"/>
    <w:multiLevelType w:val="hybridMultilevel"/>
    <w:tmpl w:val="8510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90F48"/>
    <w:multiLevelType w:val="hybridMultilevel"/>
    <w:tmpl w:val="BA50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425D"/>
    <w:rsid w:val="00042BA0"/>
    <w:rsid w:val="0005618D"/>
    <w:rsid w:val="00075DFF"/>
    <w:rsid w:val="00164DD5"/>
    <w:rsid w:val="0094465D"/>
    <w:rsid w:val="00B1425D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42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Старшинов</dc:creator>
  <cp:keywords/>
  <dc:description/>
  <cp:lastModifiedBy>РГУ</cp:lastModifiedBy>
  <cp:revision>4</cp:revision>
  <dcterms:created xsi:type="dcterms:W3CDTF">2018-08-27T05:11:00Z</dcterms:created>
  <dcterms:modified xsi:type="dcterms:W3CDTF">2018-08-27T12:02:00Z</dcterms:modified>
</cp:coreProperties>
</file>