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 район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9931C9" w:rsidRPr="009931C9" w:rsidRDefault="009931C9" w:rsidP="00993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«поселок Кичера» </w:t>
      </w:r>
      <w:r w:rsidRPr="009931C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9931C9" w:rsidRPr="009931C9" w:rsidRDefault="009931C9" w:rsidP="0099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33 СЕССИЯ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8B6B59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</w:p>
    <w:p w:rsidR="009931C9" w:rsidRPr="009931C9" w:rsidRDefault="009931C9" w:rsidP="00993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 сентября 2022 г.                                                                                                  п. Кичера 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 даче согласия администрации муниципального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образования городского поселения «поселок Кичера»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на передачу имущества, находящегося в собственности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муниципального образования городского поселения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5A0BAE"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поселок Кичера</w:t>
      </w: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» в собственность муниципального 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образования «Северо-Байкальский район»</w:t>
      </w:r>
    </w:p>
    <w:p w:rsidR="009931C9" w:rsidRPr="009931C9" w:rsidRDefault="009931C9" w:rsidP="009931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статьей 51 Федерального закона от 06.10.2003г. № 131 –ФЗ « Об общих принципах организации местного самоуправления в Российской Федерации», 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Pr="009931C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993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решил:</w:t>
      </w: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numPr>
          <w:ilvl w:val="0"/>
          <w:numId w:val="1"/>
        </w:numPr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администрации муниципального образования городского поселения «поселок Кичера» на передачу имущества, находящегося в собственности муниципального образования городского поселения «поселок Кичера» в муниципальную собственность муниципального образования «Северо-Байкальский район» согласно приложению.</w:t>
      </w:r>
    </w:p>
    <w:p w:rsidR="009931C9" w:rsidRPr="009931C9" w:rsidRDefault="009931C9" w:rsidP="009931C9">
      <w:pPr>
        <w:numPr>
          <w:ilvl w:val="0"/>
          <w:numId w:val="1"/>
        </w:numPr>
        <w:tabs>
          <w:tab w:val="clear" w:pos="720"/>
          <w:tab w:val="left" w:pos="728"/>
        </w:tabs>
        <w:spacing w:after="0" w:line="240" w:lineRule="auto"/>
        <w:ind w:hanging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официальному обнародованию</w:t>
      </w:r>
      <w:bookmarkStart w:id="0" w:name="_GoBack"/>
      <w:bookmarkEnd w:id="0"/>
      <w:r w:rsidRPr="0099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Р.А. Привалова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Приложение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 ГП «поселок Кичера»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29.09.2022г. № </w:t>
      </w:r>
      <w:r w:rsidR="008B6B59">
        <w:rPr>
          <w:rFonts w:ascii="Times New Roman" w:eastAsia="Calibri" w:hAnsi="Times New Roman" w:cs="Times New Roman"/>
          <w:sz w:val="24"/>
          <w:szCs w:val="24"/>
          <w:lang w:eastAsia="ru-RU"/>
        </w:rPr>
        <w:t>187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4"/>
          <w:szCs w:val="23"/>
        </w:rPr>
      </w:pPr>
      <w:r w:rsidRPr="009931C9">
        <w:rPr>
          <w:rFonts w:ascii="Times New Roman" w:eastAsia="Arial" w:hAnsi="Times New Roman" w:cs="Arial"/>
          <w:b/>
          <w:bCs/>
          <w:sz w:val="24"/>
          <w:szCs w:val="23"/>
        </w:rPr>
        <w:t>ПЕРЕЧЕНЬ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31C9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имущества, передаваемого из собственности </w:t>
      </w: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городского поселения «поселок Кичера» в муниципальную собственность муниципального </w:t>
      </w:r>
      <w:r w:rsidR="0087796A"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</w:t>
      </w:r>
      <w:r w:rsidRPr="0099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Северо-Байкальский район»</w:t>
      </w: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C9" w:rsidRPr="009931C9" w:rsidRDefault="009931C9" w:rsidP="009931C9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53"/>
        <w:gridCol w:w="1417"/>
        <w:gridCol w:w="2552"/>
        <w:gridCol w:w="2126"/>
        <w:gridCol w:w="1559"/>
      </w:tblGrid>
      <w:tr w:rsidR="009931C9" w:rsidRPr="009931C9" w:rsidTr="007E1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9931C9" w:rsidRPr="009931C9" w:rsidTr="007E1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п. Кичера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 1, 1 этаж: 27-30,33-56,59-66,82-88,116-119,121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03:17:060101:364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C9" w:rsidRPr="009931C9" w:rsidRDefault="009931C9" w:rsidP="009931C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C9">
              <w:rPr>
                <w:rFonts w:ascii="Times New Roman" w:eastAsia="Calibri" w:hAnsi="Times New Roman" w:cs="Times New Roman"/>
                <w:sz w:val="24"/>
                <w:szCs w:val="24"/>
              </w:rPr>
              <w:t>835,1</w:t>
            </w:r>
          </w:p>
        </w:tc>
      </w:tr>
    </w:tbl>
    <w:p w:rsidR="00D65313" w:rsidRDefault="00D65313"/>
    <w:sectPr w:rsidR="00D6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9"/>
    <w:rsid w:val="005A0BAE"/>
    <w:rsid w:val="0087796A"/>
    <w:rsid w:val="008B6B59"/>
    <w:rsid w:val="009931C9"/>
    <w:rsid w:val="00D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687A"/>
  <w15:chartTrackingRefBased/>
  <w15:docId w15:val="{8569A4CA-04EA-4E4A-931A-E0A6F7D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2022-10-03T05:17:00Z</cp:lastPrinted>
  <dcterms:created xsi:type="dcterms:W3CDTF">2022-09-21T08:43:00Z</dcterms:created>
  <dcterms:modified xsi:type="dcterms:W3CDTF">2022-10-03T05:19:00Z</dcterms:modified>
</cp:coreProperties>
</file>