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C0" w:rsidRDefault="00690BC0" w:rsidP="00690BC0">
      <w:pPr>
        <w:pStyle w:val="1"/>
        <w:rPr>
          <w:szCs w:val="28"/>
        </w:rPr>
      </w:pPr>
      <w:r>
        <w:rPr>
          <w:szCs w:val="28"/>
        </w:rPr>
        <w:t xml:space="preserve">   Республика Бурятия</w:t>
      </w:r>
    </w:p>
    <w:p w:rsidR="00690BC0" w:rsidRDefault="00690BC0" w:rsidP="00690BC0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690BC0" w:rsidRDefault="00690BC0" w:rsidP="00690BC0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690BC0" w:rsidRDefault="00690BC0" w:rsidP="00690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690BC0" w:rsidRDefault="00690BC0" w:rsidP="0069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 СЕССИЯ</w:t>
      </w:r>
    </w:p>
    <w:p w:rsidR="00690BC0" w:rsidRDefault="00690BC0" w:rsidP="00690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90BC0" w:rsidRDefault="00690BC0" w:rsidP="00690BC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90BC0" w:rsidRDefault="00690BC0" w:rsidP="00690BC0">
      <w:pPr>
        <w:pStyle w:val="1"/>
        <w:rPr>
          <w:sz w:val="24"/>
        </w:rPr>
      </w:pPr>
      <w:r>
        <w:rPr>
          <w:sz w:val="24"/>
        </w:rPr>
        <w:t>Р Е Ш Е Н И Е</w:t>
      </w:r>
      <w:r w:rsidR="00E630DF">
        <w:rPr>
          <w:sz w:val="24"/>
        </w:rPr>
        <w:t xml:space="preserve"> 195</w:t>
      </w:r>
      <w:r>
        <w:rPr>
          <w:sz w:val="24"/>
        </w:rPr>
        <w:t xml:space="preserve"> </w:t>
      </w:r>
    </w:p>
    <w:p w:rsidR="00690BC0" w:rsidRDefault="00690BC0" w:rsidP="00690BC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690BC0" w:rsidRDefault="00E630DF" w:rsidP="00690BC0">
      <w:r>
        <w:t>14</w:t>
      </w:r>
      <w:r w:rsidR="00D22251">
        <w:t>.11.</w:t>
      </w:r>
      <w:r w:rsidR="00690BC0">
        <w:t xml:space="preserve"> 2022 г.                                                                                                 </w:t>
      </w:r>
      <w:r w:rsidR="00D22251">
        <w:t xml:space="preserve">         </w:t>
      </w:r>
      <w:r w:rsidR="00690BC0">
        <w:t xml:space="preserve"> п. Кичера   </w:t>
      </w:r>
    </w:p>
    <w:p w:rsidR="00690BC0" w:rsidRDefault="00690BC0" w:rsidP="00690BC0"/>
    <w:p w:rsidR="00690BC0" w:rsidRDefault="00690BC0" w:rsidP="00690BC0">
      <w:pPr>
        <w:rPr>
          <w:b/>
          <w:i/>
        </w:rPr>
      </w:pPr>
      <w:r>
        <w:rPr>
          <w:b/>
          <w:i/>
        </w:rPr>
        <w:t>О проекте внесения изменений и дополнений в Устав</w:t>
      </w:r>
    </w:p>
    <w:p w:rsidR="00690BC0" w:rsidRDefault="00690BC0" w:rsidP="00690BC0">
      <w:pPr>
        <w:rPr>
          <w:b/>
          <w:i/>
        </w:rPr>
      </w:pPr>
      <w:r>
        <w:rPr>
          <w:b/>
          <w:i/>
        </w:rPr>
        <w:t>муниципального образования городского поселения «поселок Кичера»</w:t>
      </w:r>
    </w:p>
    <w:p w:rsidR="00690BC0" w:rsidRDefault="00690BC0" w:rsidP="00690BC0">
      <w:pPr>
        <w:rPr>
          <w:b/>
          <w:i/>
        </w:rPr>
      </w:pPr>
      <w:r>
        <w:rPr>
          <w:b/>
          <w:i/>
        </w:rPr>
        <w:t xml:space="preserve"> Северо-Байкальского района Республики Бурятия</w:t>
      </w:r>
    </w:p>
    <w:p w:rsidR="00690BC0" w:rsidRDefault="00690BC0" w:rsidP="00690BC0">
      <w:pPr>
        <w:rPr>
          <w:b/>
          <w:i/>
        </w:rPr>
      </w:pPr>
    </w:p>
    <w:p w:rsidR="00690BC0" w:rsidRPr="00690BC0" w:rsidRDefault="00690BC0" w:rsidP="00D22251">
      <w:pPr>
        <w:rPr>
          <w:rFonts w:cs="Arial"/>
          <w:b/>
          <w:bCs/>
          <w:sz w:val="27"/>
          <w:szCs w:val="27"/>
        </w:rPr>
      </w:pPr>
    </w:p>
    <w:p w:rsidR="00690BC0" w:rsidRPr="00690BC0" w:rsidRDefault="00690BC0" w:rsidP="00C70AAC">
      <w:pPr>
        <w:ind w:firstLine="567"/>
        <w:jc w:val="both"/>
      </w:pPr>
      <w:r w:rsidRPr="00690BC0">
        <w:t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14.03.2022 №</w:t>
      </w:r>
      <w:r w:rsidR="00E630DF">
        <w:t xml:space="preserve"> </w:t>
      </w:r>
      <w:r w:rsidRPr="00690BC0">
        <w:t>60-ФЗ «О внесении изменений в отдельные законодательные акты Российской Федерации»</w:t>
      </w:r>
      <w:r>
        <w:t>,</w:t>
      </w:r>
      <w:r w:rsidRPr="00690BC0">
        <w:t xml:space="preserve"> в целях приведения Устава муниципального образования</w:t>
      </w:r>
      <w:r>
        <w:t xml:space="preserve"> городского поселения</w:t>
      </w:r>
      <w:r w:rsidRPr="00690BC0">
        <w:t xml:space="preserve"> «</w:t>
      </w:r>
      <w:r>
        <w:t>поселок Кичера</w:t>
      </w:r>
      <w:r w:rsidRPr="00690BC0">
        <w:t xml:space="preserve">» в соответствие с действующим законодательством, Совет депутатов муниципального образования </w:t>
      </w:r>
      <w:r>
        <w:t xml:space="preserve"> городского поселения </w:t>
      </w:r>
      <w:r w:rsidRPr="00690BC0">
        <w:t>«</w:t>
      </w:r>
      <w:r>
        <w:t>поселок Кичера</w:t>
      </w:r>
      <w:r w:rsidRPr="00690BC0">
        <w:t xml:space="preserve">» </w:t>
      </w:r>
      <w:r w:rsidR="00D22251" w:rsidRPr="00D22251">
        <w:rPr>
          <w:b/>
        </w:rPr>
        <w:t>решил</w:t>
      </w:r>
      <w:r w:rsidR="00C70AAC" w:rsidRPr="00D22251">
        <w:rPr>
          <w:b/>
        </w:rPr>
        <w:t>:</w:t>
      </w:r>
    </w:p>
    <w:p w:rsidR="00690BC0" w:rsidRPr="00690BC0" w:rsidRDefault="00690BC0" w:rsidP="00690BC0">
      <w:pPr>
        <w:autoSpaceDE w:val="0"/>
        <w:autoSpaceDN w:val="0"/>
        <w:adjustRightInd w:val="0"/>
        <w:ind w:firstLine="567"/>
        <w:jc w:val="both"/>
      </w:pPr>
      <w:r w:rsidRPr="00690BC0">
        <w:t xml:space="preserve">   1. Внести в Устав муниципального образования</w:t>
      </w:r>
      <w:r>
        <w:t xml:space="preserve"> городского поселения</w:t>
      </w:r>
      <w:r w:rsidRPr="00690BC0">
        <w:t xml:space="preserve"> «</w:t>
      </w:r>
      <w:r>
        <w:t>поселок Кичера</w:t>
      </w:r>
      <w:r w:rsidRPr="00690BC0">
        <w:t xml:space="preserve">» </w:t>
      </w:r>
      <w:r w:rsidR="00D22251" w:rsidRPr="003D140D">
        <w:t>(в ред. решений Совета депутатов от 26.08.2014 № 38; от 27.02.2015 № 61; от 30.11.2015 № 88; от 31.05.2016 № 115; от 28.03.2017 № 135</w:t>
      </w:r>
      <w:r w:rsidR="00D22251" w:rsidRPr="003D140D">
        <w:rPr>
          <w:bCs/>
        </w:rPr>
        <w:t>; от 28.11.2017г. № 163; от 19.06.2018г. № 183; от 28.11.2018 № 23-</w:t>
      </w:r>
      <w:r w:rsidR="00D22251" w:rsidRPr="003D140D">
        <w:rPr>
          <w:bCs/>
          <w:lang w:val="en-US"/>
        </w:rPr>
        <w:t>IV</w:t>
      </w:r>
      <w:r w:rsidR="00D22251" w:rsidRPr="003D140D">
        <w:rPr>
          <w:bCs/>
        </w:rPr>
        <w:t xml:space="preserve">, от 28.03.2019 № 36- </w:t>
      </w:r>
      <w:r w:rsidR="00D22251" w:rsidRPr="003D140D">
        <w:rPr>
          <w:bCs/>
          <w:lang w:val="en-US"/>
        </w:rPr>
        <w:t>IV</w:t>
      </w:r>
      <w:r w:rsidR="00D22251" w:rsidRPr="003D140D">
        <w:rPr>
          <w:bCs/>
        </w:rPr>
        <w:t>; от 21.11.2019 № 59-</w:t>
      </w:r>
      <w:r w:rsidR="00D22251" w:rsidRPr="003D140D">
        <w:rPr>
          <w:bCs/>
          <w:lang w:val="en-US"/>
        </w:rPr>
        <w:t>IV</w:t>
      </w:r>
      <w:r w:rsidR="00D22251" w:rsidRPr="003D140D">
        <w:rPr>
          <w:bCs/>
        </w:rPr>
        <w:t xml:space="preserve">; от 18.06.2020 № 81- </w:t>
      </w:r>
      <w:r w:rsidR="00D22251" w:rsidRPr="003D140D">
        <w:rPr>
          <w:bCs/>
          <w:lang w:val="en-US"/>
        </w:rPr>
        <w:t>IV</w:t>
      </w:r>
      <w:r w:rsidR="00D22251" w:rsidRPr="003D140D">
        <w:rPr>
          <w:bCs/>
        </w:rPr>
        <w:t>; от 03.12.2020 № 98-</w:t>
      </w:r>
      <w:r w:rsidR="00D22251" w:rsidRPr="003D140D">
        <w:rPr>
          <w:bCs/>
          <w:lang w:val="en-US"/>
        </w:rPr>
        <w:t>IV</w:t>
      </w:r>
      <w:r w:rsidR="00D22251" w:rsidRPr="003D140D">
        <w:rPr>
          <w:bCs/>
        </w:rPr>
        <w:t>, от 10.06.2021 № 121-</w:t>
      </w:r>
      <w:r w:rsidR="00D22251" w:rsidRPr="003D140D">
        <w:rPr>
          <w:bCs/>
          <w:lang w:val="en-US"/>
        </w:rPr>
        <w:t>IV</w:t>
      </w:r>
      <w:r w:rsidR="00D22251" w:rsidRPr="003D140D">
        <w:rPr>
          <w:bCs/>
        </w:rPr>
        <w:t>, от 25.11.2021 № 136-</w:t>
      </w:r>
      <w:r w:rsidR="00D22251" w:rsidRPr="003D140D">
        <w:rPr>
          <w:bCs/>
          <w:lang w:val="en-US"/>
        </w:rPr>
        <w:t>IV</w:t>
      </w:r>
      <w:r w:rsidR="00D22251">
        <w:rPr>
          <w:bCs/>
        </w:rPr>
        <w:t>; от 23.06.2022 № 172-</w:t>
      </w:r>
      <w:r w:rsidR="00D22251">
        <w:rPr>
          <w:bCs/>
          <w:lang w:val="en-US"/>
        </w:rPr>
        <w:t>IV</w:t>
      </w:r>
      <w:r w:rsidR="00D22251" w:rsidRPr="003D140D">
        <w:rPr>
          <w:bCs/>
        </w:rPr>
        <w:t>)</w:t>
      </w:r>
      <w:r w:rsidR="00D22251">
        <w:rPr>
          <w:bCs/>
        </w:rPr>
        <w:t xml:space="preserve"> следующие измене</w:t>
      </w:r>
      <w:r w:rsidRPr="00690BC0">
        <w:t>ния и дополнения:</w:t>
      </w:r>
    </w:p>
    <w:p w:rsidR="00690BC0" w:rsidRPr="00690BC0" w:rsidRDefault="00690BC0" w:rsidP="00690BC0">
      <w:pPr>
        <w:ind w:firstLine="567"/>
        <w:jc w:val="both"/>
      </w:pPr>
      <w:r w:rsidRPr="00690BC0">
        <w:t>1.</w:t>
      </w:r>
      <w:r w:rsidR="00265B87">
        <w:t>1</w:t>
      </w:r>
      <w:r w:rsidRPr="00690BC0">
        <w:t>. статью 29 признать утратившей силу;</w:t>
      </w:r>
    </w:p>
    <w:p w:rsidR="00690BC0" w:rsidRPr="00690BC0" w:rsidRDefault="00690BC0" w:rsidP="00690BC0">
      <w:pPr>
        <w:ind w:firstLine="567"/>
        <w:jc w:val="both"/>
      </w:pPr>
      <w:r w:rsidRPr="00690BC0">
        <w:t>1.</w:t>
      </w:r>
      <w:r w:rsidR="00265B87">
        <w:t>2</w:t>
      </w:r>
      <w:r>
        <w:t>.</w:t>
      </w:r>
      <w:r w:rsidRPr="00690BC0">
        <w:t xml:space="preserve"> в части 3 статьи 31 слова «председатель избирательной комиссии муниципального образования» исключить.</w:t>
      </w:r>
    </w:p>
    <w:p w:rsidR="00690BC0" w:rsidRPr="00690BC0" w:rsidRDefault="00690BC0" w:rsidP="00690BC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2</w:t>
      </w:r>
      <w:r w:rsidRPr="00690BC0">
        <w:t>. Положения пунктов 1.1, 1.2 вступают в силу с 01.01.2023.</w:t>
      </w:r>
      <w:r w:rsidRPr="00690BC0">
        <w:rPr>
          <w:bCs/>
        </w:rPr>
        <w:t xml:space="preserve"> </w:t>
      </w:r>
    </w:p>
    <w:p w:rsidR="00C70AAC" w:rsidRPr="00C70AAC" w:rsidRDefault="00C70AAC" w:rsidP="00C70AAC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(</w:t>
      </w:r>
      <w:r w:rsidRPr="00C70AAC">
        <w:rPr>
          <w:i/>
          <w:sz w:val="20"/>
          <w:szCs w:val="20"/>
        </w:rPr>
        <w:t>Федеральный закон от 1</w:t>
      </w:r>
      <w:r w:rsidR="00E630DF">
        <w:rPr>
          <w:i/>
          <w:sz w:val="20"/>
          <w:szCs w:val="20"/>
        </w:rPr>
        <w:t>4.03.2022 № 0</w:t>
      </w:r>
      <w:r w:rsidRPr="00C70AAC">
        <w:rPr>
          <w:i/>
          <w:sz w:val="20"/>
          <w:szCs w:val="20"/>
        </w:rPr>
        <w:t>6-ФЗ</w:t>
      </w:r>
      <w:r>
        <w:rPr>
          <w:i/>
          <w:sz w:val="20"/>
          <w:szCs w:val="20"/>
        </w:rPr>
        <w:t>)</w:t>
      </w:r>
    </w:p>
    <w:p w:rsidR="00690BC0" w:rsidRDefault="00690BC0" w:rsidP="00690BC0">
      <w:pPr>
        <w:rPr>
          <w:b/>
          <w:i/>
        </w:rPr>
      </w:pPr>
    </w:p>
    <w:p w:rsidR="00690BC0" w:rsidRDefault="00690BC0" w:rsidP="00690BC0">
      <w:pPr>
        <w:jc w:val="both"/>
      </w:pPr>
      <w:r>
        <w:t xml:space="preserve">           3.  Выступить инициатором проведения публичных слушаний по проекту внесения изменений и дополнений в Устав муниципального образования городского поселения «поселок Кичера». </w:t>
      </w:r>
    </w:p>
    <w:p w:rsidR="00690BC0" w:rsidRDefault="00690BC0" w:rsidP="00690BC0">
      <w:pPr>
        <w:ind w:firstLine="720"/>
        <w:jc w:val="both"/>
        <w:rPr>
          <w:highlight w:val="yellow"/>
        </w:rPr>
      </w:pPr>
      <w:r>
        <w:t>4. Провести</w:t>
      </w:r>
      <w:r w:rsidR="00D22251">
        <w:t xml:space="preserve"> </w:t>
      </w:r>
      <w:r w:rsidR="00E630DF">
        <w:t>25</w:t>
      </w:r>
      <w:bookmarkStart w:id="0" w:name="_GoBack"/>
      <w:bookmarkEnd w:id="0"/>
      <w:r w:rsidR="00D22251">
        <w:t>.11.</w:t>
      </w:r>
      <w:r>
        <w:t xml:space="preserve">2022 года в 11 часов 00 минут </w:t>
      </w:r>
      <w:r w:rsidR="00C70AAC">
        <w:t>в администрации</w:t>
      </w:r>
      <w:r>
        <w:t xml:space="preserve"> муниципального образования городского поселения «поселок Кичера», расположенной по адресу п. Кичера, ул. Центральная, </w:t>
      </w:r>
      <w:r w:rsidR="00D22251">
        <w:t>1, публичные</w:t>
      </w:r>
      <w:r>
        <w:t xml:space="preserve"> слушания по проекту внесения изменений и дополнений в Устав муниципального образования городского поселения «поселок Кичера» </w:t>
      </w:r>
    </w:p>
    <w:p w:rsidR="00690BC0" w:rsidRDefault="00690BC0" w:rsidP="00690BC0">
      <w:pPr>
        <w:ind w:firstLine="720"/>
        <w:jc w:val="both"/>
      </w:pPr>
      <w:r>
        <w:t>5. Утвердить комиссию по проведению публичных слушаний в следующем составе:</w:t>
      </w:r>
    </w:p>
    <w:p w:rsidR="00690BC0" w:rsidRDefault="00690BC0" w:rsidP="00690BC0">
      <w:pPr>
        <w:ind w:firstLine="720"/>
        <w:jc w:val="both"/>
      </w:pPr>
      <w:r>
        <w:t>-    Голикова Н.Д.– Глава – руководитель администрации муниципального образования городского поселения «поселок Кичера»</w:t>
      </w:r>
    </w:p>
    <w:p w:rsidR="00690BC0" w:rsidRDefault="00690BC0" w:rsidP="00690BC0">
      <w:pPr>
        <w:ind w:firstLine="720"/>
        <w:jc w:val="both"/>
      </w:pPr>
      <w:r>
        <w:t xml:space="preserve">- Привалова Р.А. – Председатель Совета депутатов МО ГП «поселок Кичера» </w:t>
      </w:r>
      <w:r>
        <w:rPr>
          <w:lang w:val="en-US"/>
        </w:rPr>
        <w:t>IV</w:t>
      </w:r>
      <w:r>
        <w:t xml:space="preserve"> созыва,</w:t>
      </w:r>
    </w:p>
    <w:p w:rsidR="00690BC0" w:rsidRDefault="00690BC0" w:rsidP="00690BC0">
      <w:pPr>
        <w:jc w:val="both"/>
      </w:pPr>
      <w:r>
        <w:t xml:space="preserve">            -   Базаров А.Ц. – председатель постоянной комиссии по бюджету и экономическим вопросам Совета депутатов МО ГП «поселок Кичера» </w:t>
      </w:r>
      <w:r>
        <w:rPr>
          <w:lang w:val="en-US"/>
        </w:rPr>
        <w:t>IV</w:t>
      </w:r>
      <w:r>
        <w:t xml:space="preserve">   созыва,</w:t>
      </w:r>
    </w:p>
    <w:p w:rsidR="00690BC0" w:rsidRDefault="00690BC0" w:rsidP="00690BC0">
      <w:pPr>
        <w:ind w:firstLine="720"/>
        <w:jc w:val="both"/>
      </w:pPr>
      <w:r>
        <w:t xml:space="preserve">-      Ильенко </w:t>
      </w:r>
      <w:proofErr w:type="gramStart"/>
      <w:r>
        <w:t>Н,В</w:t>
      </w:r>
      <w:proofErr w:type="gramEnd"/>
      <w:r>
        <w:t xml:space="preserve">, – председатель постоянной комиссии Совета депутатов МО ГП «поселок Кичера» </w:t>
      </w:r>
      <w:r>
        <w:rPr>
          <w:lang w:val="en-US"/>
        </w:rPr>
        <w:t>IV</w:t>
      </w:r>
      <w:r>
        <w:t xml:space="preserve">   созыва  по вопросам социальной политики, </w:t>
      </w:r>
    </w:p>
    <w:p w:rsidR="00690BC0" w:rsidRDefault="00690BC0" w:rsidP="00690BC0">
      <w:pPr>
        <w:ind w:firstLine="720"/>
        <w:jc w:val="both"/>
      </w:pPr>
      <w:r>
        <w:lastRenderedPageBreak/>
        <w:t xml:space="preserve">-      Станкевич С.А. – председатель постоянной комиссии Совета депутатов МО ГП «поселок Кичера» </w:t>
      </w:r>
      <w:r>
        <w:rPr>
          <w:lang w:val="en-US"/>
        </w:rPr>
        <w:t>IV</w:t>
      </w:r>
      <w:r>
        <w:t xml:space="preserve">   созыва по вопросам регламента, депутатской этике и работе с населением.</w:t>
      </w:r>
    </w:p>
    <w:p w:rsidR="00690BC0" w:rsidRDefault="00690BC0" w:rsidP="00690BC0">
      <w:pPr>
        <w:ind w:firstLine="567"/>
        <w:jc w:val="both"/>
      </w:pPr>
      <w:r>
        <w:t>6. Предложения по проекту внесения изменений и дополнений в Устав муниципального образования городского поселения «поселок Кичера» принимаются по вышеуказанному адресу до начала публичных слушаний.</w:t>
      </w:r>
    </w:p>
    <w:p w:rsidR="00690BC0" w:rsidRDefault="00690BC0" w:rsidP="00690BC0">
      <w:pPr>
        <w:ind w:firstLine="567"/>
        <w:jc w:val="both"/>
      </w:pPr>
      <w:r>
        <w:t>7. Проект внесения изменений и дополнений в Устав муниципального образования городского поселения «поселок Кичера» с учетом результатов публичных слушаний и поступивших предложений вынести на утверждение Совета депутатов в установленные сроки.</w:t>
      </w:r>
    </w:p>
    <w:p w:rsidR="00690BC0" w:rsidRDefault="00690BC0" w:rsidP="00690BC0">
      <w:pPr>
        <w:ind w:firstLine="567"/>
        <w:jc w:val="both"/>
      </w:pPr>
      <w:r>
        <w:t>8.   Настоящее решение вступает в силу со дня официального обнародования.</w:t>
      </w:r>
    </w:p>
    <w:p w:rsidR="00690BC0" w:rsidRDefault="00690BC0" w:rsidP="00690BC0">
      <w:pPr>
        <w:pStyle w:val="a4"/>
        <w:ind w:left="0" w:firstLine="567"/>
        <w:jc w:val="both"/>
        <w:rPr>
          <w:szCs w:val="24"/>
        </w:rPr>
      </w:pPr>
      <w:r>
        <w:rPr>
          <w:szCs w:val="24"/>
        </w:rPr>
        <w:t>9. Контроль по исполнению настоящего решения возложить на председателя Совета депутатов муниципального образования городского поселения «поселок Кичера» Привалову Р.А.</w:t>
      </w:r>
    </w:p>
    <w:p w:rsidR="00690BC0" w:rsidRDefault="00690BC0" w:rsidP="00690BC0">
      <w:pPr>
        <w:jc w:val="both"/>
      </w:pPr>
    </w:p>
    <w:p w:rsidR="00690BC0" w:rsidRDefault="00690BC0" w:rsidP="00690BC0">
      <w:pPr>
        <w:spacing w:after="255" w:line="270" w:lineRule="atLeast"/>
        <w:jc w:val="both"/>
        <w:rPr>
          <w:color w:val="000000"/>
        </w:rPr>
      </w:pPr>
    </w:p>
    <w:p w:rsidR="00690BC0" w:rsidRDefault="00690BC0" w:rsidP="00690BC0">
      <w:pPr>
        <w:spacing w:after="255"/>
        <w:jc w:val="both"/>
        <w:rPr>
          <w:color w:val="000000"/>
        </w:rPr>
      </w:pPr>
    </w:p>
    <w:p w:rsidR="00690BC0" w:rsidRDefault="00690BC0" w:rsidP="00690BC0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690BC0" w:rsidRDefault="00690BC0" w:rsidP="00690BC0">
      <w:pPr>
        <w:pStyle w:val="a3"/>
        <w:spacing w:before="0" w:beforeAutospacing="0" w:after="0" w:afterAutospacing="0"/>
        <w:rPr>
          <w:rStyle w:val="a5"/>
        </w:rPr>
      </w:pPr>
      <w:r>
        <w:rPr>
          <w:b/>
        </w:rPr>
        <w:t xml:space="preserve">образования городского поселения «поселок </w:t>
      </w:r>
      <w:proofErr w:type="gramStart"/>
      <w:r>
        <w:rPr>
          <w:b/>
        </w:rPr>
        <w:t xml:space="preserve">Кичера»   </w:t>
      </w:r>
      <w:proofErr w:type="gramEnd"/>
      <w:r>
        <w:rPr>
          <w:b/>
        </w:rPr>
        <w:t xml:space="preserve">                    Р.А. Привалова</w:t>
      </w:r>
      <w:r>
        <w:rPr>
          <w:rStyle w:val="a5"/>
        </w:rPr>
        <w:t xml:space="preserve"> </w:t>
      </w:r>
    </w:p>
    <w:p w:rsidR="00690BC0" w:rsidRDefault="00690BC0" w:rsidP="00690BC0">
      <w:pPr>
        <w:pStyle w:val="a3"/>
        <w:spacing w:before="0" w:beforeAutospacing="0" w:after="0" w:afterAutospacing="0"/>
        <w:rPr>
          <w:rStyle w:val="a5"/>
        </w:rPr>
      </w:pPr>
    </w:p>
    <w:p w:rsidR="00690BC0" w:rsidRDefault="00690BC0" w:rsidP="00690BC0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Глава администрации муниципального</w:t>
      </w:r>
    </w:p>
    <w:p w:rsidR="00690BC0" w:rsidRDefault="00690BC0" w:rsidP="00690BC0">
      <w:pPr>
        <w:pStyle w:val="a3"/>
        <w:spacing w:before="0" w:beforeAutospacing="0" w:after="0" w:afterAutospacing="0"/>
        <w:rPr>
          <w:rStyle w:val="a5"/>
          <w:bCs w:val="0"/>
        </w:rPr>
      </w:pPr>
      <w:r>
        <w:rPr>
          <w:rStyle w:val="a5"/>
        </w:rPr>
        <w:t xml:space="preserve"> образования</w:t>
      </w:r>
      <w:r>
        <w:rPr>
          <w:b/>
        </w:rPr>
        <w:t xml:space="preserve"> </w:t>
      </w:r>
      <w:r>
        <w:rPr>
          <w:rStyle w:val="a5"/>
        </w:rPr>
        <w:t xml:space="preserve">городского поселения «поселок </w:t>
      </w:r>
      <w:proofErr w:type="gramStart"/>
      <w:r>
        <w:rPr>
          <w:rStyle w:val="a5"/>
        </w:rPr>
        <w:t>Кичера»   </w:t>
      </w:r>
      <w:proofErr w:type="gramEnd"/>
      <w:r>
        <w:rPr>
          <w:rStyle w:val="a5"/>
        </w:rPr>
        <w:t xml:space="preserve">              </w:t>
      </w:r>
      <w:r>
        <w:rPr>
          <w:rStyle w:val="a5"/>
        </w:rPr>
        <w:tab/>
        <w:t xml:space="preserve"> Н.Д. Голикова  </w:t>
      </w:r>
      <w:r>
        <w:rPr>
          <w:rStyle w:val="a5"/>
        </w:rPr>
        <w:tab/>
      </w:r>
      <w:r>
        <w:rPr>
          <w:rStyle w:val="a5"/>
        </w:rPr>
        <w:tab/>
        <w:t xml:space="preserve"> </w:t>
      </w:r>
    </w:p>
    <w:p w:rsidR="00690BC0" w:rsidRDefault="00690BC0" w:rsidP="00690BC0"/>
    <w:p w:rsidR="00690BC0" w:rsidRDefault="00690BC0" w:rsidP="00690BC0">
      <w:pPr>
        <w:rPr>
          <w:b/>
        </w:rPr>
      </w:pPr>
    </w:p>
    <w:p w:rsidR="00AD5AEA" w:rsidRDefault="00AD5AEA"/>
    <w:sectPr w:rsidR="00AD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C0"/>
    <w:rsid w:val="00265B87"/>
    <w:rsid w:val="00690BC0"/>
    <w:rsid w:val="00AD5AEA"/>
    <w:rsid w:val="00BB3347"/>
    <w:rsid w:val="00C70AAC"/>
    <w:rsid w:val="00D22251"/>
    <w:rsid w:val="00E630DF"/>
    <w:rsid w:val="00E7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A166"/>
  <w15:chartTrackingRefBased/>
  <w15:docId w15:val="{FE1A2380-5825-4B2F-900D-F77D7117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BC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0BC0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B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90B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0BC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0BC0"/>
    <w:pPr>
      <w:ind w:left="720"/>
      <w:contextualSpacing/>
    </w:pPr>
    <w:rPr>
      <w:szCs w:val="20"/>
    </w:rPr>
  </w:style>
  <w:style w:type="character" w:styleId="a5">
    <w:name w:val="Strong"/>
    <w:basedOn w:val="a0"/>
    <w:qFormat/>
    <w:rsid w:val="00690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2022-11-10T05:39:00Z</dcterms:created>
  <dcterms:modified xsi:type="dcterms:W3CDTF">2022-11-14T07:19:00Z</dcterms:modified>
</cp:coreProperties>
</file>