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F9" w:rsidRPr="00875CD3" w:rsidRDefault="007334F9" w:rsidP="007334F9">
      <w:pPr>
        <w:pStyle w:val="1"/>
        <w:rPr>
          <w:b/>
          <w:sz w:val="24"/>
        </w:rPr>
      </w:pPr>
      <w:r w:rsidRPr="00875CD3">
        <w:rPr>
          <w:b/>
          <w:sz w:val="24"/>
        </w:rPr>
        <w:t>Республика Бурятия</w:t>
      </w:r>
    </w:p>
    <w:p w:rsidR="007334F9" w:rsidRPr="00875CD3" w:rsidRDefault="007334F9" w:rsidP="007334F9">
      <w:pPr>
        <w:pStyle w:val="1"/>
        <w:rPr>
          <w:b/>
          <w:sz w:val="24"/>
        </w:rPr>
      </w:pPr>
      <w:r w:rsidRPr="00875CD3">
        <w:rPr>
          <w:b/>
          <w:sz w:val="24"/>
        </w:rPr>
        <w:t>Северо-Байкальский район</w:t>
      </w:r>
    </w:p>
    <w:p w:rsidR="007334F9" w:rsidRPr="00875CD3" w:rsidRDefault="007334F9" w:rsidP="007334F9">
      <w:pPr>
        <w:pStyle w:val="2"/>
        <w:jc w:val="center"/>
        <w:rPr>
          <w:b/>
          <w:sz w:val="24"/>
        </w:rPr>
      </w:pPr>
      <w:r w:rsidRPr="00875CD3">
        <w:rPr>
          <w:b/>
          <w:sz w:val="24"/>
        </w:rPr>
        <w:t>Совет депутатов муниципального образования</w:t>
      </w:r>
    </w:p>
    <w:p w:rsidR="007334F9" w:rsidRPr="00875CD3" w:rsidRDefault="007334F9" w:rsidP="00733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CD3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Кичера» </w:t>
      </w:r>
      <w:r w:rsidRPr="00875CD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75CD3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7334F9" w:rsidRPr="007334F9" w:rsidRDefault="007334F9" w:rsidP="00733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4F9">
        <w:rPr>
          <w:rFonts w:ascii="Times New Roman" w:hAnsi="Times New Roman" w:cs="Times New Roman"/>
          <w:b/>
          <w:sz w:val="24"/>
          <w:szCs w:val="24"/>
        </w:rPr>
        <w:t xml:space="preserve"> 24 СЕССИЯ</w:t>
      </w:r>
    </w:p>
    <w:p w:rsidR="007334F9" w:rsidRPr="007334F9" w:rsidRDefault="007334F9" w:rsidP="007334F9">
      <w:pPr>
        <w:rPr>
          <w:rFonts w:ascii="Times New Roman" w:hAnsi="Times New Roman" w:cs="Times New Roman"/>
          <w:b/>
          <w:sz w:val="24"/>
          <w:szCs w:val="24"/>
        </w:rPr>
      </w:pPr>
      <w:r w:rsidRPr="007334F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="00740450">
        <w:rPr>
          <w:rFonts w:ascii="Times New Roman" w:hAnsi="Times New Roman" w:cs="Times New Roman"/>
          <w:b/>
          <w:sz w:val="24"/>
          <w:szCs w:val="24"/>
        </w:rPr>
        <w:t>_________</w:t>
      </w:r>
      <w:r w:rsidRPr="007334F9">
        <w:rPr>
          <w:rFonts w:ascii="Times New Roman" w:hAnsi="Times New Roman" w:cs="Times New Roman"/>
          <w:b/>
          <w:sz w:val="24"/>
          <w:szCs w:val="24"/>
        </w:rPr>
        <w:t>_</w:t>
      </w:r>
      <w:r w:rsidRPr="007334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740450" w:rsidRDefault="007334F9" w:rsidP="007334F9">
      <w:pPr>
        <w:pStyle w:val="1"/>
        <w:jc w:val="both"/>
        <w:rPr>
          <w:sz w:val="24"/>
        </w:rPr>
      </w:pPr>
      <w:r w:rsidRPr="007334F9">
        <w:rPr>
          <w:sz w:val="24"/>
        </w:rPr>
        <w:t xml:space="preserve">                                                              </w:t>
      </w:r>
      <w:r w:rsidR="00740450">
        <w:rPr>
          <w:sz w:val="24"/>
        </w:rPr>
        <w:t xml:space="preserve">                        </w:t>
      </w:r>
      <w:r w:rsidR="00006F2E">
        <w:rPr>
          <w:sz w:val="24"/>
        </w:rPr>
        <w:t xml:space="preserve">                          </w:t>
      </w:r>
    </w:p>
    <w:p w:rsidR="00740450" w:rsidRDefault="00740450" w:rsidP="00740450">
      <w:pPr>
        <w:pStyle w:val="1"/>
        <w:rPr>
          <w:sz w:val="24"/>
        </w:rPr>
      </w:pPr>
    </w:p>
    <w:p w:rsidR="007334F9" w:rsidRPr="007334F9" w:rsidRDefault="007334F9" w:rsidP="00740450">
      <w:pPr>
        <w:pStyle w:val="1"/>
        <w:rPr>
          <w:sz w:val="24"/>
        </w:rPr>
      </w:pPr>
      <w:proofErr w:type="gramStart"/>
      <w:r w:rsidRPr="007334F9">
        <w:rPr>
          <w:sz w:val="24"/>
        </w:rPr>
        <w:t>Р</w:t>
      </w:r>
      <w:proofErr w:type="gramEnd"/>
      <w:r w:rsidRPr="007334F9">
        <w:rPr>
          <w:sz w:val="24"/>
        </w:rPr>
        <w:t xml:space="preserve"> Е Ш Е Н И Е</w:t>
      </w:r>
      <w:r w:rsidR="00006F2E">
        <w:rPr>
          <w:sz w:val="24"/>
        </w:rPr>
        <w:t xml:space="preserve"> № 120</w:t>
      </w:r>
    </w:p>
    <w:p w:rsidR="007334F9" w:rsidRPr="007334F9" w:rsidRDefault="007334F9" w:rsidP="007334F9">
      <w:pPr>
        <w:pStyle w:val="1"/>
        <w:jc w:val="both"/>
        <w:rPr>
          <w:sz w:val="24"/>
        </w:rPr>
      </w:pPr>
      <w:r w:rsidRPr="007334F9">
        <w:rPr>
          <w:sz w:val="24"/>
        </w:rPr>
        <w:t xml:space="preserve">                                              </w:t>
      </w:r>
    </w:p>
    <w:p w:rsidR="007334F9" w:rsidRPr="007334F9" w:rsidRDefault="007334F9" w:rsidP="007334F9">
      <w:pPr>
        <w:jc w:val="both"/>
        <w:rPr>
          <w:rFonts w:ascii="Times New Roman" w:hAnsi="Times New Roman" w:cs="Times New Roman"/>
          <w:sz w:val="24"/>
          <w:szCs w:val="24"/>
        </w:rPr>
      </w:pPr>
      <w:r w:rsidRPr="007334F9">
        <w:rPr>
          <w:rFonts w:ascii="Times New Roman" w:hAnsi="Times New Roman" w:cs="Times New Roman"/>
          <w:sz w:val="24"/>
          <w:szCs w:val="24"/>
        </w:rPr>
        <w:t xml:space="preserve">от </w:t>
      </w:r>
      <w:r w:rsidR="00006F2E">
        <w:rPr>
          <w:rFonts w:ascii="Times New Roman" w:hAnsi="Times New Roman" w:cs="Times New Roman"/>
          <w:sz w:val="24"/>
          <w:szCs w:val="24"/>
        </w:rPr>
        <w:t>10 июня</w:t>
      </w:r>
      <w:r w:rsidRPr="007334F9">
        <w:rPr>
          <w:rFonts w:ascii="Times New Roman" w:hAnsi="Times New Roman" w:cs="Times New Roman"/>
          <w:sz w:val="24"/>
          <w:szCs w:val="24"/>
        </w:rPr>
        <w:t xml:space="preserve">  2021 г.                                                                                                        п. Кичера  </w:t>
      </w:r>
    </w:p>
    <w:p w:rsidR="00B770ED" w:rsidRDefault="00740450" w:rsidP="00740450">
      <w:pPr>
        <w:pStyle w:val="a3"/>
        <w:spacing w:before="0" w:beforeAutospacing="0" w:after="0" w:afterAutospacing="0"/>
        <w:rPr>
          <w:b/>
          <w:bCs/>
          <w:i/>
        </w:rPr>
      </w:pPr>
      <w:r>
        <w:rPr>
          <w:b/>
          <w:bCs/>
          <w:i/>
        </w:rPr>
        <w:t>О внесении</w:t>
      </w:r>
      <w:r w:rsidRPr="00C7014E">
        <w:rPr>
          <w:b/>
          <w:bCs/>
          <w:i/>
        </w:rPr>
        <w:t> </w:t>
      </w:r>
      <w:r>
        <w:rPr>
          <w:b/>
          <w:bCs/>
          <w:i/>
        </w:rPr>
        <w:t xml:space="preserve"> </w:t>
      </w:r>
      <w:r w:rsidR="00B770ED">
        <w:rPr>
          <w:b/>
          <w:bCs/>
          <w:i/>
        </w:rPr>
        <w:t xml:space="preserve"> изменений и дополнений</w:t>
      </w:r>
      <w:r>
        <w:rPr>
          <w:b/>
          <w:bCs/>
          <w:i/>
        </w:rPr>
        <w:t xml:space="preserve"> в Положение</w:t>
      </w:r>
      <w:r w:rsidRPr="00C7014E">
        <w:rPr>
          <w:b/>
          <w:bCs/>
          <w:i/>
        </w:rPr>
        <w:t xml:space="preserve"> </w:t>
      </w:r>
    </w:p>
    <w:p w:rsidR="00740450" w:rsidRPr="00C7014E" w:rsidRDefault="00740450" w:rsidP="00740450">
      <w:pPr>
        <w:pStyle w:val="a3"/>
        <w:spacing w:before="0" w:beforeAutospacing="0" w:after="0" w:afterAutospacing="0"/>
        <w:rPr>
          <w:b/>
          <w:bCs/>
          <w:i/>
        </w:rPr>
      </w:pPr>
      <w:r>
        <w:rPr>
          <w:b/>
          <w:bCs/>
          <w:i/>
        </w:rPr>
        <w:t>«О</w:t>
      </w:r>
      <w:r w:rsidRPr="00C7014E">
        <w:rPr>
          <w:b/>
          <w:bCs/>
          <w:i/>
        </w:rPr>
        <w:t>б установлении земельного налога на территории муниципального </w:t>
      </w:r>
    </w:p>
    <w:p w:rsidR="00740450" w:rsidRDefault="00740450" w:rsidP="00740450">
      <w:pPr>
        <w:pStyle w:val="a3"/>
        <w:spacing w:before="0" w:beforeAutospacing="0" w:after="0" w:afterAutospacing="0"/>
        <w:rPr>
          <w:b/>
          <w:bCs/>
          <w:i/>
        </w:rPr>
      </w:pPr>
      <w:r w:rsidRPr="00C7014E">
        <w:rPr>
          <w:b/>
          <w:bCs/>
          <w:i/>
        </w:rPr>
        <w:t>образования  городского поселения «поселок Кичера»</w:t>
      </w:r>
      <w:r>
        <w:rPr>
          <w:b/>
          <w:bCs/>
          <w:i/>
        </w:rPr>
        <w:t>»</w:t>
      </w:r>
    </w:p>
    <w:p w:rsidR="00740450" w:rsidRDefault="00740450" w:rsidP="00740450">
      <w:pPr>
        <w:pStyle w:val="a3"/>
        <w:spacing w:before="0" w:beforeAutospacing="0" w:after="0" w:afterAutospacing="0"/>
        <w:rPr>
          <w:b/>
          <w:bCs/>
          <w:i/>
        </w:rPr>
      </w:pPr>
    </w:p>
    <w:p w:rsidR="00740450" w:rsidRDefault="00740450" w:rsidP="00740450">
      <w:pPr>
        <w:pStyle w:val="a3"/>
        <w:spacing w:before="0" w:beforeAutospacing="0" w:after="0" w:afterAutospacing="0"/>
        <w:rPr>
          <w:b/>
          <w:bCs/>
          <w:i/>
        </w:rPr>
      </w:pPr>
    </w:p>
    <w:p w:rsidR="00B770ED" w:rsidRDefault="0011447B" w:rsidP="00B770ED">
      <w:pPr>
        <w:pStyle w:val="a3"/>
        <w:spacing w:before="0" w:beforeAutospacing="0" w:after="0" w:afterAutospacing="0"/>
        <w:ind w:firstLine="567"/>
        <w:jc w:val="both"/>
      </w:pPr>
      <w:r>
        <w:t xml:space="preserve">         </w:t>
      </w:r>
      <w:r w:rsidR="00740450">
        <w:t>В соответствии с Налоговым</w:t>
      </w:r>
      <w:r w:rsidR="00B770ED">
        <w:t xml:space="preserve"> кодексом РФ,</w:t>
      </w:r>
      <w:r w:rsidR="00B770ED" w:rsidRPr="00B770ED">
        <w:t xml:space="preserve"> </w:t>
      </w:r>
      <w:r w:rsidR="00B770ED" w:rsidRPr="00171246">
        <w:t>Федеральным законом </w:t>
      </w:r>
      <w:hyperlink r:id="rId5" w:tgtFrame="_blank" w:history="1">
        <w:r w:rsidR="00B770ED" w:rsidRPr="00171246">
          <w:rPr>
            <w:rStyle w:val="hyperlink"/>
          </w:rPr>
          <w:t>от 06.10.2003 № 131-ФЗ</w:t>
        </w:r>
      </w:hyperlink>
      <w:r w:rsidR="00B770ED" w:rsidRPr="00171246">
        <w:t> «Об общих принципах организации местного самоуправления в Российской Федерации», </w:t>
      </w:r>
      <w:hyperlink r:id="rId6" w:tgtFrame="_blank" w:history="1">
        <w:r w:rsidR="00B770ED" w:rsidRPr="00171246">
          <w:rPr>
            <w:rStyle w:val="hyperlink"/>
          </w:rPr>
          <w:t>Уставом</w:t>
        </w:r>
      </w:hyperlink>
      <w:r w:rsidR="00B770ED" w:rsidRPr="00171246">
        <w:t> муниципального образования</w:t>
      </w:r>
      <w:r w:rsidR="00B770ED">
        <w:t xml:space="preserve"> городского поселения</w:t>
      </w:r>
      <w:r w:rsidR="00B770ED" w:rsidRPr="00171246">
        <w:t xml:space="preserve"> «</w:t>
      </w:r>
      <w:r w:rsidR="00B770ED">
        <w:t>поселок Кичера</w:t>
      </w:r>
      <w:r w:rsidR="00B770ED" w:rsidRPr="00171246">
        <w:t xml:space="preserve">», Совет депутатов муниципального образования </w:t>
      </w:r>
      <w:r w:rsidR="00B770ED">
        <w:t xml:space="preserve">городского поселения </w:t>
      </w:r>
      <w:r w:rsidR="00B770ED" w:rsidRPr="00171246">
        <w:t>«</w:t>
      </w:r>
      <w:r w:rsidR="00B770ED">
        <w:t>поселок Кичера</w:t>
      </w:r>
      <w:r w:rsidR="00B770ED" w:rsidRPr="00171246">
        <w:t>» решил:</w:t>
      </w:r>
    </w:p>
    <w:p w:rsidR="00B770ED" w:rsidRPr="00B770ED" w:rsidRDefault="00B770ED" w:rsidP="008521D4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внести  в решение Совета депутатов муниципального образования городского поселения «поселок Кичера»</w:t>
      </w:r>
      <w:r w:rsidR="0011447B">
        <w:t xml:space="preserve"> о</w:t>
      </w:r>
      <w:r>
        <w:t>т 21.11.2019г. № 58 «</w:t>
      </w:r>
      <w:r w:rsidRPr="00B770ED">
        <w:rPr>
          <w:bCs/>
        </w:rPr>
        <w:t>Об утверждении Положения об установлении </w:t>
      </w:r>
      <w:r w:rsidR="008521D4">
        <w:rPr>
          <w:bCs/>
        </w:rPr>
        <w:t>земельного налога на</w:t>
      </w:r>
      <w:r w:rsidR="0011447B">
        <w:rPr>
          <w:bCs/>
        </w:rPr>
        <w:t xml:space="preserve"> территории муниципального образования  </w:t>
      </w:r>
      <w:r w:rsidRPr="00B770ED">
        <w:rPr>
          <w:bCs/>
        </w:rPr>
        <w:t>  городского поселения «поселок Кичера»</w:t>
      </w:r>
      <w:r>
        <w:rPr>
          <w:bCs/>
        </w:rPr>
        <w:t>» следующие изменения т дополнения:</w:t>
      </w:r>
    </w:p>
    <w:p w:rsidR="00007C96" w:rsidRDefault="008521D4" w:rsidP="0011447B">
      <w:pPr>
        <w:pStyle w:val="a3"/>
        <w:spacing w:before="0" w:beforeAutospacing="0" w:after="0" w:afterAutospacing="0"/>
        <w:ind w:left="627"/>
        <w:jc w:val="both"/>
      </w:pPr>
      <w:r>
        <w:t xml:space="preserve">1.1. </w:t>
      </w:r>
      <w:r w:rsidR="00007C96">
        <w:t>Пункт 2 статьи 4</w:t>
      </w:r>
      <w:r w:rsidR="00D27C3F">
        <w:t xml:space="preserve"> «Налоговая база»</w:t>
      </w:r>
      <w:r w:rsidR="00007C96">
        <w:t xml:space="preserve"> дополнить подпунктами</w:t>
      </w:r>
      <w:r w:rsidR="00D27C3F">
        <w:t xml:space="preserve"> 9 и 10:</w:t>
      </w:r>
    </w:p>
    <w:p w:rsidR="00D209DE" w:rsidRPr="00D209DE" w:rsidRDefault="00007C96" w:rsidP="00D209DE">
      <w:pPr>
        <w:pStyle w:val="a3"/>
        <w:spacing w:before="0" w:beforeAutospacing="0" w:after="0" w:afterAutospacing="0"/>
        <w:ind w:left="627"/>
        <w:jc w:val="both"/>
      </w:pPr>
      <w:r>
        <w:rPr>
          <w:color w:val="222222"/>
        </w:rPr>
        <w:t xml:space="preserve">       </w:t>
      </w:r>
      <w:r w:rsidR="00D27C3F">
        <w:rPr>
          <w:color w:val="222222"/>
        </w:rPr>
        <w:t>«</w:t>
      </w:r>
      <w:r>
        <w:rPr>
          <w:color w:val="222222"/>
        </w:rPr>
        <w:t xml:space="preserve"> </w:t>
      </w:r>
      <w:r w:rsidR="00D27C3F">
        <w:rPr>
          <w:color w:val="222222"/>
        </w:rPr>
        <w:t>9</w:t>
      </w:r>
      <w:r w:rsidRPr="00007C96">
        <w:rPr>
          <w:color w:val="222222"/>
        </w:rPr>
        <w:t>) Героев Советского Союза, Героев Российской Федерации, полных кавалеров ордена Славы;</w:t>
      </w:r>
    </w:p>
    <w:p w:rsidR="0011447B" w:rsidRDefault="00D27C3F" w:rsidP="0011447B">
      <w:pPr>
        <w:pStyle w:val="a3"/>
        <w:spacing w:before="0" w:beforeAutospacing="0" w:after="0" w:afterAutospacing="0"/>
        <w:ind w:left="627"/>
        <w:jc w:val="both"/>
        <w:rPr>
          <w:color w:val="222222"/>
        </w:rPr>
      </w:pPr>
      <w:r>
        <w:rPr>
          <w:color w:val="222222"/>
        </w:rPr>
        <w:t xml:space="preserve">       10</w:t>
      </w:r>
      <w:r w:rsidR="00007C96" w:rsidRPr="00007C96">
        <w:rPr>
          <w:color w:val="222222"/>
        </w:rPr>
        <w:t>) ветеранов и инвалидов Великой Отечественной войны, а также ветеранов и инвалидов боевых действий</w:t>
      </w:r>
      <w:r>
        <w:rPr>
          <w:color w:val="222222"/>
        </w:rPr>
        <w:t>»</w:t>
      </w:r>
      <w:r w:rsidR="00007C96" w:rsidRPr="00007C96">
        <w:rPr>
          <w:color w:val="222222"/>
        </w:rPr>
        <w:t>;</w:t>
      </w:r>
    </w:p>
    <w:p w:rsidR="00384C5C" w:rsidRDefault="0011447B" w:rsidP="0011447B">
      <w:pPr>
        <w:pStyle w:val="a3"/>
        <w:spacing w:before="0" w:beforeAutospacing="0" w:after="0" w:afterAutospacing="0"/>
        <w:ind w:left="627"/>
        <w:jc w:val="both"/>
      </w:pPr>
      <w:r>
        <w:t xml:space="preserve"> </w:t>
      </w:r>
      <w:r w:rsidR="008521D4">
        <w:t xml:space="preserve"> 1.2.  </w:t>
      </w:r>
      <w:r w:rsidR="00D27C3F">
        <w:t xml:space="preserve"> Статью</w:t>
      </w:r>
      <w:r w:rsidR="00007C96">
        <w:t xml:space="preserve"> 8</w:t>
      </w:r>
      <w:r w:rsidR="00384C5C">
        <w:t xml:space="preserve"> «Налоговые льготы»</w:t>
      </w:r>
      <w:r w:rsidR="00007C96">
        <w:t xml:space="preserve"> изложить </w:t>
      </w:r>
      <w:r w:rsidR="00384C5C">
        <w:t>в следующей редакции</w:t>
      </w:r>
      <w:bookmarkStart w:id="0" w:name="Par98"/>
      <w:bookmarkEnd w:id="0"/>
      <w:r w:rsidR="00384C5C">
        <w:t>:</w:t>
      </w:r>
    </w:p>
    <w:p w:rsidR="0011447B" w:rsidRPr="0011447B" w:rsidRDefault="00384C5C" w:rsidP="001144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84C5C">
        <w:rPr>
          <w:rFonts w:ascii="Times New Roman" w:hAnsi="Times New Roman" w:cs="Times New Roman"/>
          <w:sz w:val="24"/>
          <w:szCs w:val="24"/>
        </w:rPr>
        <w:t>Освобождаются от налогообложения  организации, учреждения и физические лица</w:t>
      </w:r>
      <w:r w:rsidR="008521D4">
        <w:rPr>
          <w:rFonts w:ascii="Times New Roman" w:hAnsi="Times New Roman" w:cs="Times New Roman"/>
          <w:sz w:val="24"/>
          <w:szCs w:val="24"/>
        </w:rPr>
        <w:t>, указанные в пункте</w:t>
      </w:r>
      <w:r w:rsidRPr="00384C5C">
        <w:rPr>
          <w:rFonts w:ascii="Times New Roman" w:hAnsi="Times New Roman" w:cs="Times New Roman"/>
          <w:sz w:val="24"/>
          <w:szCs w:val="24"/>
        </w:rPr>
        <w:t xml:space="preserve"> 1</w:t>
      </w:r>
      <w:r w:rsidR="008521D4">
        <w:rPr>
          <w:rFonts w:ascii="Times New Roman" w:hAnsi="Times New Roman" w:cs="Times New Roman"/>
          <w:sz w:val="24"/>
          <w:szCs w:val="24"/>
        </w:rPr>
        <w:t xml:space="preserve"> </w:t>
      </w:r>
      <w:r w:rsidRPr="00384C5C">
        <w:rPr>
          <w:rFonts w:ascii="Times New Roman" w:hAnsi="Times New Roman" w:cs="Times New Roman"/>
          <w:sz w:val="24"/>
          <w:szCs w:val="24"/>
        </w:rPr>
        <w:t xml:space="preserve"> статьи 395 Налогового кодекса РФ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1447B">
        <w:rPr>
          <w:rFonts w:ascii="Times New Roman" w:hAnsi="Times New Roman" w:cs="Times New Roman"/>
          <w:sz w:val="24"/>
          <w:szCs w:val="24"/>
        </w:rPr>
        <w:t>.</w:t>
      </w:r>
    </w:p>
    <w:p w:rsidR="0011447B" w:rsidRDefault="008521D4" w:rsidP="0011447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1D4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 и подлежит официальному опубликованию (обнародованию).</w:t>
      </w:r>
    </w:p>
    <w:p w:rsidR="0011447B" w:rsidRPr="0011447B" w:rsidRDefault="0011447B" w:rsidP="0011447B">
      <w:pPr>
        <w:pStyle w:val="a4"/>
        <w:ind w:left="987"/>
        <w:jc w:val="both"/>
        <w:rPr>
          <w:rFonts w:ascii="Times New Roman" w:hAnsi="Times New Roman" w:cs="Times New Roman"/>
          <w:sz w:val="24"/>
          <w:szCs w:val="24"/>
        </w:rPr>
      </w:pPr>
    </w:p>
    <w:p w:rsidR="0011447B" w:rsidRPr="00EB000D" w:rsidRDefault="0011447B" w:rsidP="001144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00D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</w:p>
    <w:p w:rsidR="0011447B" w:rsidRPr="00EB000D" w:rsidRDefault="0011447B" w:rsidP="001144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00D">
        <w:rPr>
          <w:rFonts w:ascii="Times New Roman" w:hAnsi="Times New Roman" w:cs="Times New Roman"/>
          <w:b/>
          <w:sz w:val="24"/>
          <w:szCs w:val="24"/>
        </w:rPr>
        <w:t>МО ГП «поселок Кичера»                                                                Р.А. Привалова</w:t>
      </w:r>
    </w:p>
    <w:p w:rsidR="0011447B" w:rsidRPr="00EB000D" w:rsidRDefault="0011447B" w:rsidP="0011447B">
      <w:pPr>
        <w:tabs>
          <w:tab w:val="left" w:pos="18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0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447B" w:rsidRPr="00EB000D" w:rsidRDefault="0011447B" w:rsidP="0011447B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00D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11447B" w:rsidRPr="00EB000D" w:rsidRDefault="0011447B" w:rsidP="001144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00D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Кичера»                                      Н.Д. Голикова  </w:t>
      </w:r>
    </w:p>
    <w:p w:rsidR="0011447B" w:rsidRPr="0011447B" w:rsidRDefault="0011447B" w:rsidP="001144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447B" w:rsidRPr="0011447B" w:rsidSect="0019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3D8B"/>
    <w:multiLevelType w:val="hybridMultilevel"/>
    <w:tmpl w:val="36DE756A"/>
    <w:lvl w:ilvl="0" w:tplc="3DC88E8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1530746A"/>
    <w:multiLevelType w:val="hybridMultilevel"/>
    <w:tmpl w:val="27846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4F9"/>
    <w:rsid w:val="00006F2E"/>
    <w:rsid w:val="00007C96"/>
    <w:rsid w:val="00011871"/>
    <w:rsid w:val="0011447B"/>
    <w:rsid w:val="00154CE2"/>
    <w:rsid w:val="00197363"/>
    <w:rsid w:val="00384C5C"/>
    <w:rsid w:val="004A40AC"/>
    <w:rsid w:val="007334F9"/>
    <w:rsid w:val="00740450"/>
    <w:rsid w:val="00786F0C"/>
    <w:rsid w:val="008521D4"/>
    <w:rsid w:val="00875CD3"/>
    <w:rsid w:val="00893F6A"/>
    <w:rsid w:val="009B0C73"/>
    <w:rsid w:val="00B0729C"/>
    <w:rsid w:val="00B770ED"/>
    <w:rsid w:val="00D209DE"/>
    <w:rsid w:val="00D27C3F"/>
    <w:rsid w:val="00FA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F9"/>
  </w:style>
  <w:style w:type="paragraph" w:styleId="1">
    <w:name w:val="heading 1"/>
    <w:basedOn w:val="a"/>
    <w:next w:val="a"/>
    <w:link w:val="10"/>
    <w:qFormat/>
    <w:rsid w:val="007334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334F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4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33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74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B770ED"/>
  </w:style>
  <w:style w:type="paragraph" w:styleId="a4">
    <w:name w:val="List Paragraph"/>
    <w:basedOn w:val="a"/>
    <w:uiPriority w:val="34"/>
    <w:qFormat/>
    <w:rsid w:val="00852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E06AB65E-08F6-45B9-A16C-1A7C4639ED77" TargetMode="External"/><Relationship Id="rId5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6</cp:revision>
  <dcterms:created xsi:type="dcterms:W3CDTF">2021-06-02T02:30:00Z</dcterms:created>
  <dcterms:modified xsi:type="dcterms:W3CDTF">2021-06-15T05:34:00Z</dcterms:modified>
</cp:coreProperties>
</file>