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DA1" w:rsidRDefault="00497DA1" w:rsidP="00497DA1">
      <w:pPr>
        <w:pStyle w:val="1"/>
        <w:spacing w:before="0"/>
        <w:jc w:val="center"/>
        <w:rPr>
          <w:sz w:val="26"/>
          <w:szCs w:val="26"/>
        </w:rPr>
      </w:pPr>
      <w:r w:rsidRPr="00D52128">
        <w:rPr>
          <w:sz w:val="36"/>
          <w:szCs w:val="36"/>
        </w:rPr>
        <w:object w:dxaOrig="1666" w:dyaOrig="22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1.75pt" o:ole="">
            <v:imagedata r:id="rId5" o:title=""/>
          </v:shape>
          <o:OLEObject Type="Embed" ProgID="Msxml2.SAXXMLReader.5.0" ShapeID="_x0000_i1025" DrawAspect="Content" ObjectID="_1552828702" r:id="rId6"/>
        </w:object>
      </w:r>
    </w:p>
    <w:p w:rsidR="00497DA1" w:rsidRDefault="00497DA1" w:rsidP="00497DA1">
      <w:pPr>
        <w:pStyle w:val="1"/>
        <w:spacing w:before="0"/>
        <w:jc w:val="center"/>
        <w:rPr>
          <w:sz w:val="26"/>
          <w:szCs w:val="26"/>
        </w:rPr>
      </w:pPr>
      <w:r>
        <w:rPr>
          <w:sz w:val="26"/>
          <w:szCs w:val="26"/>
        </w:rPr>
        <w:t>Совет депутатов</w:t>
      </w:r>
    </w:p>
    <w:p w:rsidR="00497DA1" w:rsidRDefault="00497DA1" w:rsidP="00497DA1">
      <w:pPr>
        <w:pStyle w:val="1"/>
        <w:spacing w:before="0"/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муниципального образования</w:t>
      </w:r>
    </w:p>
    <w:p w:rsidR="00497DA1" w:rsidRDefault="00497DA1" w:rsidP="00497DA1">
      <w:pPr>
        <w:pStyle w:val="1"/>
        <w:spacing w:before="0"/>
        <w:jc w:val="center"/>
        <w:rPr>
          <w:sz w:val="26"/>
          <w:szCs w:val="26"/>
        </w:rPr>
      </w:pPr>
      <w:r>
        <w:rPr>
          <w:sz w:val="26"/>
          <w:szCs w:val="26"/>
        </w:rPr>
        <w:t>городского поселения «поселок Кичера»</w:t>
      </w:r>
    </w:p>
    <w:p w:rsidR="00497DA1" w:rsidRDefault="00497DA1" w:rsidP="00497DA1">
      <w:pPr>
        <w:pStyle w:val="1"/>
        <w:spacing w:before="0"/>
        <w:jc w:val="center"/>
        <w:rPr>
          <w:sz w:val="26"/>
          <w:szCs w:val="26"/>
        </w:rPr>
      </w:pPr>
      <w:r>
        <w:rPr>
          <w:sz w:val="26"/>
          <w:szCs w:val="26"/>
        </w:rPr>
        <w:t>Северо-Байкальского  района</w:t>
      </w:r>
    </w:p>
    <w:p w:rsidR="00497DA1" w:rsidRDefault="00497DA1" w:rsidP="00497DA1">
      <w:pPr>
        <w:pStyle w:val="1"/>
        <w:spacing w:before="0"/>
        <w:jc w:val="center"/>
        <w:rPr>
          <w:sz w:val="26"/>
          <w:szCs w:val="26"/>
        </w:rPr>
      </w:pPr>
      <w:r>
        <w:rPr>
          <w:sz w:val="26"/>
          <w:szCs w:val="26"/>
        </w:rPr>
        <w:t>Республики Бурятия</w:t>
      </w:r>
    </w:p>
    <w:p w:rsidR="00497DA1" w:rsidRDefault="00497DA1" w:rsidP="00497DA1">
      <w:pPr>
        <w:pStyle w:val="1"/>
        <w:spacing w:before="0"/>
        <w:jc w:val="center"/>
        <w:rPr>
          <w:sz w:val="26"/>
          <w:szCs w:val="26"/>
        </w:rPr>
      </w:pPr>
      <w:r>
        <w:rPr>
          <w:sz w:val="26"/>
          <w:szCs w:val="26"/>
        </w:rPr>
        <w:t>II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созыва 22 сессия</w:t>
      </w:r>
    </w:p>
    <w:p w:rsidR="00497DA1" w:rsidRDefault="00497DA1" w:rsidP="00497DA1">
      <w:pPr>
        <w:pBdr>
          <w:bottom w:val="single" w:sz="12" w:space="1" w:color="auto"/>
        </w:pBdr>
      </w:pPr>
    </w:p>
    <w:p w:rsidR="00497DA1" w:rsidRDefault="00497DA1" w:rsidP="00497DA1">
      <w:r>
        <w:t>28.03.2017г.</w:t>
      </w:r>
    </w:p>
    <w:p w:rsidR="00497DA1" w:rsidRDefault="001C5D0F" w:rsidP="00497DA1">
      <w:pPr>
        <w:jc w:val="center"/>
        <w:rPr>
          <w:b/>
        </w:rPr>
      </w:pPr>
      <w:r>
        <w:rPr>
          <w:b/>
        </w:rPr>
        <w:t>РЕШЕНИЕ № 138</w:t>
      </w:r>
    </w:p>
    <w:p w:rsidR="00497DA1" w:rsidRDefault="00497DA1" w:rsidP="00497DA1">
      <w:pPr>
        <w:spacing w:after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Об утверждении</w:t>
      </w:r>
      <w:r w:rsidR="008923D9">
        <w:rPr>
          <w:b/>
          <w:i/>
          <w:sz w:val="24"/>
          <w:szCs w:val="24"/>
        </w:rPr>
        <w:t xml:space="preserve"> </w:t>
      </w:r>
      <w:r w:rsidR="008923D9" w:rsidRPr="00DC62B2">
        <w:rPr>
          <w:b/>
          <w:i/>
          <w:sz w:val="24"/>
          <w:szCs w:val="24"/>
        </w:rPr>
        <w:t>проекта</w:t>
      </w:r>
      <w:r>
        <w:rPr>
          <w:b/>
          <w:i/>
          <w:sz w:val="24"/>
          <w:szCs w:val="24"/>
        </w:rPr>
        <w:t xml:space="preserve"> Правил благоустройства</w:t>
      </w:r>
    </w:p>
    <w:p w:rsidR="00497DA1" w:rsidRDefault="00497DA1" w:rsidP="00497DA1">
      <w:pPr>
        <w:spacing w:after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территории муниципального образования</w:t>
      </w:r>
    </w:p>
    <w:p w:rsidR="00497DA1" w:rsidRDefault="00497DA1" w:rsidP="00497DA1">
      <w:pPr>
        <w:spacing w:after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городского поселения «поселок Кичера»</w:t>
      </w:r>
    </w:p>
    <w:p w:rsidR="00497DA1" w:rsidRDefault="00497DA1" w:rsidP="00497DA1">
      <w:pPr>
        <w:spacing w:after="0"/>
        <w:rPr>
          <w:b/>
          <w:i/>
          <w:sz w:val="24"/>
          <w:szCs w:val="24"/>
        </w:rPr>
      </w:pPr>
    </w:p>
    <w:p w:rsidR="00497DA1" w:rsidRDefault="00497DA1" w:rsidP="00497DA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В соответствии с Федеральным законом от 06.10.2003 № 131-ФЗ «Об общих принципах организации местного самоуправления»,   в целях осуществления приоритетного проекта Российской Федерации «Формирование комфортной городской среды», повышения уровня внешнего благоустройства территории поселения «поселок Кичера», Совет депутатов муниципального образования городского поселения «поселок Кичера» решил:</w:t>
      </w:r>
    </w:p>
    <w:p w:rsidR="00497DA1" w:rsidRDefault="00497DA1" w:rsidP="00497DA1">
      <w:pPr>
        <w:spacing w:after="0"/>
        <w:jc w:val="both"/>
        <w:rPr>
          <w:sz w:val="24"/>
          <w:szCs w:val="24"/>
        </w:rPr>
      </w:pPr>
    </w:p>
    <w:p w:rsidR="00497DA1" w:rsidRDefault="00497DA1" w:rsidP="00497DA1">
      <w:pPr>
        <w:pStyle w:val="a3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DC62B2">
        <w:rPr>
          <w:sz w:val="24"/>
          <w:szCs w:val="24"/>
        </w:rPr>
        <w:t xml:space="preserve">Утвердить </w:t>
      </w:r>
      <w:r w:rsidR="008923D9" w:rsidRPr="00DC62B2">
        <w:rPr>
          <w:sz w:val="24"/>
          <w:szCs w:val="24"/>
        </w:rPr>
        <w:t>проект</w:t>
      </w:r>
      <w:r w:rsidR="008923D9">
        <w:rPr>
          <w:sz w:val="24"/>
          <w:szCs w:val="24"/>
        </w:rPr>
        <w:t xml:space="preserve"> Правил</w:t>
      </w:r>
      <w:r>
        <w:rPr>
          <w:sz w:val="24"/>
          <w:szCs w:val="24"/>
        </w:rPr>
        <w:t xml:space="preserve"> благоустройства территории муниципального образования городского поселения «поселок Кичера» согласно приложению.</w:t>
      </w:r>
    </w:p>
    <w:p w:rsidR="008923D9" w:rsidRPr="00DC62B2" w:rsidRDefault="008923D9" w:rsidP="008923D9">
      <w:pPr>
        <w:jc w:val="both"/>
        <w:rPr>
          <w:sz w:val="24"/>
          <w:szCs w:val="24"/>
        </w:rPr>
      </w:pPr>
      <w:r w:rsidRPr="00DC62B2">
        <w:rPr>
          <w:sz w:val="24"/>
          <w:szCs w:val="24"/>
        </w:rPr>
        <w:t>2</w:t>
      </w:r>
      <w:r w:rsidRPr="00DC62B2">
        <w:rPr>
          <w:b/>
          <w:sz w:val="24"/>
          <w:szCs w:val="24"/>
        </w:rPr>
        <w:t>.</w:t>
      </w:r>
      <w:r w:rsidRPr="00DC62B2">
        <w:rPr>
          <w:sz w:val="24"/>
          <w:szCs w:val="24"/>
        </w:rPr>
        <w:t xml:space="preserve"> Для обсуждения проекта Правил благоустройства территории МО ГП «поселок Кичера» провести публичные слушания 28.04.2017г. в 16</w:t>
      </w:r>
      <w:r w:rsidRPr="00DC62B2">
        <w:rPr>
          <w:sz w:val="24"/>
          <w:szCs w:val="24"/>
          <w:vertAlign w:val="superscript"/>
        </w:rPr>
        <w:t>00</w:t>
      </w:r>
      <w:r w:rsidRPr="00DC62B2">
        <w:rPr>
          <w:sz w:val="24"/>
          <w:szCs w:val="24"/>
        </w:rPr>
        <w:t xml:space="preserve"> в актовом зале ДК «Романтик».</w:t>
      </w:r>
    </w:p>
    <w:p w:rsidR="008923D9" w:rsidRPr="00DC62B2" w:rsidRDefault="001E22C8" w:rsidP="008923D9">
      <w:pPr>
        <w:jc w:val="both"/>
        <w:rPr>
          <w:sz w:val="24"/>
          <w:szCs w:val="24"/>
        </w:rPr>
      </w:pPr>
      <w:r w:rsidRPr="00DC62B2">
        <w:rPr>
          <w:sz w:val="24"/>
          <w:szCs w:val="24"/>
        </w:rPr>
        <w:t>3</w:t>
      </w:r>
      <w:r w:rsidR="008923D9" w:rsidRPr="00DC62B2">
        <w:rPr>
          <w:b/>
          <w:sz w:val="24"/>
          <w:szCs w:val="24"/>
        </w:rPr>
        <w:t>.</w:t>
      </w:r>
      <w:r w:rsidR="008923D9" w:rsidRPr="00DC62B2">
        <w:rPr>
          <w:sz w:val="24"/>
          <w:szCs w:val="24"/>
        </w:rPr>
        <w:t xml:space="preserve"> Комиссии по вопросам регламента, депутатской этике и работе с населением Совета депутатов МО ГП «поселок Кичера» принимать письменные предложения и замечания граждан по проекту Правил благоустройства территории городского поселения «поселок Кичера» или по телефону 46-421.</w:t>
      </w:r>
    </w:p>
    <w:p w:rsidR="008923D9" w:rsidRPr="00DC62B2" w:rsidRDefault="001E22C8" w:rsidP="008923D9">
      <w:pPr>
        <w:jc w:val="both"/>
        <w:rPr>
          <w:sz w:val="24"/>
          <w:szCs w:val="24"/>
        </w:rPr>
      </w:pPr>
      <w:r w:rsidRPr="00DC62B2">
        <w:rPr>
          <w:sz w:val="24"/>
          <w:szCs w:val="24"/>
        </w:rPr>
        <w:t>4</w:t>
      </w:r>
      <w:r w:rsidR="008923D9" w:rsidRPr="00DC62B2">
        <w:rPr>
          <w:b/>
          <w:sz w:val="24"/>
          <w:szCs w:val="24"/>
        </w:rPr>
        <w:t>.</w:t>
      </w:r>
      <w:r w:rsidR="008923D9" w:rsidRPr="00DC62B2">
        <w:rPr>
          <w:sz w:val="24"/>
          <w:szCs w:val="24"/>
        </w:rPr>
        <w:t xml:space="preserve"> Утвердить комиссию по проведению публичных слушаний в следующем составе:</w:t>
      </w:r>
    </w:p>
    <w:p w:rsidR="008923D9" w:rsidRPr="00DC62B2" w:rsidRDefault="008923D9" w:rsidP="008923D9">
      <w:pPr>
        <w:spacing w:after="0"/>
        <w:jc w:val="both"/>
        <w:rPr>
          <w:sz w:val="24"/>
          <w:szCs w:val="24"/>
        </w:rPr>
      </w:pPr>
      <w:r w:rsidRPr="00DC62B2">
        <w:rPr>
          <w:sz w:val="24"/>
          <w:szCs w:val="24"/>
        </w:rPr>
        <w:t>- Голикова Н.Д. –  руководитель администрации МО ГП «поселок Кичера»;</w:t>
      </w:r>
    </w:p>
    <w:p w:rsidR="008923D9" w:rsidRPr="00DC62B2" w:rsidRDefault="008923D9" w:rsidP="008923D9">
      <w:pPr>
        <w:spacing w:after="0"/>
        <w:jc w:val="both"/>
        <w:rPr>
          <w:sz w:val="24"/>
          <w:szCs w:val="24"/>
        </w:rPr>
      </w:pPr>
      <w:r w:rsidRPr="00DC62B2">
        <w:rPr>
          <w:sz w:val="24"/>
          <w:szCs w:val="24"/>
        </w:rPr>
        <w:t>- Привалова Р.А. – председатель Совета депутатов муниципального образования  городского поселения «поселок Кичера» третьего созыва;</w:t>
      </w:r>
    </w:p>
    <w:p w:rsidR="008923D9" w:rsidRPr="00DC62B2" w:rsidRDefault="008923D9" w:rsidP="008923D9">
      <w:pPr>
        <w:spacing w:after="0"/>
        <w:jc w:val="both"/>
        <w:rPr>
          <w:sz w:val="24"/>
          <w:szCs w:val="24"/>
        </w:rPr>
      </w:pPr>
      <w:r w:rsidRPr="00DC62B2">
        <w:rPr>
          <w:sz w:val="24"/>
          <w:szCs w:val="24"/>
        </w:rPr>
        <w:t>- Назаралиева М.И. – председатель постоянной комиссии Совета депутатов МО ГП «поселок Кичера» третьего созыва по бюджету и местным налогам;</w:t>
      </w:r>
    </w:p>
    <w:p w:rsidR="008923D9" w:rsidRPr="00DC62B2" w:rsidRDefault="008923D9" w:rsidP="008923D9">
      <w:pPr>
        <w:spacing w:after="0"/>
        <w:jc w:val="both"/>
        <w:rPr>
          <w:sz w:val="24"/>
          <w:szCs w:val="24"/>
        </w:rPr>
      </w:pPr>
      <w:r w:rsidRPr="00DC62B2">
        <w:rPr>
          <w:sz w:val="24"/>
          <w:szCs w:val="24"/>
        </w:rPr>
        <w:t>- Новицкая А.И. - председатель постоянной комиссии Совета депутатов МО ГП «поселок Кичера» третьего созыва по вопросам социальной политики;</w:t>
      </w:r>
    </w:p>
    <w:p w:rsidR="008923D9" w:rsidRDefault="008923D9" w:rsidP="008923D9">
      <w:pPr>
        <w:spacing w:after="0"/>
        <w:jc w:val="both"/>
        <w:rPr>
          <w:sz w:val="24"/>
          <w:szCs w:val="24"/>
        </w:rPr>
      </w:pPr>
      <w:r w:rsidRPr="00DC62B2">
        <w:rPr>
          <w:sz w:val="24"/>
          <w:szCs w:val="24"/>
        </w:rPr>
        <w:lastRenderedPageBreak/>
        <w:t>- Станкевич С.А. - председатель постоянной комиссии Совета депутатов МО ГП «поселок Кичера» третьего созыва по вопросам регламента, депутатской этике и работе с населением.</w:t>
      </w:r>
    </w:p>
    <w:p w:rsidR="008923D9" w:rsidRDefault="001E22C8" w:rsidP="008923D9">
      <w:pPr>
        <w:jc w:val="both"/>
        <w:rPr>
          <w:sz w:val="24"/>
          <w:szCs w:val="24"/>
        </w:rPr>
      </w:pPr>
      <w:r w:rsidRPr="001E22C8">
        <w:rPr>
          <w:sz w:val="24"/>
          <w:szCs w:val="24"/>
        </w:rPr>
        <w:t>5</w:t>
      </w:r>
      <w:r w:rsidR="008923D9" w:rsidRPr="001E22C8">
        <w:rPr>
          <w:sz w:val="24"/>
          <w:szCs w:val="24"/>
        </w:rPr>
        <w:t>.</w:t>
      </w:r>
      <w:r w:rsidR="008923D9">
        <w:rPr>
          <w:sz w:val="24"/>
          <w:szCs w:val="24"/>
        </w:rPr>
        <w:t xml:space="preserve">  Проект</w:t>
      </w:r>
      <w:r>
        <w:rPr>
          <w:sz w:val="24"/>
          <w:szCs w:val="24"/>
        </w:rPr>
        <w:t xml:space="preserve"> Правил благоустройства территории</w:t>
      </w:r>
      <w:r w:rsidR="008923D9">
        <w:rPr>
          <w:sz w:val="24"/>
          <w:szCs w:val="24"/>
        </w:rPr>
        <w:t xml:space="preserve"> муниципального образования городского поселения «поселок Кичера» </w:t>
      </w:r>
      <w:r w:rsidR="008923D9" w:rsidRPr="00DC62B2">
        <w:rPr>
          <w:sz w:val="24"/>
          <w:szCs w:val="24"/>
        </w:rPr>
        <w:t>с учетом предложений</w:t>
      </w:r>
      <w:r w:rsidR="008923D9">
        <w:rPr>
          <w:sz w:val="24"/>
          <w:szCs w:val="24"/>
        </w:rPr>
        <w:t xml:space="preserve"> вынести на утверждение </w:t>
      </w:r>
      <w:r w:rsidR="00346274">
        <w:rPr>
          <w:sz w:val="24"/>
          <w:szCs w:val="24"/>
        </w:rPr>
        <w:t xml:space="preserve"> Совета депутатов МО ГП «поселок Кичера»</w:t>
      </w:r>
      <w:r w:rsidR="008923D9">
        <w:rPr>
          <w:sz w:val="24"/>
          <w:szCs w:val="24"/>
        </w:rPr>
        <w:t>.</w:t>
      </w:r>
    </w:p>
    <w:p w:rsidR="008923D9" w:rsidRDefault="008923D9" w:rsidP="008923D9">
      <w:pPr>
        <w:jc w:val="both"/>
        <w:rPr>
          <w:sz w:val="24"/>
          <w:szCs w:val="24"/>
        </w:rPr>
      </w:pPr>
      <w:r w:rsidRPr="001E22C8">
        <w:rPr>
          <w:sz w:val="24"/>
          <w:szCs w:val="24"/>
        </w:rPr>
        <w:t xml:space="preserve"> </w:t>
      </w:r>
      <w:r w:rsidR="001E22C8">
        <w:rPr>
          <w:sz w:val="24"/>
          <w:szCs w:val="24"/>
        </w:rPr>
        <w:t>6.</w:t>
      </w:r>
      <w:r>
        <w:rPr>
          <w:sz w:val="24"/>
          <w:szCs w:val="24"/>
        </w:rPr>
        <w:t xml:space="preserve"> Контроль по исполнению настоящего решения возложить на председателя постоянной комиссии Совета депутатов МО ГП «поселок Кичера» второго созыва по вопросам регламента, депутатской этике и работе с населением (Станкевич С.А.)</w:t>
      </w:r>
    </w:p>
    <w:p w:rsidR="008923D9" w:rsidRDefault="001E22C8" w:rsidP="008923D9">
      <w:pPr>
        <w:rPr>
          <w:sz w:val="24"/>
          <w:szCs w:val="24"/>
        </w:rPr>
      </w:pPr>
      <w:r>
        <w:rPr>
          <w:sz w:val="24"/>
          <w:szCs w:val="24"/>
        </w:rPr>
        <w:t>7.</w:t>
      </w:r>
      <w:r w:rsidR="00346274">
        <w:rPr>
          <w:sz w:val="24"/>
          <w:szCs w:val="24"/>
        </w:rPr>
        <w:t xml:space="preserve">. </w:t>
      </w:r>
      <w:r w:rsidR="008923D9">
        <w:rPr>
          <w:sz w:val="24"/>
          <w:szCs w:val="24"/>
        </w:rPr>
        <w:t>Настоящее решение вступае</w:t>
      </w:r>
      <w:r w:rsidR="00346274">
        <w:rPr>
          <w:sz w:val="24"/>
          <w:szCs w:val="24"/>
        </w:rPr>
        <w:t>т в силу со дня его</w:t>
      </w:r>
      <w:r w:rsidR="008923D9">
        <w:rPr>
          <w:sz w:val="24"/>
          <w:szCs w:val="24"/>
        </w:rPr>
        <w:t xml:space="preserve"> опубликования (обнародования</w:t>
      </w:r>
      <w:r w:rsidR="00346274">
        <w:rPr>
          <w:sz w:val="24"/>
          <w:szCs w:val="24"/>
        </w:rPr>
        <w:t>)</w:t>
      </w:r>
    </w:p>
    <w:p w:rsidR="001E22C8" w:rsidRDefault="001E22C8" w:rsidP="008923D9">
      <w:pPr>
        <w:rPr>
          <w:sz w:val="24"/>
          <w:szCs w:val="24"/>
        </w:rPr>
      </w:pPr>
    </w:p>
    <w:p w:rsidR="00E952FF" w:rsidRPr="00E952FF" w:rsidRDefault="00E952FF" w:rsidP="00497DA1">
      <w:pPr>
        <w:pStyle w:val="a3"/>
        <w:spacing w:after="0"/>
        <w:ind w:left="540"/>
        <w:rPr>
          <w:rFonts w:ascii="Times New Roman" w:hAnsi="Times New Roman" w:cs="Times New Roman"/>
          <w:b/>
        </w:rPr>
      </w:pPr>
    </w:p>
    <w:p w:rsidR="00497DA1" w:rsidRDefault="00497DA1" w:rsidP="00497DA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Глава муниципального образования</w:t>
      </w:r>
    </w:p>
    <w:p w:rsidR="00497DA1" w:rsidRDefault="00497DA1" w:rsidP="00497D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     городского поселения « поселок Кичера»:       </w:t>
      </w:r>
      <w:r w:rsidR="001E22C8">
        <w:rPr>
          <w:rFonts w:ascii="Times New Roman CYR" w:hAnsi="Times New Roman CYR" w:cs="Times New Roman CYR"/>
          <w:b/>
          <w:bCs/>
        </w:rPr>
        <w:t xml:space="preserve">                               </w:t>
      </w:r>
      <w:r>
        <w:rPr>
          <w:rFonts w:ascii="Times New Roman CYR" w:hAnsi="Times New Roman CYR" w:cs="Times New Roman CYR"/>
          <w:b/>
          <w:bCs/>
        </w:rPr>
        <w:t>Н.Д.Голикова</w:t>
      </w:r>
    </w:p>
    <w:p w:rsidR="001E22C8" w:rsidRDefault="001E22C8" w:rsidP="00497D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1E22C8" w:rsidRDefault="001E22C8" w:rsidP="001E22C8">
      <w:pPr>
        <w:pStyle w:val="a3"/>
        <w:spacing w:after="0"/>
        <w:ind w:left="540"/>
        <w:rPr>
          <w:rFonts w:ascii="Times New Roman" w:hAnsi="Times New Roman" w:cs="Times New Roman"/>
          <w:b/>
        </w:rPr>
      </w:pPr>
      <w:r w:rsidRPr="00E952FF">
        <w:rPr>
          <w:rFonts w:ascii="Times New Roman" w:hAnsi="Times New Roman" w:cs="Times New Roman"/>
          <w:b/>
        </w:rPr>
        <w:t xml:space="preserve">Председатель Совета депутатов:                                          </w:t>
      </w:r>
      <w:r>
        <w:rPr>
          <w:rFonts w:ascii="Times New Roman" w:hAnsi="Times New Roman" w:cs="Times New Roman"/>
          <w:b/>
        </w:rPr>
        <w:t xml:space="preserve">      </w:t>
      </w:r>
      <w:r w:rsidRPr="00E952FF">
        <w:rPr>
          <w:rFonts w:ascii="Times New Roman" w:hAnsi="Times New Roman" w:cs="Times New Roman"/>
          <w:b/>
        </w:rPr>
        <w:t>Р.А. Привалова</w:t>
      </w:r>
    </w:p>
    <w:p w:rsidR="001E22C8" w:rsidRDefault="001E22C8" w:rsidP="00497D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sectPr w:rsidR="001E22C8" w:rsidSect="003D0D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87CDF"/>
    <w:multiLevelType w:val="hybridMultilevel"/>
    <w:tmpl w:val="944E2132"/>
    <w:lvl w:ilvl="0" w:tplc="EF0C5DDE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80"/>
        </w:tabs>
        <w:ind w:left="34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00"/>
        </w:tabs>
        <w:ind w:left="42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40"/>
        </w:tabs>
        <w:ind w:left="56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60"/>
        </w:tabs>
        <w:ind w:left="6360" w:hanging="360"/>
      </w:pPr>
    </w:lvl>
  </w:abstractNum>
  <w:abstractNum w:abstractNumId="1">
    <w:nsid w:val="2E1A694B"/>
    <w:multiLevelType w:val="hybridMultilevel"/>
    <w:tmpl w:val="944E2132"/>
    <w:lvl w:ilvl="0" w:tplc="EF0C5DDE">
      <w:start w:val="1"/>
      <w:numFmt w:val="decimal"/>
      <w:lvlText w:val="%1."/>
      <w:lvlJc w:val="left"/>
      <w:pPr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7DA1"/>
    <w:rsid w:val="001C5D0F"/>
    <w:rsid w:val="001E22C8"/>
    <w:rsid w:val="00213B8D"/>
    <w:rsid w:val="00346274"/>
    <w:rsid w:val="003A5B9C"/>
    <w:rsid w:val="003D0DBD"/>
    <w:rsid w:val="00497DA1"/>
    <w:rsid w:val="00665A45"/>
    <w:rsid w:val="006A7975"/>
    <w:rsid w:val="008923D9"/>
    <w:rsid w:val="0096390F"/>
    <w:rsid w:val="00BE3F3B"/>
    <w:rsid w:val="00D52128"/>
    <w:rsid w:val="00DC62B2"/>
    <w:rsid w:val="00E50A0B"/>
    <w:rsid w:val="00E95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DA1"/>
  </w:style>
  <w:style w:type="paragraph" w:styleId="1">
    <w:name w:val="heading 1"/>
    <w:basedOn w:val="a"/>
    <w:next w:val="a"/>
    <w:link w:val="10"/>
    <w:uiPriority w:val="9"/>
    <w:qFormat/>
    <w:rsid w:val="00497D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7D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497D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7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«Кичерская СОШ»</Company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депутатов</dc:creator>
  <cp:keywords/>
  <dc:description/>
  <cp:lastModifiedBy>Совет депутатов</cp:lastModifiedBy>
  <cp:revision>7</cp:revision>
  <cp:lastPrinted>2017-03-28T05:30:00Z</cp:lastPrinted>
  <dcterms:created xsi:type="dcterms:W3CDTF">2017-03-17T03:03:00Z</dcterms:created>
  <dcterms:modified xsi:type="dcterms:W3CDTF">2017-04-04T08:32:00Z</dcterms:modified>
</cp:coreProperties>
</file>