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EA8" w:rsidRDefault="00475EA8" w:rsidP="00475EA8">
      <w:pPr>
        <w:pStyle w:val="1"/>
        <w:spacing w:before="0"/>
        <w:jc w:val="center"/>
        <w:rPr>
          <w:sz w:val="26"/>
          <w:szCs w:val="26"/>
        </w:rPr>
      </w:pPr>
      <w:r w:rsidRPr="00026BBD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7" o:title=""/>
          </v:shape>
          <o:OLEObject Type="Embed" ProgID="Msxml2.SAXXMLReader.5.0" ShapeID="_x0000_i1025" DrawAspect="Content" ObjectID="_1544420323" r:id="rId8"/>
        </w:object>
      </w:r>
    </w:p>
    <w:p w:rsidR="00475EA8" w:rsidRDefault="00475EA8" w:rsidP="00475EA8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Совет депутатов</w:t>
      </w:r>
    </w:p>
    <w:p w:rsidR="00475EA8" w:rsidRDefault="00475EA8" w:rsidP="00475EA8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475EA8" w:rsidRDefault="00475EA8" w:rsidP="00475EA8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городского поселения «поселок Кичера»</w:t>
      </w:r>
    </w:p>
    <w:p w:rsidR="00475EA8" w:rsidRDefault="00475EA8" w:rsidP="00475EA8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Северо-Байкальского  района</w:t>
      </w:r>
    </w:p>
    <w:p w:rsidR="00475EA8" w:rsidRDefault="00475EA8" w:rsidP="00475EA8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Республики Бурятия</w:t>
      </w:r>
    </w:p>
    <w:p w:rsidR="00475EA8" w:rsidRDefault="00475EA8" w:rsidP="00475EA8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II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созыва 21 сессия</w:t>
      </w:r>
    </w:p>
    <w:p w:rsidR="00475EA8" w:rsidRDefault="00475EA8" w:rsidP="00475EA8">
      <w:r>
        <w:t>_____________________________________________________________________________________</w:t>
      </w:r>
    </w:p>
    <w:p w:rsidR="00475EA8" w:rsidRDefault="00211855" w:rsidP="00475EA8">
      <w:r>
        <w:t>29.12</w:t>
      </w:r>
      <w:r w:rsidR="00475EA8">
        <w:t xml:space="preserve">.2016г.                                                                                                       </w:t>
      </w:r>
      <w:r w:rsidR="000738B4">
        <w:t xml:space="preserve">                      </w:t>
      </w:r>
      <w:r w:rsidR="00475EA8">
        <w:t xml:space="preserve">                                      </w:t>
      </w:r>
    </w:p>
    <w:p w:rsidR="00475EA8" w:rsidRDefault="00475EA8" w:rsidP="00475EA8">
      <w:pPr>
        <w:jc w:val="center"/>
        <w:rPr>
          <w:b/>
        </w:rPr>
      </w:pPr>
      <w:r>
        <w:rPr>
          <w:b/>
        </w:rPr>
        <w:t xml:space="preserve">РЕШЕНИЕ  № </w:t>
      </w:r>
      <w:r w:rsidR="000738B4">
        <w:rPr>
          <w:b/>
        </w:rPr>
        <w:t>133</w:t>
      </w:r>
    </w:p>
    <w:p w:rsidR="00475EA8" w:rsidRPr="00475EA8" w:rsidRDefault="00475EA8" w:rsidP="00475EA8">
      <w:pPr>
        <w:pStyle w:val="a3"/>
        <w:ind w:left="720"/>
        <w:jc w:val="both"/>
        <w:rPr>
          <w:b/>
          <w:i/>
          <w:sz w:val="24"/>
          <w:szCs w:val="24"/>
        </w:rPr>
      </w:pPr>
      <w:r w:rsidRPr="00475EA8">
        <w:rPr>
          <w:b/>
          <w:i/>
          <w:sz w:val="24"/>
          <w:szCs w:val="24"/>
        </w:rPr>
        <w:t>Об организации досуга и обеспечение жителей</w:t>
      </w:r>
    </w:p>
    <w:p w:rsidR="0024406C" w:rsidRDefault="00475EA8" w:rsidP="00475EA8">
      <w:pPr>
        <w:pStyle w:val="a3"/>
        <w:ind w:left="720"/>
        <w:jc w:val="both"/>
        <w:rPr>
          <w:b/>
          <w:i/>
          <w:sz w:val="24"/>
          <w:szCs w:val="24"/>
        </w:rPr>
      </w:pPr>
      <w:r w:rsidRPr="00475EA8">
        <w:rPr>
          <w:b/>
          <w:i/>
          <w:sz w:val="24"/>
          <w:szCs w:val="24"/>
        </w:rPr>
        <w:t xml:space="preserve"> поселения услугами учреждений культуры</w:t>
      </w:r>
    </w:p>
    <w:p w:rsidR="00475EA8" w:rsidRPr="0024406C" w:rsidRDefault="00D24509" w:rsidP="0024406C">
      <w:pPr>
        <w:pStyle w:val="a3"/>
        <w:ind w:left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A97784" w:rsidRDefault="000C7723">
      <w:pPr>
        <w:rPr>
          <w:b/>
          <w:i/>
        </w:rPr>
      </w:pPr>
    </w:p>
    <w:p w:rsidR="00475EA8" w:rsidRPr="0024406C" w:rsidRDefault="0024406C" w:rsidP="0024406C">
      <w:pPr>
        <w:jc w:val="both"/>
        <w:rPr>
          <w:sz w:val="24"/>
          <w:szCs w:val="24"/>
        </w:rPr>
      </w:pPr>
      <w:r w:rsidRPr="0024406C">
        <w:rPr>
          <w:sz w:val="24"/>
          <w:szCs w:val="24"/>
        </w:rPr>
        <w:t xml:space="preserve">           </w:t>
      </w:r>
      <w:r w:rsidR="00475EA8" w:rsidRPr="0024406C">
        <w:rPr>
          <w:sz w:val="24"/>
          <w:szCs w:val="24"/>
        </w:rPr>
        <w:t>Заслушав и обсудив информацию директора ДК «Романтик» об организации досуга и обеспечение жителей поселения ус</w:t>
      </w:r>
      <w:r w:rsidR="00D24509">
        <w:rPr>
          <w:sz w:val="24"/>
          <w:szCs w:val="24"/>
        </w:rPr>
        <w:t>лугами учреждений культуры</w:t>
      </w:r>
      <w:r w:rsidR="00475EA8" w:rsidRPr="0024406C">
        <w:rPr>
          <w:sz w:val="24"/>
          <w:szCs w:val="24"/>
        </w:rPr>
        <w:t>, Совет депутатов муниципального образования городского поселения решил:</w:t>
      </w:r>
    </w:p>
    <w:p w:rsidR="00475EA8" w:rsidRPr="0024406C" w:rsidRDefault="0024406C" w:rsidP="0024406C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24406C">
        <w:rPr>
          <w:sz w:val="24"/>
          <w:szCs w:val="24"/>
        </w:rPr>
        <w:t>нформацию директора ДК «Романтик» Назаралиевой М.И. об организации досуга и    обеспечение жителей поселения ус</w:t>
      </w:r>
      <w:r w:rsidR="00D24509">
        <w:rPr>
          <w:sz w:val="24"/>
          <w:szCs w:val="24"/>
        </w:rPr>
        <w:t xml:space="preserve">лугами учреждений культуры </w:t>
      </w:r>
      <w:r w:rsidRPr="0024406C">
        <w:rPr>
          <w:sz w:val="24"/>
          <w:szCs w:val="24"/>
        </w:rPr>
        <w:t xml:space="preserve"> принять к сведению (прилагается).</w:t>
      </w:r>
    </w:p>
    <w:p w:rsidR="00475EA8" w:rsidRDefault="00475EA8" w:rsidP="0024406C">
      <w:pPr>
        <w:jc w:val="both"/>
        <w:rPr>
          <w:sz w:val="24"/>
          <w:szCs w:val="24"/>
        </w:rPr>
      </w:pPr>
    </w:p>
    <w:p w:rsidR="0024406C" w:rsidRDefault="0024406C" w:rsidP="0024406C">
      <w:pPr>
        <w:jc w:val="both"/>
        <w:rPr>
          <w:sz w:val="24"/>
          <w:szCs w:val="24"/>
        </w:rPr>
      </w:pPr>
    </w:p>
    <w:p w:rsidR="0024406C" w:rsidRDefault="0024406C" w:rsidP="0024406C">
      <w:pPr>
        <w:jc w:val="both"/>
        <w:rPr>
          <w:sz w:val="24"/>
          <w:szCs w:val="24"/>
        </w:rPr>
      </w:pPr>
    </w:p>
    <w:p w:rsidR="0024406C" w:rsidRDefault="0024406C" w:rsidP="0024406C">
      <w:pPr>
        <w:jc w:val="both"/>
        <w:rPr>
          <w:sz w:val="24"/>
          <w:szCs w:val="24"/>
        </w:rPr>
      </w:pPr>
    </w:p>
    <w:p w:rsidR="0024406C" w:rsidRPr="0056060E" w:rsidRDefault="0024406C" w:rsidP="0024406C">
      <w:pPr>
        <w:pStyle w:val="Default"/>
        <w:ind w:left="720"/>
        <w:jc w:val="both"/>
      </w:pPr>
      <w:r>
        <w:t xml:space="preserve">               </w:t>
      </w:r>
      <w:r w:rsidRPr="0056060E">
        <w:t>Глава МО ГП «поселок Кичера»:                              Н.Д. Голикова</w:t>
      </w:r>
    </w:p>
    <w:p w:rsidR="0024406C" w:rsidRPr="0056060E" w:rsidRDefault="0024406C" w:rsidP="0024406C">
      <w:pPr>
        <w:pStyle w:val="Default"/>
        <w:ind w:left="720"/>
        <w:jc w:val="both"/>
      </w:pPr>
    </w:p>
    <w:p w:rsidR="0024406C" w:rsidRPr="0056060E" w:rsidRDefault="0024406C" w:rsidP="0024406C">
      <w:pPr>
        <w:pStyle w:val="Default"/>
        <w:jc w:val="both"/>
      </w:pPr>
      <w:r>
        <w:t xml:space="preserve">                          </w:t>
      </w:r>
      <w:r w:rsidRPr="0056060E">
        <w:t>Председатель Совета депутатов</w:t>
      </w:r>
    </w:p>
    <w:p w:rsidR="0024406C" w:rsidRPr="0056060E" w:rsidRDefault="0024406C" w:rsidP="0024406C">
      <w:pPr>
        <w:pStyle w:val="Default"/>
        <w:jc w:val="both"/>
      </w:pPr>
      <w:r>
        <w:t xml:space="preserve">                             </w:t>
      </w:r>
      <w:r w:rsidRPr="0056060E">
        <w:t>МО ГП «поселок Кичера»:                                      Р.А. Привалова</w:t>
      </w:r>
    </w:p>
    <w:p w:rsidR="0024406C" w:rsidRPr="008D2D9B" w:rsidRDefault="0024406C" w:rsidP="0024406C">
      <w:pPr>
        <w:pStyle w:val="a4"/>
        <w:spacing w:after="0"/>
        <w:rPr>
          <w:sz w:val="24"/>
          <w:szCs w:val="24"/>
        </w:rPr>
      </w:pPr>
    </w:p>
    <w:p w:rsidR="0024406C" w:rsidRDefault="0024406C" w:rsidP="0024406C">
      <w:pPr>
        <w:jc w:val="both"/>
        <w:rPr>
          <w:sz w:val="24"/>
          <w:szCs w:val="24"/>
        </w:rPr>
      </w:pPr>
    </w:p>
    <w:p w:rsidR="00D24509" w:rsidRDefault="00D24509" w:rsidP="0024406C">
      <w:pPr>
        <w:jc w:val="both"/>
        <w:rPr>
          <w:sz w:val="24"/>
          <w:szCs w:val="24"/>
        </w:rPr>
      </w:pPr>
    </w:p>
    <w:p w:rsidR="00D24509" w:rsidRDefault="00D24509" w:rsidP="0024406C">
      <w:pPr>
        <w:jc w:val="both"/>
        <w:rPr>
          <w:sz w:val="24"/>
          <w:szCs w:val="24"/>
        </w:rPr>
      </w:pPr>
    </w:p>
    <w:p w:rsidR="00D24509" w:rsidRDefault="00D24509" w:rsidP="0024406C">
      <w:pPr>
        <w:jc w:val="both"/>
        <w:rPr>
          <w:sz w:val="24"/>
          <w:szCs w:val="24"/>
        </w:rPr>
      </w:pPr>
    </w:p>
    <w:p w:rsidR="00166D15" w:rsidRDefault="00166D15" w:rsidP="0024406C">
      <w:pPr>
        <w:jc w:val="both"/>
        <w:rPr>
          <w:sz w:val="24"/>
          <w:szCs w:val="24"/>
        </w:rPr>
      </w:pPr>
    </w:p>
    <w:p w:rsidR="00D24509" w:rsidRDefault="00D24509" w:rsidP="00D24509">
      <w:pPr>
        <w:tabs>
          <w:tab w:val="left" w:pos="2550"/>
        </w:tabs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Информация  по ДК « Романтик» за 2016 г</w:t>
      </w:r>
    </w:p>
    <w:p w:rsidR="00D24509" w:rsidRDefault="00D24509" w:rsidP="00D24509">
      <w:pPr>
        <w:tabs>
          <w:tab w:val="left" w:pos="2550"/>
        </w:tabs>
        <w:ind w:firstLine="720"/>
        <w:jc w:val="both"/>
        <w:rPr>
          <w:b/>
          <w:sz w:val="24"/>
          <w:szCs w:val="24"/>
        </w:rPr>
      </w:pPr>
    </w:p>
    <w:p w:rsidR="00D24509" w:rsidRDefault="00D24509" w:rsidP="00D2450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Вся работа АУ ДК «Романтик» МО ГП « поселок Кичера» в  2016 году была подчинена развитию основных направлений деятельности учреждения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 том числе : развитие самодеятельного народного творчества, усовершенствование традиционных форм досуга, укрепление материально-технической базы ДК.</w:t>
      </w:r>
    </w:p>
    <w:p w:rsidR="00D24509" w:rsidRDefault="00D24509" w:rsidP="00D2450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сфере самодеятельного народного творчества, в период 2016 года, коллективу ДК была поставлена задача по вовлечению в клубные формирования большего количества участников, открытию новых клубных объединений, отвечающих интересам населения.</w:t>
      </w:r>
    </w:p>
    <w:p w:rsidR="00D24509" w:rsidRDefault="00D24509" w:rsidP="00D24509">
      <w:p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В течение года  в ДК стабильно функционировало   7 клубных формирования   для разновозрастных групп населения с общим количеством участников в количестве 89 человек. </w:t>
      </w:r>
    </w:p>
    <w:p w:rsidR="00D24509" w:rsidRDefault="00D24509" w:rsidP="00D2450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Это, во-первых,  поселковый хор ветеранов Бама « Кичерские узоры» в количестве 10 человек (женщины в возрасте 50 и выше</w:t>
      </w:r>
      <w:proofErr w:type="gramStart"/>
      <w:r>
        <w:rPr>
          <w:sz w:val="24"/>
          <w:szCs w:val="24"/>
        </w:rPr>
        <w:t>)-</w:t>
      </w:r>
      <w:proofErr w:type="gramEnd"/>
      <w:r>
        <w:rPr>
          <w:sz w:val="24"/>
          <w:szCs w:val="24"/>
        </w:rPr>
        <w:t xml:space="preserve">руководитель </w:t>
      </w:r>
      <w:proofErr w:type="spellStart"/>
      <w:r>
        <w:rPr>
          <w:sz w:val="24"/>
          <w:szCs w:val="24"/>
        </w:rPr>
        <w:t>Залюбовская</w:t>
      </w:r>
      <w:proofErr w:type="spellEnd"/>
      <w:r>
        <w:rPr>
          <w:sz w:val="24"/>
          <w:szCs w:val="24"/>
        </w:rPr>
        <w:t xml:space="preserve"> Г.А. Творчество  коллектива   совершенствуется ,  растет профессиональный уровень их участников.  На смотре  коллективов художественной самодеятельности района заняли второе место.  Примером   творческого подхода к работе является  успех</w:t>
      </w:r>
      <w:r>
        <w:rPr>
          <w:iCs/>
          <w:sz w:val="24"/>
          <w:szCs w:val="24"/>
        </w:rPr>
        <w:t xml:space="preserve"> и участие</w:t>
      </w:r>
      <w:r>
        <w:rPr>
          <w:sz w:val="24"/>
          <w:szCs w:val="24"/>
        </w:rPr>
        <w:t xml:space="preserve"> во всех </w:t>
      </w:r>
      <w:proofErr w:type="gramStart"/>
      <w:r>
        <w:rPr>
          <w:sz w:val="24"/>
          <w:szCs w:val="24"/>
        </w:rPr>
        <w:t>мероприятиях</w:t>
      </w:r>
      <w:proofErr w:type="gramEnd"/>
      <w:r>
        <w:rPr>
          <w:sz w:val="24"/>
          <w:szCs w:val="24"/>
        </w:rPr>
        <w:t xml:space="preserve">  проводимых в поселении и в  районе</w:t>
      </w:r>
      <w:r>
        <w:rPr>
          <w:i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24509" w:rsidRDefault="00D24509" w:rsidP="00D24509">
      <w:p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Во-вторых, вокальный кружок « Непоседы»-11.Участник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девочки до 14 лет.- руководитель Китаева Л.М. Они принимают участие во всех праздничных мероприятиях, проводимых на   Новый год, Масленицу, 8 марта, 9 мая, День защиты детей.</w:t>
      </w:r>
    </w:p>
    <w:p w:rsidR="00D24509" w:rsidRDefault="00D24509" w:rsidP="00D2450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В-третьих клуб по интересам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клуб « Мастерицы», клуб « Хозяюшка», клуб « Наш огород» -1 30 чел  для пенсионеров.</w:t>
      </w:r>
    </w:p>
    <w:p w:rsidR="00D24509" w:rsidRDefault="00D24509" w:rsidP="00D2450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  ИК</w:t>
      </w:r>
      <w:proofErr w:type="gramStart"/>
      <w:r>
        <w:rPr>
          <w:sz w:val="24"/>
          <w:szCs w:val="24"/>
        </w:rPr>
        <w:t>С(</w:t>
      </w:r>
      <w:proofErr w:type="gramEnd"/>
      <w:r>
        <w:rPr>
          <w:sz w:val="24"/>
          <w:szCs w:val="24"/>
        </w:rPr>
        <w:t>информационно-культурно-спортивный)- центре, это автономное  помещение, где  молодежь  играет в   настольный теннис, шахматы, шашки.   В помещение бывшего магазина « Ваш дом» открылся  « Фитнес» проводит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  занятия Рубцова Ю. И. Там установили теннисный стол, тренажеры, конечно необходим косметический ремонт.    Вечерами по субботам в ИКС - центре проходят дискотеки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взрослые с 22.00 ч. и школьные с 18.00 ч до 21.00 ч.</w:t>
      </w:r>
    </w:p>
    <w:p w:rsidR="00D24509" w:rsidRDefault="00D24509" w:rsidP="00D2450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Любительские объединения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« Наш огород»- ведет Унжакова А. </w:t>
      </w:r>
      <w:r w:rsidR="000738B4">
        <w:rPr>
          <w:sz w:val="24"/>
          <w:szCs w:val="24"/>
        </w:rPr>
        <w:t>П. В сентябре на смотре   «Агрофитнес</w:t>
      </w:r>
      <w:r>
        <w:rPr>
          <w:sz w:val="24"/>
          <w:szCs w:val="24"/>
        </w:rPr>
        <w:t xml:space="preserve"> на грядка</w:t>
      </w:r>
      <w:r w:rsidR="000738B4">
        <w:rPr>
          <w:sz w:val="24"/>
          <w:szCs w:val="24"/>
        </w:rPr>
        <w:t>х» заняли второе место среди ж/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 xml:space="preserve"> коллективов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Северобайкальска,  Клуб  « Хозяюшки»- руководит Фортушенко В.И. На развлекательных вечерах проводится конкурс кулинарных блюд.  Клуб</w:t>
      </w:r>
      <w:r w:rsidR="000738B4">
        <w:rPr>
          <w:sz w:val="24"/>
          <w:szCs w:val="24"/>
        </w:rPr>
        <w:t xml:space="preserve"> </w:t>
      </w:r>
      <w:r>
        <w:rPr>
          <w:sz w:val="24"/>
          <w:szCs w:val="24"/>
        </w:rPr>
        <w:t>« Мастерицы»- ведет, Николаева Т.А.  в районном смотре художественных поделок заняли первое место. Клуб любителей бани  встречаются в пятницу и субботу, они своими силами отремонтировали  парную.</w:t>
      </w:r>
    </w:p>
    <w:p w:rsidR="00D24509" w:rsidRDefault="00D24509" w:rsidP="00D2450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Свободные помещения ДК « Романтик» сдаются в субаренду, в том числе:   парикмахерская, помещения  интернет, в здании бани         </w:t>
      </w:r>
    </w:p>
    <w:p w:rsidR="00D24509" w:rsidRDefault="00D24509" w:rsidP="00D24509">
      <w:pPr>
        <w:tabs>
          <w:tab w:val="left" w:pos="1080"/>
        </w:tabs>
        <w:ind w:firstLine="72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В течение 2016 года на базе ДК «Романтик» состоялось    70 мероприятий, из них 24 мероприятия  прошли на платной основе. </w:t>
      </w:r>
    </w:p>
    <w:p w:rsidR="00D24509" w:rsidRDefault="00D24509" w:rsidP="00D24509">
      <w:pPr>
        <w:tabs>
          <w:tab w:val="left" w:pos="1080"/>
        </w:tabs>
        <w:ind w:firstLine="72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Их посетило 2100 чел.</w:t>
      </w:r>
    </w:p>
    <w:p w:rsidR="00D24509" w:rsidRDefault="00D24509" w:rsidP="00D2450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За отчетный период финансовых  доходов  от основных видов уставной  деятельности по ДК составило </w:t>
      </w:r>
      <w:r>
        <w:rPr>
          <w:sz w:val="24"/>
          <w:szCs w:val="24"/>
        </w:rPr>
        <w:t>230,050 тыс. рублей.</w:t>
      </w:r>
    </w:p>
    <w:p w:rsidR="00D24509" w:rsidRDefault="00D24509" w:rsidP="00D24509">
      <w:pPr>
        <w:tabs>
          <w:tab w:val="left" w:pos="1080"/>
        </w:tabs>
        <w:ind w:firstLine="72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Это позволило провести  много работ, связанных с надлежащим содержанием помещений (косметический  ремонт зрительного зала, ремонт туалета, подготовка и частичный ремонт отопления всего здания, реконструкция осветительного оборудования всех помещений),  укрепить материально-техническую базу,  осуществить ремонт музыкального оборудования, пошить новые костюмы, приобрести ноутбук, цветной принтер. </w:t>
      </w:r>
    </w:p>
    <w:p w:rsidR="00D24509" w:rsidRDefault="00D24509" w:rsidP="00D24509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</w:t>
      </w:r>
    </w:p>
    <w:p w:rsidR="00D24509" w:rsidRDefault="00D24509" w:rsidP="00D24509">
      <w:pPr>
        <w:jc w:val="both"/>
        <w:rPr>
          <w:sz w:val="20"/>
          <w:szCs w:val="20"/>
        </w:rPr>
      </w:pPr>
      <w:bookmarkStart w:id="0" w:name="_GoBack"/>
      <w:bookmarkEnd w:id="0"/>
    </w:p>
    <w:p w:rsidR="00D24509" w:rsidRPr="0024406C" w:rsidRDefault="00D24509" w:rsidP="0024406C">
      <w:pPr>
        <w:jc w:val="both"/>
        <w:rPr>
          <w:sz w:val="24"/>
          <w:szCs w:val="24"/>
        </w:rPr>
      </w:pPr>
    </w:p>
    <w:sectPr w:rsidR="00D24509" w:rsidRPr="0024406C" w:rsidSect="003D0DB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723" w:rsidRDefault="000C7723" w:rsidP="00EE12A6">
      <w:pPr>
        <w:spacing w:after="0" w:line="240" w:lineRule="auto"/>
      </w:pPr>
      <w:r>
        <w:separator/>
      </w:r>
    </w:p>
  </w:endnote>
  <w:endnote w:type="continuationSeparator" w:id="0">
    <w:p w:rsidR="000C7723" w:rsidRDefault="000C7723" w:rsidP="00EE1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0876"/>
      <w:docPartObj>
        <w:docPartGallery w:val="Page Numbers (Bottom of Page)"/>
        <w:docPartUnique/>
      </w:docPartObj>
    </w:sdtPr>
    <w:sdtContent>
      <w:p w:rsidR="00EE12A6" w:rsidRDefault="00EE12A6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E12A6" w:rsidRDefault="00EE12A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723" w:rsidRDefault="000C7723" w:rsidP="00EE12A6">
      <w:pPr>
        <w:spacing w:after="0" w:line="240" w:lineRule="auto"/>
      </w:pPr>
      <w:r>
        <w:separator/>
      </w:r>
    </w:p>
  </w:footnote>
  <w:footnote w:type="continuationSeparator" w:id="0">
    <w:p w:rsidR="000C7723" w:rsidRDefault="000C7723" w:rsidP="00EE1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B11BB"/>
    <w:multiLevelType w:val="hybridMultilevel"/>
    <w:tmpl w:val="3B9C5422"/>
    <w:lvl w:ilvl="0" w:tplc="0E368C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761A0"/>
    <w:multiLevelType w:val="hybridMultilevel"/>
    <w:tmpl w:val="269EC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EA8"/>
    <w:rsid w:val="00026BBD"/>
    <w:rsid w:val="000738B4"/>
    <w:rsid w:val="000C7723"/>
    <w:rsid w:val="00166D15"/>
    <w:rsid w:val="001B5810"/>
    <w:rsid w:val="00211855"/>
    <w:rsid w:val="0024406C"/>
    <w:rsid w:val="003A5B9C"/>
    <w:rsid w:val="003C49F1"/>
    <w:rsid w:val="003D0DBD"/>
    <w:rsid w:val="003E2C90"/>
    <w:rsid w:val="00475EA8"/>
    <w:rsid w:val="006A7975"/>
    <w:rsid w:val="0096390F"/>
    <w:rsid w:val="00CF05C2"/>
    <w:rsid w:val="00D24509"/>
    <w:rsid w:val="00D3705A"/>
    <w:rsid w:val="00EE1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EA8"/>
  </w:style>
  <w:style w:type="paragraph" w:styleId="1">
    <w:name w:val="heading 1"/>
    <w:basedOn w:val="a"/>
    <w:next w:val="a"/>
    <w:link w:val="10"/>
    <w:uiPriority w:val="9"/>
    <w:qFormat/>
    <w:rsid w:val="00475E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E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75EA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406C"/>
    <w:pPr>
      <w:ind w:left="720"/>
      <w:contextualSpacing/>
    </w:pPr>
  </w:style>
  <w:style w:type="paragraph" w:customStyle="1" w:styleId="Default">
    <w:name w:val="Default"/>
    <w:rsid w:val="002440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EE1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E12A6"/>
  </w:style>
  <w:style w:type="paragraph" w:styleId="a7">
    <w:name w:val="footer"/>
    <w:basedOn w:val="a"/>
    <w:link w:val="a8"/>
    <w:uiPriority w:val="99"/>
    <w:unhideWhenUsed/>
    <w:rsid w:val="00EE1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12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8</cp:revision>
  <dcterms:created xsi:type="dcterms:W3CDTF">2016-12-21T07:41:00Z</dcterms:created>
  <dcterms:modified xsi:type="dcterms:W3CDTF">2016-12-28T00:52:00Z</dcterms:modified>
</cp:coreProperties>
</file>