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14" w:rsidRDefault="005B7D14" w:rsidP="005B7D14">
      <w:pPr>
        <w:pStyle w:val="1"/>
        <w:spacing w:before="0"/>
        <w:jc w:val="center"/>
        <w:rPr>
          <w:sz w:val="26"/>
          <w:szCs w:val="26"/>
        </w:rPr>
      </w:pPr>
      <w:r w:rsidRPr="000718FC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/>
          </v:shape>
          <o:OLEObject Type="Embed" ProgID="Msxml2.SAXXMLReader.5.0" ShapeID="_x0000_i1025" DrawAspect="Content" ObjectID="_1519120812" r:id="rId6"/>
        </w:object>
      </w:r>
    </w:p>
    <w:p w:rsidR="005B7D14" w:rsidRDefault="005B7D14" w:rsidP="005B7D14">
      <w:pPr>
        <w:pStyle w:val="1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Совет депутатов</w:t>
      </w:r>
    </w:p>
    <w:p w:rsidR="005B7D14" w:rsidRDefault="005B7D14" w:rsidP="005B7D14">
      <w:pPr>
        <w:pStyle w:val="1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5B7D14" w:rsidRDefault="005B7D14" w:rsidP="005B7D14">
      <w:pPr>
        <w:pStyle w:val="1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городского поселения «поселок Кичера»</w:t>
      </w:r>
    </w:p>
    <w:p w:rsidR="005B7D14" w:rsidRDefault="005B7D14" w:rsidP="005B7D14">
      <w:pPr>
        <w:pStyle w:val="1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Северо-Байкальского  района</w:t>
      </w:r>
    </w:p>
    <w:p w:rsidR="005B7D14" w:rsidRDefault="005B7D14" w:rsidP="005B7D14">
      <w:pPr>
        <w:pStyle w:val="1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Республики Бурятия</w:t>
      </w:r>
    </w:p>
    <w:p w:rsidR="005B7D14" w:rsidRDefault="005B7D14" w:rsidP="005B7D14">
      <w:pPr>
        <w:pStyle w:val="1"/>
        <w:spacing w:before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созыва 15 сессия</w:t>
      </w:r>
    </w:p>
    <w:p w:rsidR="005B7D14" w:rsidRDefault="005B7D14" w:rsidP="005B7D14">
      <w:pPr>
        <w:pBdr>
          <w:bottom w:val="single" w:sz="12" w:space="1" w:color="auto"/>
        </w:pBdr>
      </w:pPr>
    </w:p>
    <w:p w:rsidR="005B7D14" w:rsidRDefault="00A86E51" w:rsidP="00A86E51">
      <w:r>
        <w:t>29.02.2</w:t>
      </w:r>
      <w:r w:rsidR="005B7D14">
        <w:t xml:space="preserve">016г                                                                                                                                      </w:t>
      </w:r>
    </w:p>
    <w:p w:rsidR="005B7D14" w:rsidRDefault="005B7D14" w:rsidP="005B7D14">
      <w:pPr>
        <w:jc w:val="center"/>
      </w:pPr>
    </w:p>
    <w:p w:rsidR="005B7D14" w:rsidRDefault="005B7D14" w:rsidP="009710F6">
      <w:pPr>
        <w:jc w:val="center"/>
        <w:rPr>
          <w:b/>
        </w:rPr>
      </w:pPr>
      <w:r>
        <w:rPr>
          <w:b/>
        </w:rPr>
        <w:t>РЕШЕНИЕ</w:t>
      </w:r>
      <w:r w:rsidR="00A86E51">
        <w:rPr>
          <w:b/>
        </w:rPr>
        <w:t xml:space="preserve"> № 101</w:t>
      </w:r>
    </w:p>
    <w:p w:rsidR="005B7D14" w:rsidRDefault="005B7D14" w:rsidP="005B7D14">
      <w:pPr>
        <w:spacing w:after="0"/>
        <w:rPr>
          <w:b/>
          <w:i/>
        </w:rPr>
      </w:pPr>
      <w:r>
        <w:rPr>
          <w:b/>
          <w:i/>
        </w:rPr>
        <w:t>Об организации</w:t>
      </w:r>
      <w:r w:rsidRPr="005B7D14">
        <w:rPr>
          <w:b/>
          <w:i/>
        </w:rPr>
        <w:t xml:space="preserve"> питания детей</w:t>
      </w:r>
    </w:p>
    <w:p w:rsidR="005B7D14" w:rsidRPr="005B7D14" w:rsidRDefault="005B7D14" w:rsidP="005B7D14">
      <w:pPr>
        <w:spacing w:after="0"/>
        <w:rPr>
          <w:i/>
        </w:rPr>
      </w:pPr>
      <w:r w:rsidRPr="005B7D14">
        <w:rPr>
          <w:b/>
          <w:i/>
        </w:rPr>
        <w:t xml:space="preserve"> в школьной столовой</w:t>
      </w:r>
    </w:p>
    <w:p w:rsidR="005B7D14" w:rsidRDefault="005B7D14" w:rsidP="005B7D14">
      <w:pPr>
        <w:pStyle w:val="2"/>
        <w:ind w:firstLine="0"/>
        <w:rPr>
          <w:sz w:val="24"/>
          <w:szCs w:val="24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     </w:t>
      </w:r>
      <w:r>
        <w:rPr>
          <w:b/>
          <w:i/>
          <w:sz w:val="24"/>
          <w:szCs w:val="24"/>
        </w:rPr>
        <w:t xml:space="preserve">  </w:t>
      </w:r>
    </w:p>
    <w:p w:rsidR="005B7D14" w:rsidRDefault="005B7D14" w:rsidP="005B7D14">
      <w:pPr>
        <w:pStyle w:val="a3"/>
        <w:jc w:val="both"/>
        <w:rPr>
          <w:b/>
        </w:rPr>
      </w:pPr>
      <w:r>
        <w:t xml:space="preserve"> </w:t>
      </w:r>
    </w:p>
    <w:p w:rsidR="00AF2D3F" w:rsidRPr="009710F6" w:rsidRDefault="00F47181" w:rsidP="00F47181">
      <w:pPr>
        <w:jc w:val="both"/>
        <w:rPr>
          <w:b/>
        </w:rPr>
      </w:pPr>
      <w:r>
        <w:t xml:space="preserve">       </w:t>
      </w:r>
      <w:r w:rsidR="00AF2D3F" w:rsidRPr="009710F6">
        <w:t>За</w:t>
      </w:r>
      <w:r w:rsidR="00DC417B" w:rsidRPr="009710F6">
        <w:t>слушав и обсудив информацию председателя постоянной депутатской комиссии по вопросам социальной политики А.И. Новицкой</w:t>
      </w:r>
      <w:r w:rsidR="00AF2D3F" w:rsidRPr="009710F6">
        <w:t>,</w:t>
      </w:r>
      <w:r w:rsidR="00A45B6B" w:rsidRPr="009710F6">
        <w:t xml:space="preserve"> руководствуясь </w:t>
      </w:r>
      <w:r w:rsidR="000A5485" w:rsidRPr="009710F6">
        <w:t xml:space="preserve"> Решением Совета депутатов </w:t>
      </w:r>
      <w:r w:rsidR="00A45B6B" w:rsidRPr="009710F6">
        <w:t xml:space="preserve"> </w:t>
      </w:r>
      <w:r w:rsidR="000A5485" w:rsidRPr="009710F6">
        <w:t xml:space="preserve"> </w:t>
      </w:r>
      <w:r w:rsidR="00AF2D3F" w:rsidRPr="009710F6">
        <w:t xml:space="preserve"> </w:t>
      </w:r>
      <w:r w:rsidR="000A5485" w:rsidRPr="009710F6">
        <w:t xml:space="preserve">от 27.02.2015г. № 67 «Об организации питания детей в детских учреждениях МО ГП «поселок Кичера», Совет </w:t>
      </w:r>
      <w:r w:rsidR="00AF2D3F" w:rsidRPr="009710F6">
        <w:t xml:space="preserve">депутатов муниципального образования городского поселения  «поселок Кичера» </w:t>
      </w:r>
      <w:r w:rsidR="00AF2D3F" w:rsidRPr="009710F6">
        <w:rPr>
          <w:lang w:val="en-US"/>
        </w:rPr>
        <w:t>III</w:t>
      </w:r>
      <w:r w:rsidR="00AF2D3F" w:rsidRPr="009710F6">
        <w:t xml:space="preserve"> созыва </w:t>
      </w:r>
      <w:r w:rsidR="00AF2D3F" w:rsidRPr="009710F6">
        <w:rPr>
          <w:b/>
        </w:rPr>
        <w:t xml:space="preserve">решил: </w:t>
      </w:r>
    </w:p>
    <w:p w:rsidR="00AF2D3F" w:rsidRPr="009710F6" w:rsidRDefault="00AF2D3F" w:rsidP="00F47181">
      <w:pPr>
        <w:jc w:val="both"/>
      </w:pPr>
    </w:p>
    <w:p w:rsidR="00AF2D3F" w:rsidRPr="009710F6" w:rsidRDefault="00AF2D3F" w:rsidP="008409F7">
      <w:pPr>
        <w:pStyle w:val="a4"/>
        <w:numPr>
          <w:ilvl w:val="0"/>
          <w:numId w:val="2"/>
        </w:numPr>
        <w:autoSpaceDN w:val="0"/>
        <w:spacing w:after="0"/>
        <w:jc w:val="both"/>
        <w:rPr>
          <w:b/>
          <w:sz w:val="24"/>
          <w:szCs w:val="24"/>
        </w:rPr>
      </w:pPr>
      <w:r w:rsidRPr="009710F6">
        <w:rPr>
          <w:sz w:val="24"/>
          <w:szCs w:val="24"/>
        </w:rPr>
        <w:t>Принять информацию</w:t>
      </w:r>
      <w:r w:rsidR="00DC417B" w:rsidRPr="009710F6">
        <w:rPr>
          <w:sz w:val="24"/>
          <w:szCs w:val="24"/>
        </w:rPr>
        <w:t xml:space="preserve"> председателя депутатской комиссии по вопросам социальной политики А.И. Новицкой</w:t>
      </w:r>
      <w:r w:rsidR="007563C5" w:rsidRPr="009710F6">
        <w:rPr>
          <w:sz w:val="24"/>
          <w:szCs w:val="24"/>
        </w:rPr>
        <w:t xml:space="preserve"> </w:t>
      </w:r>
      <w:r w:rsidRPr="009710F6">
        <w:rPr>
          <w:sz w:val="24"/>
          <w:szCs w:val="24"/>
        </w:rPr>
        <w:t xml:space="preserve"> к сведению. </w:t>
      </w:r>
    </w:p>
    <w:p w:rsidR="008409F7" w:rsidRPr="00ED355E" w:rsidRDefault="00DC417B" w:rsidP="008409F7">
      <w:pPr>
        <w:pStyle w:val="a4"/>
        <w:numPr>
          <w:ilvl w:val="0"/>
          <w:numId w:val="2"/>
        </w:numPr>
        <w:autoSpaceDN w:val="0"/>
        <w:spacing w:after="0"/>
        <w:jc w:val="both"/>
        <w:rPr>
          <w:b/>
          <w:sz w:val="24"/>
          <w:szCs w:val="24"/>
        </w:rPr>
      </w:pPr>
      <w:r w:rsidRPr="009710F6">
        <w:rPr>
          <w:sz w:val="24"/>
          <w:szCs w:val="24"/>
        </w:rPr>
        <w:t xml:space="preserve"> Р</w:t>
      </w:r>
      <w:r w:rsidR="005D6867">
        <w:rPr>
          <w:sz w:val="24"/>
          <w:szCs w:val="24"/>
        </w:rPr>
        <w:t xml:space="preserve">екомендовать заведующей </w:t>
      </w:r>
      <w:r w:rsidR="00ED355E">
        <w:rPr>
          <w:sz w:val="24"/>
          <w:szCs w:val="24"/>
        </w:rPr>
        <w:t xml:space="preserve">столовой </w:t>
      </w:r>
      <w:proofErr w:type="spellStart"/>
      <w:r w:rsidR="00ED355E">
        <w:rPr>
          <w:sz w:val="24"/>
          <w:szCs w:val="24"/>
        </w:rPr>
        <w:t>Артюшенко</w:t>
      </w:r>
      <w:proofErr w:type="spellEnd"/>
      <w:r w:rsidR="00ED355E">
        <w:rPr>
          <w:sz w:val="24"/>
          <w:szCs w:val="24"/>
        </w:rPr>
        <w:t xml:space="preserve"> Н.В.</w:t>
      </w:r>
      <w:r w:rsidRPr="009710F6">
        <w:rPr>
          <w:sz w:val="24"/>
          <w:szCs w:val="24"/>
        </w:rPr>
        <w:t xml:space="preserve"> о</w:t>
      </w:r>
      <w:r w:rsidR="007563C5" w:rsidRPr="009710F6">
        <w:rPr>
          <w:sz w:val="24"/>
          <w:szCs w:val="24"/>
        </w:rPr>
        <w:t>птимизировать работу с ро</w:t>
      </w:r>
      <w:r w:rsidR="00ED355E">
        <w:rPr>
          <w:sz w:val="24"/>
          <w:szCs w:val="24"/>
        </w:rPr>
        <w:t>дителями по</w:t>
      </w:r>
      <w:r w:rsidR="007563C5" w:rsidRPr="009710F6">
        <w:rPr>
          <w:sz w:val="24"/>
          <w:szCs w:val="24"/>
        </w:rPr>
        <w:t xml:space="preserve"> ликвидации задол</w:t>
      </w:r>
      <w:r w:rsidR="00ED355E">
        <w:rPr>
          <w:sz w:val="24"/>
          <w:szCs w:val="24"/>
        </w:rPr>
        <w:t>ж</w:t>
      </w:r>
      <w:r w:rsidR="00D06D39">
        <w:rPr>
          <w:sz w:val="24"/>
          <w:szCs w:val="24"/>
        </w:rPr>
        <w:t>ен</w:t>
      </w:r>
      <w:r w:rsidR="00ED355E">
        <w:rPr>
          <w:sz w:val="24"/>
          <w:szCs w:val="24"/>
        </w:rPr>
        <w:t>ности по оплате питания детей:</w:t>
      </w:r>
    </w:p>
    <w:p w:rsidR="00ED355E" w:rsidRDefault="00ED355E" w:rsidP="00ED355E">
      <w:pPr>
        <w:pStyle w:val="a4"/>
        <w:autoSpaceDN w:val="0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плату  за питание принимать</w:t>
      </w:r>
      <w:r w:rsidR="00D06D39">
        <w:rPr>
          <w:sz w:val="24"/>
          <w:szCs w:val="24"/>
        </w:rPr>
        <w:t xml:space="preserve"> до 10 числа текущего месяца;</w:t>
      </w:r>
    </w:p>
    <w:p w:rsidR="00D06D39" w:rsidRDefault="00D06D39" w:rsidP="00ED355E">
      <w:pPr>
        <w:pStyle w:val="a4"/>
        <w:autoSpaceDN w:val="0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при внесении платы за питание выдавать квитанцию;</w:t>
      </w:r>
    </w:p>
    <w:p w:rsidR="00D06D39" w:rsidRPr="009710F6" w:rsidRDefault="00D06D39" w:rsidP="00ED355E">
      <w:pPr>
        <w:pStyle w:val="a4"/>
        <w:autoSpaceDN w:val="0"/>
        <w:spacing w:after="0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привлекать общественные советы школы для работы с родителями, имеющими задолженность по оплате</w:t>
      </w:r>
      <w:r w:rsidR="00F471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питан</w:t>
      </w:r>
      <w:r w:rsidR="00F47181">
        <w:rPr>
          <w:sz w:val="24"/>
          <w:szCs w:val="24"/>
        </w:rPr>
        <w:t>ия</w:t>
      </w:r>
      <w:r>
        <w:rPr>
          <w:sz w:val="24"/>
          <w:szCs w:val="24"/>
        </w:rPr>
        <w:t xml:space="preserve"> детей.</w:t>
      </w:r>
    </w:p>
    <w:p w:rsidR="00EB0AC4" w:rsidRPr="009710F6" w:rsidRDefault="00EB0AC4" w:rsidP="00EB0AC4">
      <w:pPr>
        <w:pStyle w:val="a4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9710F6">
        <w:rPr>
          <w:sz w:val="24"/>
          <w:szCs w:val="24"/>
        </w:rPr>
        <w:t>Еженедельно размещать</w:t>
      </w:r>
      <w:r w:rsidR="00F06268" w:rsidRPr="009710F6">
        <w:rPr>
          <w:sz w:val="24"/>
          <w:szCs w:val="24"/>
        </w:rPr>
        <w:t xml:space="preserve"> информацию  </w:t>
      </w:r>
      <w:r w:rsidRPr="009710F6">
        <w:rPr>
          <w:sz w:val="24"/>
          <w:szCs w:val="24"/>
        </w:rPr>
        <w:t>о меню</w:t>
      </w:r>
      <w:r w:rsidR="00F06268" w:rsidRPr="009710F6">
        <w:rPr>
          <w:sz w:val="24"/>
          <w:szCs w:val="24"/>
        </w:rPr>
        <w:t xml:space="preserve"> для сведения учащихся, их родителей</w:t>
      </w:r>
      <w:r w:rsidRPr="009710F6">
        <w:rPr>
          <w:sz w:val="24"/>
          <w:szCs w:val="24"/>
        </w:rPr>
        <w:t xml:space="preserve"> и учителей в обеденном зале столовой. </w:t>
      </w:r>
    </w:p>
    <w:p w:rsidR="00EB0AC4" w:rsidRPr="009710F6" w:rsidRDefault="00EB0AC4" w:rsidP="00EB0AC4">
      <w:pPr>
        <w:pStyle w:val="a4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9710F6">
        <w:rPr>
          <w:sz w:val="24"/>
          <w:szCs w:val="24"/>
        </w:rPr>
        <w:t>Контроль по исполнению данного решения возложить на постоянную депутатскую комиссию по вопросам социальной политики (председатель – Новицкая А.И.)</w:t>
      </w:r>
    </w:p>
    <w:p w:rsidR="005B7D14" w:rsidRPr="009710F6" w:rsidRDefault="005B7D14" w:rsidP="00EB0AC4">
      <w:pPr>
        <w:rPr>
          <w:sz w:val="24"/>
          <w:szCs w:val="24"/>
        </w:rPr>
      </w:pPr>
    </w:p>
    <w:p w:rsidR="005B7D14" w:rsidRDefault="005B7D14" w:rsidP="005B7D1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Глава муниципального образования</w:t>
      </w:r>
    </w:p>
    <w:p w:rsidR="005B7D14" w:rsidRDefault="005B7D14" w:rsidP="005B7D1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b/>
          <w:bCs/>
        </w:rPr>
        <w:t xml:space="preserve">   городского поселения « поселок Кичера»:                                                            Н.Д.Голикова</w:t>
      </w:r>
    </w:p>
    <w:p w:rsidR="005B7D14" w:rsidRDefault="005B7D14" w:rsidP="005B7D14"/>
    <w:p w:rsidR="00A97784" w:rsidRDefault="00F47181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401"/>
    <w:multiLevelType w:val="hybridMultilevel"/>
    <w:tmpl w:val="53E86AFE"/>
    <w:lvl w:ilvl="0" w:tplc="17A0A5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D4D13"/>
    <w:multiLevelType w:val="hybridMultilevel"/>
    <w:tmpl w:val="33C0B982"/>
    <w:lvl w:ilvl="0" w:tplc="5324F9EE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D14"/>
    <w:rsid w:val="000718FC"/>
    <w:rsid w:val="000A5485"/>
    <w:rsid w:val="003A5B9C"/>
    <w:rsid w:val="003D0DBD"/>
    <w:rsid w:val="004455A8"/>
    <w:rsid w:val="005B7D14"/>
    <w:rsid w:val="005D6867"/>
    <w:rsid w:val="00614E2D"/>
    <w:rsid w:val="006A7975"/>
    <w:rsid w:val="007563C5"/>
    <w:rsid w:val="008409F7"/>
    <w:rsid w:val="00862DB2"/>
    <w:rsid w:val="008C2E32"/>
    <w:rsid w:val="0096390F"/>
    <w:rsid w:val="009710F6"/>
    <w:rsid w:val="00A45B6B"/>
    <w:rsid w:val="00A86E51"/>
    <w:rsid w:val="00AF2D3F"/>
    <w:rsid w:val="00D06D39"/>
    <w:rsid w:val="00D2271B"/>
    <w:rsid w:val="00DC417B"/>
    <w:rsid w:val="00E9024E"/>
    <w:rsid w:val="00EB0AC4"/>
    <w:rsid w:val="00ED355E"/>
    <w:rsid w:val="00F06268"/>
    <w:rsid w:val="00F47181"/>
    <w:rsid w:val="00F6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14"/>
  </w:style>
  <w:style w:type="paragraph" w:styleId="1">
    <w:name w:val="heading 1"/>
    <w:basedOn w:val="a"/>
    <w:next w:val="a"/>
    <w:link w:val="10"/>
    <w:uiPriority w:val="9"/>
    <w:qFormat/>
    <w:rsid w:val="005B7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nhideWhenUsed/>
    <w:rsid w:val="005B7D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7D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5B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7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cp:lastPrinted>2016-03-10T05:11:00Z</cp:lastPrinted>
  <dcterms:created xsi:type="dcterms:W3CDTF">2016-02-05T00:19:00Z</dcterms:created>
  <dcterms:modified xsi:type="dcterms:W3CDTF">2016-03-10T05:14:00Z</dcterms:modified>
</cp:coreProperties>
</file>