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49" w:rsidRDefault="00610249" w:rsidP="00610249">
      <w:pPr>
        <w:pStyle w:val="1"/>
        <w:spacing w:before="0"/>
        <w:jc w:val="center"/>
        <w:rPr>
          <w:sz w:val="26"/>
          <w:szCs w:val="26"/>
        </w:rPr>
      </w:pPr>
      <w:r w:rsidRPr="00C85C3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1.9pt" o:ole="">
            <v:imagedata r:id="rId5" o:title=""/>
          </v:shape>
          <o:OLEObject Type="Embed" ProgID="Msxml2.SAXXMLReader.5.0" ShapeID="_x0000_i1025" DrawAspect="Content" ObjectID="_1525781352" r:id="rId6"/>
        </w:object>
      </w:r>
    </w:p>
    <w:p w:rsidR="00610249" w:rsidRDefault="00610249" w:rsidP="0061024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610249" w:rsidRDefault="00610249" w:rsidP="0061024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610249" w:rsidRDefault="00610249" w:rsidP="0061024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610249" w:rsidRDefault="00610249" w:rsidP="0061024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610249" w:rsidRDefault="00610249" w:rsidP="0061024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610249" w:rsidRDefault="00610249" w:rsidP="00610249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18 сессия</w:t>
      </w:r>
    </w:p>
    <w:p w:rsidR="00610249" w:rsidRDefault="00610249" w:rsidP="00610249">
      <w:pPr>
        <w:pBdr>
          <w:bottom w:val="single" w:sz="12" w:space="1" w:color="auto"/>
        </w:pBdr>
      </w:pPr>
    </w:p>
    <w:p w:rsidR="00610249" w:rsidRDefault="00610249" w:rsidP="00610249"/>
    <w:p w:rsidR="00610249" w:rsidRDefault="005B2EC4" w:rsidP="00610249">
      <w:pPr>
        <w:jc w:val="center"/>
        <w:rPr>
          <w:b/>
        </w:rPr>
      </w:pPr>
      <w:r>
        <w:rPr>
          <w:b/>
        </w:rPr>
        <w:t xml:space="preserve">РЕШЕНИЕ № </w:t>
      </w:r>
      <w:r w:rsidR="00CE0C49">
        <w:rPr>
          <w:b/>
        </w:rPr>
        <w:t>116</w:t>
      </w:r>
    </w:p>
    <w:p w:rsidR="00610249" w:rsidRDefault="00CE0C49" w:rsidP="006102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610249">
        <w:rPr>
          <w:b/>
          <w:sz w:val="24"/>
          <w:szCs w:val="24"/>
        </w:rPr>
        <w:t>.05.2016 г.</w:t>
      </w:r>
    </w:p>
    <w:p w:rsidR="00610249" w:rsidRPr="00567615" w:rsidRDefault="00610249" w:rsidP="00610249">
      <w:pPr>
        <w:spacing w:after="0"/>
        <w:jc w:val="both"/>
        <w:rPr>
          <w:b/>
          <w:i/>
          <w:sz w:val="24"/>
          <w:szCs w:val="24"/>
        </w:rPr>
      </w:pPr>
    </w:p>
    <w:p w:rsidR="00610249" w:rsidRDefault="00610249" w:rsidP="00610249">
      <w:pPr>
        <w:spacing w:after="0"/>
        <w:rPr>
          <w:b/>
          <w:i/>
          <w:sz w:val="24"/>
          <w:szCs w:val="24"/>
        </w:rPr>
      </w:pPr>
      <w:r w:rsidRPr="00610249">
        <w:rPr>
          <w:b/>
          <w:i/>
          <w:sz w:val="24"/>
          <w:szCs w:val="24"/>
        </w:rPr>
        <w:t>О мерах по организации летнего отдыха</w:t>
      </w:r>
    </w:p>
    <w:p w:rsidR="00610249" w:rsidRPr="00610249" w:rsidRDefault="00610249" w:rsidP="00610249">
      <w:pPr>
        <w:spacing w:after="0"/>
        <w:rPr>
          <w:sz w:val="28"/>
          <w:szCs w:val="28"/>
        </w:rPr>
      </w:pPr>
      <w:r w:rsidRPr="00610249">
        <w:rPr>
          <w:b/>
          <w:i/>
          <w:sz w:val="24"/>
          <w:szCs w:val="24"/>
        </w:rPr>
        <w:t xml:space="preserve"> детей на территории поселения</w:t>
      </w:r>
      <w:r w:rsidRPr="00610249">
        <w:rPr>
          <w:sz w:val="28"/>
          <w:szCs w:val="28"/>
        </w:rPr>
        <w:t>.</w:t>
      </w:r>
    </w:p>
    <w:p w:rsidR="00610249" w:rsidRDefault="00610249" w:rsidP="00610249">
      <w:pPr>
        <w:spacing w:after="0"/>
        <w:rPr>
          <w:rFonts w:ascii="Times New Roman" w:hAnsi="Times New Roman" w:cs="Times New Roman"/>
        </w:rPr>
      </w:pPr>
    </w:p>
    <w:p w:rsidR="00610249" w:rsidRDefault="00610249" w:rsidP="0061024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В соответствии</w:t>
      </w:r>
      <w:r>
        <w:t xml:space="preserve"> </w:t>
      </w:r>
      <w:r>
        <w:rPr>
          <w:rFonts w:ascii="Times New Roman" w:hAnsi="Times New Roman" w:cs="Times New Roman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</w:rPr>
        <w:t xml:space="preserve">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созыва </w:t>
      </w:r>
      <w:r>
        <w:rPr>
          <w:rFonts w:ascii="Times New Roman" w:hAnsi="Times New Roman" w:cs="Times New Roman"/>
          <w:b/>
        </w:rPr>
        <w:t>решает:</w:t>
      </w:r>
    </w:p>
    <w:p w:rsidR="00610249" w:rsidRDefault="00610249" w:rsidP="00610249">
      <w:pPr>
        <w:spacing w:after="0"/>
        <w:jc w:val="both"/>
        <w:rPr>
          <w:rFonts w:ascii="Times New Roman" w:hAnsi="Times New Roman" w:cs="Times New Roman"/>
          <w:b/>
        </w:rPr>
      </w:pPr>
    </w:p>
    <w:p w:rsidR="00610249" w:rsidRPr="00976752" w:rsidRDefault="006808C5" w:rsidP="00610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И</w:t>
      </w:r>
      <w:r w:rsidR="00610249">
        <w:rPr>
          <w:rFonts w:ascii="Times New Roman" w:hAnsi="Times New Roman" w:cs="Times New Roman"/>
        </w:rPr>
        <w:t xml:space="preserve">нформацию  директора МБОУ «Кичерская СОШ»  </w:t>
      </w:r>
      <w:proofErr w:type="spellStart"/>
      <w:r w:rsidR="00610249">
        <w:rPr>
          <w:rFonts w:ascii="Times New Roman" w:hAnsi="Times New Roman" w:cs="Times New Roman"/>
        </w:rPr>
        <w:t>Филипенко</w:t>
      </w:r>
      <w:proofErr w:type="spellEnd"/>
      <w:r w:rsidR="00610249">
        <w:rPr>
          <w:rFonts w:ascii="Times New Roman" w:hAnsi="Times New Roman" w:cs="Times New Roman"/>
        </w:rPr>
        <w:t xml:space="preserve"> О.В., заведующей детским садом «Мишутка» Кондратенко М.А.</w:t>
      </w:r>
      <w:r w:rsidR="00C506EE">
        <w:rPr>
          <w:rFonts w:ascii="Times New Roman" w:hAnsi="Times New Roman" w:cs="Times New Roman"/>
        </w:rPr>
        <w:t xml:space="preserve"> и дворового инструктора</w:t>
      </w:r>
      <w:r w:rsidR="00610249">
        <w:rPr>
          <w:rFonts w:ascii="Times New Roman" w:hAnsi="Times New Roman" w:cs="Times New Roman"/>
        </w:rPr>
        <w:t xml:space="preserve"> </w:t>
      </w:r>
      <w:proofErr w:type="spellStart"/>
      <w:r w:rsidR="00610249">
        <w:rPr>
          <w:rFonts w:ascii="Times New Roman" w:hAnsi="Times New Roman" w:cs="Times New Roman"/>
        </w:rPr>
        <w:t>Шеломенцевой</w:t>
      </w:r>
      <w:proofErr w:type="spellEnd"/>
      <w:r w:rsidR="00610249">
        <w:rPr>
          <w:rFonts w:ascii="Times New Roman" w:hAnsi="Times New Roman" w:cs="Times New Roman"/>
        </w:rPr>
        <w:t xml:space="preserve"> И.В.</w:t>
      </w:r>
      <w:r>
        <w:rPr>
          <w:rFonts w:ascii="Times New Roman" w:hAnsi="Times New Roman" w:cs="Times New Roman"/>
        </w:rPr>
        <w:t xml:space="preserve"> принять к сведению</w:t>
      </w:r>
      <w:r w:rsidR="00610249">
        <w:rPr>
          <w:rFonts w:ascii="Times New Roman" w:hAnsi="Times New Roman" w:cs="Times New Roman"/>
        </w:rPr>
        <w:t>;</w:t>
      </w:r>
    </w:p>
    <w:p w:rsidR="00610249" w:rsidRPr="00446135" w:rsidRDefault="00C506EE" w:rsidP="00610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Учреждениям культуры  и</w:t>
      </w:r>
      <w:r w:rsidR="00610249">
        <w:rPr>
          <w:rFonts w:ascii="Times New Roman" w:hAnsi="Times New Roman" w:cs="Times New Roman"/>
        </w:rPr>
        <w:t xml:space="preserve"> общественным объединениям</w:t>
      </w:r>
      <w:r>
        <w:rPr>
          <w:rFonts w:ascii="Times New Roman" w:hAnsi="Times New Roman" w:cs="Times New Roman"/>
        </w:rPr>
        <w:t xml:space="preserve"> поселения</w:t>
      </w:r>
      <w:r w:rsidR="00610249">
        <w:rPr>
          <w:rFonts w:ascii="Times New Roman" w:hAnsi="Times New Roman" w:cs="Times New Roman"/>
        </w:rPr>
        <w:t xml:space="preserve"> (</w:t>
      </w:r>
      <w:proofErr w:type="spellStart"/>
      <w:r w:rsidR="00610249">
        <w:rPr>
          <w:rFonts w:ascii="Times New Roman" w:hAnsi="Times New Roman" w:cs="Times New Roman"/>
        </w:rPr>
        <w:t>ТОСам</w:t>
      </w:r>
      <w:proofErr w:type="spellEnd"/>
      <w:r w:rsidR="00610249">
        <w:rPr>
          <w:rFonts w:ascii="Times New Roman" w:hAnsi="Times New Roman" w:cs="Times New Roman"/>
        </w:rPr>
        <w:t>, Совету  молодежи, Совету ветеранов) активизировать работу по вовлечению подростков и молодежи в клубные формирования в летний период;</w:t>
      </w:r>
    </w:p>
    <w:p w:rsidR="00610249" w:rsidRPr="00446135" w:rsidRDefault="00C506EE" w:rsidP="00610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Дворовому инструктору </w:t>
      </w:r>
      <w:r w:rsidR="006808C5">
        <w:rPr>
          <w:rFonts w:ascii="Times New Roman" w:hAnsi="Times New Roman" w:cs="Times New Roman"/>
        </w:rPr>
        <w:t xml:space="preserve"> увеличить количество спортивно-массовых</w:t>
      </w:r>
      <w:r w:rsidR="00610249">
        <w:rPr>
          <w:rFonts w:ascii="Times New Roman" w:hAnsi="Times New Roman" w:cs="Times New Roman"/>
        </w:rPr>
        <w:t xml:space="preserve"> мероприятий, задействовав летние спортивные и придомовые детские площадки, поселковый спортзал.</w:t>
      </w:r>
    </w:p>
    <w:p w:rsidR="00610249" w:rsidRPr="0031487C" w:rsidRDefault="00610249" w:rsidP="00610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Депутатам</w:t>
      </w:r>
      <w:r w:rsidR="00C506EE">
        <w:rPr>
          <w:rFonts w:ascii="Times New Roman" w:hAnsi="Times New Roman" w:cs="Times New Roman"/>
        </w:rPr>
        <w:t xml:space="preserve"> Совета депутатов</w:t>
      </w:r>
      <w:r>
        <w:rPr>
          <w:rFonts w:ascii="Times New Roman" w:hAnsi="Times New Roman" w:cs="Times New Roman"/>
        </w:rPr>
        <w:t xml:space="preserve"> МО ГП «посе</w:t>
      </w:r>
      <w:r w:rsidR="006808C5">
        <w:rPr>
          <w:rFonts w:ascii="Times New Roman" w:hAnsi="Times New Roman" w:cs="Times New Roman"/>
        </w:rPr>
        <w:t>лок Кичера» оказывать  помощь</w:t>
      </w:r>
      <w:r>
        <w:rPr>
          <w:rFonts w:ascii="Times New Roman" w:hAnsi="Times New Roman" w:cs="Times New Roman"/>
        </w:rPr>
        <w:t xml:space="preserve"> и осуществлять контроль на закрепленных территориях поселения за ходом оздоровления и занятости детей и молодежи в летний период.</w:t>
      </w:r>
    </w:p>
    <w:p w:rsidR="00610249" w:rsidRPr="0031487C" w:rsidRDefault="00610249" w:rsidP="00610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решения возложить на постоянную депутатскую комиссию по вопросам социальной политики (председатель – Новицкая А.И.)</w:t>
      </w:r>
    </w:p>
    <w:p w:rsidR="00610249" w:rsidRDefault="00610249" w:rsidP="00610249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610249" w:rsidRDefault="00610249" w:rsidP="00610249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610249" w:rsidRDefault="00610249" w:rsidP="00610249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610249" w:rsidRDefault="00610249" w:rsidP="00610249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610249" w:rsidRPr="00D84BFA" w:rsidRDefault="00610249" w:rsidP="00610249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84BFA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610249" w:rsidRPr="00D84BFA" w:rsidRDefault="00610249" w:rsidP="00610249">
      <w:pPr>
        <w:spacing w:after="0"/>
        <w:ind w:left="540"/>
        <w:rPr>
          <w:rFonts w:ascii="Times New Roman" w:hAnsi="Times New Roman" w:cs="Times New Roman"/>
          <w:b/>
        </w:rPr>
      </w:pPr>
      <w:r w:rsidRPr="00D84BFA">
        <w:rPr>
          <w:rFonts w:ascii="Times New Roman" w:hAnsi="Times New Roman" w:cs="Times New Roman"/>
          <w:b/>
        </w:rPr>
        <w:t>городского поселения « поселок Кичера»                                      Н.Д. Голикова</w:t>
      </w:r>
    </w:p>
    <w:p w:rsidR="00610249" w:rsidRPr="00D60FED" w:rsidRDefault="00610249" w:rsidP="00610249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A97784" w:rsidRDefault="00CE0C49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242"/>
    <w:multiLevelType w:val="hybridMultilevel"/>
    <w:tmpl w:val="20E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0249"/>
    <w:rsid w:val="003A5B9C"/>
    <w:rsid w:val="003D0DBD"/>
    <w:rsid w:val="005B2EC4"/>
    <w:rsid w:val="00610249"/>
    <w:rsid w:val="006665D7"/>
    <w:rsid w:val="006808C5"/>
    <w:rsid w:val="006A7975"/>
    <w:rsid w:val="00754B82"/>
    <w:rsid w:val="0096390F"/>
    <w:rsid w:val="00C506EE"/>
    <w:rsid w:val="00CB33AA"/>
    <w:rsid w:val="00CE0C49"/>
    <w:rsid w:val="00D10FFA"/>
    <w:rsid w:val="00FF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0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0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2016-05-26T05:53:00Z</dcterms:created>
  <dcterms:modified xsi:type="dcterms:W3CDTF">2016-05-26T07:23:00Z</dcterms:modified>
</cp:coreProperties>
</file>