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0C" w:rsidRDefault="0045250C" w:rsidP="0045250C">
      <w:pPr>
        <w:pStyle w:val="a3"/>
        <w:rPr>
          <w:rFonts w:ascii="Times New Roman" w:hAnsi="Times New Roman" w:cs="Times New Roman"/>
          <w:b/>
        </w:rPr>
      </w:pPr>
    </w:p>
    <w:p w:rsidR="0045250C" w:rsidRDefault="0045250C" w:rsidP="0045250C">
      <w:pPr>
        <w:pStyle w:val="1"/>
        <w:spacing w:before="0"/>
        <w:jc w:val="center"/>
        <w:rPr>
          <w:sz w:val="26"/>
          <w:szCs w:val="26"/>
        </w:rPr>
      </w:pPr>
      <w:r w:rsidRPr="002A4979">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8" o:title=""/>
          </v:shape>
          <o:OLEObject Type="Embed" ProgID="Msxml2.SAXXMLReader.5.0" ShapeID="_x0000_i1025" DrawAspect="Content" ObjectID="_1494759074" r:id="rId9"/>
        </w:object>
      </w:r>
    </w:p>
    <w:p w:rsidR="0045250C" w:rsidRDefault="0045250C" w:rsidP="0045250C">
      <w:pPr>
        <w:pStyle w:val="1"/>
        <w:spacing w:before="0"/>
        <w:jc w:val="center"/>
        <w:rPr>
          <w:sz w:val="26"/>
          <w:szCs w:val="26"/>
        </w:rPr>
      </w:pPr>
      <w:r>
        <w:rPr>
          <w:sz w:val="26"/>
          <w:szCs w:val="26"/>
        </w:rPr>
        <w:t>Совет депутатов</w:t>
      </w:r>
    </w:p>
    <w:p w:rsidR="0045250C" w:rsidRDefault="0045250C" w:rsidP="0045250C">
      <w:pPr>
        <w:pStyle w:val="1"/>
        <w:spacing w:before="0"/>
        <w:jc w:val="center"/>
        <w:rPr>
          <w:sz w:val="26"/>
          <w:szCs w:val="26"/>
        </w:rPr>
      </w:pPr>
      <w:r>
        <w:rPr>
          <w:sz w:val="26"/>
          <w:szCs w:val="26"/>
        </w:rPr>
        <w:t>муниципального образования</w:t>
      </w:r>
    </w:p>
    <w:p w:rsidR="0045250C" w:rsidRDefault="0045250C" w:rsidP="0045250C">
      <w:pPr>
        <w:pStyle w:val="1"/>
        <w:spacing w:before="0"/>
        <w:jc w:val="center"/>
        <w:rPr>
          <w:sz w:val="26"/>
          <w:szCs w:val="26"/>
        </w:rPr>
      </w:pPr>
      <w:r>
        <w:rPr>
          <w:sz w:val="26"/>
          <w:szCs w:val="26"/>
        </w:rPr>
        <w:t>городского поселения «поселок Кичера»</w:t>
      </w:r>
    </w:p>
    <w:p w:rsidR="0045250C" w:rsidRDefault="0045250C" w:rsidP="0045250C">
      <w:pPr>
        <w:pStyle w:val="1"/>
        <w:spacing w:before="0"/>
        <w:jc w:val="center"/>
        <w:rPr>
          <w:sz w:val="26"/>
          <w:szCs w:val="26"/>
        </w:rPr>
      </w:pPr>
      <w:r>
        <w:rPr>
          <w:sz w:val="26"/>
          <w:szCs w:val="26"/>
        </w:rPr>
        <w:t>Северо-Байкальского  района</w:t>
      </w:r>
    </w:p>
    <w:p w:rsidR="0045250C" w:rsidRDefault="0045250C" w:rsidP="0045250C">
      <w:pPr>
        <w:pStyle w:val="1"/>
        <w:spacing w:before="0"/>
        <w:jc w:val="center"/>
        <w:rPr>
          <w:sz w:val="26"/>
          <w:szCs w:val="26"/>
        </w:rPr>
      </w:pPr>
      <w:r>
        <w:rPr>
          <w:sz w:val="26"/>
          <w:szCs w:val="26"/>
        </w:rPr>
        <w:t>Республики Бурятия</w:t>
      </w:r>
    </w:p>
    <w:p w:rsidR="0045250C" w:rsidRDefault="0045250C" w:rsidP="0045250C">
      <w:pPr>
        <w:pStyle w:val="1"/>
        <w:spacing w:before="0"/>
        <w:jc w:val="center"/>
        <w:rPr>
          <w:sz w:val="26"/>
          <w:szCs w:val="26"/>
        </w:rPr>
      </w:pPr>
      <w:r>
        <w:rPr>
          <w:sz w:val="26"/>
          <w:szCs w:val="26"/>
        </w:rPr>
        <w:t>II</w:t>
      </w:r>
      <w:r>
        <w:rPr>
          <w:sz w:val="26"/>
          <w:szCs w:val="26"/>
          <w:lang w:val="en-US"/>
        </w:rPr>
        <w:t>I</w:t>
      </w:r>
      <w:r>
        <w:rPr>
          <w:sz w:val="26"/>
          <w:szCs w:val="26"/>
        </w:rPr>
        <w:t xml:space="preserve"> созыва 11 сессия</w:t>
      </w:r>
    </w:p>
    <w:p w:rsidR="0045250C" w:rsidRDefault="0045250C" w:rsidP="0045250C">
      <w:r>
        <w:t>_____________________________________________________________________________________</w:t>
      </w:r>
    </w:p>
    <w:p w:rsidR="0045250C" w:rsidRPr="007D394B" w:rsidRDefault="0045250C" w:rsidP="007D394B">
      <w:r>
        <w:t>28.05.2015г.</w:t>
      </w:r>
      <w:r w:rsidR="007D394B">
        <w:t xml:space="preserve">                                                       </w:t>
      </w:r>
      <w:r>
        <w:rPr>
          <w:b/>
        </w:rPr>
        <w:t>РЕШЕНИЕ № 75</w:t>
      </w:r>
    </w:p>
    <w:p w:rsidR="0045250C" w:rsidRDefault="0045250C" w:rsidP="0045250C">
      <w:pPr>
        <w:spacing w:after="0"/>
        <w:jc w:val="both"/>
        <w:rPr>
          <w:b/>
          <w:i/>
        </w:rPr>
      </w:pPr>
      <w:r>
        <w:rPr>
          <w:b/>
          <w:i/>
        </w:rPr>
        <w:t xml:space="preserve"> </w:t>
      </w:r>
      <w:r w:rsidRPr="0045250C">
        <w:rPr>
          <w:b/>
          <w:i/>
        </w:rPr>
        <w:t>Об утверждении Положения о</w:t>
      </w:r>
      <w:r w:rsidR="00344516">
        <w:rPr>
          <w:b/>
          <w:i/>
        </w:rPr>
        <w:t xml:space="preserve"> порядке осуществления муниципального</w:t>
      </w:r>
    </w:p>
    <w:p w:rsidR="008973C1" w:rsidRDefault="0045250C" w:rsidP="008973C1">
      <w:pPr>
        <w:spacing w:after="0"/>
        <w:jc w:val="both"/>
        <w:rPr>
          <w:b/>
          <w:i/>
        </w:rPr>
      </w:pPr>
      <w:r w:rsidRPr="0045250C">
        <w:rPr>
          <w:b/>
          <w:i/>
        </w:rPr>
        <w:t xml:space="preserve"> земельн</w:t>
      </w:r>
      <w:r w:rsidR="00344516">
        <w:rPr>
          <w:b/>
          <w:i/>
        </w:rPr>
        <w:t>ого</w:t>
      </w:r>
      <w:r>
        <w:rPr>
          <w:b/>
          <w:i/>
        </w:rPr>
        <w:t xml:space="preserve"> контр</w:t>
      </w:r>
      <w:r w:rsidR="00344516">
        <w:rPr>
          <w:b/>
          <w:i/>
        </w:rPr>
        <w:t>оля</w:t>
      </w:r>
      <w:r w:rsidR="008973C1">
        <w:rPr>
          <w:b/>
          <w:i/>
        </w:rPr>
        <w:t xml:space="preserve"> на территории муниципального</w:t>
      </w:r>
    </w:p>
    <w:p w:rsidR="003923E5" w:rsidRPr="003923E5" w:rsidRDefault="0045250C" w:rsidP="008973C1">
      <w:pPr>
        <w:spacing w:after="0"/>
        <w:jc w:val="both"/>
        <w:rPr>
          <w:b/>
          <w:i/>
        </w:rPr>
      </w:pPr>
      <w:r>
        <w:rPr>
          <w:b/>
          <w:i/>
        </w:rPr>
        <w:t xml:space="preserve">образования городского поселения </w:t>
      </w:r>
      <w:r w:rsidRPr="0045250C">
        <w:rPr>
          <w:b/>
          <w:i/>
        </w:rPr>
        <w:t>«поселок Кичера</w:t>
      </w:r>
    </w:p>
    <w:p w:rsidR="003923E5" w:rsidRDefault="003923E5" w:rsidP="008973C1">
      <w:pPr>
        <w:spacing w:after="0"/>
        <w:jc w:val="both"/>
        <w:rPr>
          <w:sz w:val="24"/>
          <w:szCs w:val="24"/>
        </w:rPr>
      </w:pPr>
    </w:p>
    <w:p w:rsidR="007D394B" w:rsidRDefault="007D394B" w:rsidP="007D394B">
      <w:pPr>
        <w:jc w:val="both"/>
        <w:rPr>
          <w:sz w:val="26"/>
          <w:szCs w:val="26"/>
        </w:rPr>
      </w:pPr>
      <w:r>
        <w:rPr>
          <w:sz w:val="24"/>
          <w:szCs w:val="24"/>
        </w:rPr>
        <w:t xml:space="preserve">       </w:t>
      </w:r>
      <w:proofErr w:type="gramStart"/>
      <w:r>
        <w:rPr>
          <w:sz w:val="26"/>
          <w:szCs w:val="26"/>
        </w:rPr>
        <w:t xml:space="preserve">В соответствии с Земельным кодексом Российской Федерации, руководствуясь  ст. ст. 4, 7 Федерального закона "Об общих принципах организации местного самоуправления в Российской Федерации" от 06.10.2003 г. № 131-ФЗ, </w:t>
      </w:r>
      <w:r>
        <w:rPr>
          <w:color w:val="000000"/>
          <w:sz w:val="26"/>
          <w:szCs w:val="26"/>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г.</w:t>
      </w:r>
      <w:r>
        <w:rPr>
          <w:sz w:val="26"/>
          <w:szCs w:val="26"/>
        </w:rPr>
        <w:t>, п. 21 ст. 8 Устава муниципального образования городского поселения «поселок Кичера</w:t>
      </w:r>
      <w:proofErr w:type="gramEnd"/>
      <w:r>
        <w:rPr>
          <w:sz w:val="26"/>
          <w:szCs w:val="26"/>
        </w:rPr>
        <w:t xml:space="preserve">», Совет депутатов муниципального образования городского поселения «поселок Кичера» </w:t>
      </w:r>
      <w:r>
        <w:rPr>
          <w:b/>
          <w:sz w:val="26"/>
          <w:szCs w:val="26"/>
        </w:rPr>
        <w:t xml:space="preserve">решает: </w:t>
      </w:r>
    </w:p>
    <w:p w:rsidR="007D394B" w:rsidRDefault="007D394B" w:rsidP="007D394B">
      <w:pPr>
        <w:jc w:val="both"/>
        <w:rPr>
          <w:sz w:val="26"/>
          <w:szCs w:val="26"/>
        </w:rPr>
      </w:pPr>
      <w:r>
        <w:rPr>
          <w:sz w:val="26"/>
          <w:szCs w:val="26"/>
        </w:rPr>
        <w:t>1. Утвердить «Положение о порядке осуществления муниципального земельного контроля на территории муниципального образования городского поселения «поселок Кичера» (Приложение).</w:t>
      </w:r>
    </w:p>
    <w:p w:rsidR="007D394B" w:rsidRDefault="007D394B" w:rsidP="007D394B">
      <w:pPr>
        <w:ind w:firstLine="708"/>
        <w:jc w:val="both"/>
        <w:rPr>
          <w:sz w:val="26"/>
          <w:szCs w:val="26"/>
        </w:rPr>
      </w:pPr>
      <w:r>
        <w:rPr>
          <w:sz w:val="26"/>
          <w:szCs w:val="26"/>
        </w:rPr>
        <w:t>2. Настоящее решение подлежит официальному обнародованию на официальных стендах и размещению на официальном сайте Администрации муниципального образования «Северо-Байкальский район».</w:t>
      </w:r>
    </w:p>
    <w:p w:rsidR="007D394B" w:rsidRDefault="007D394B" w:rsidP="007D394B">
      <w:pPr>
        <w:ind w:firstLine="708"/>
        <w:jc w:val="both"/>
        <w:rPr>
          <w:sz w:val="26"/>
          <w:szCs w:val="26"/>
        </w:rPr>
      </w:pPr>
      <w:r>
        <w:rPr>
          <w:sz w:val="26"/>
          <w:szCs w:val="26"/>
        </w:rPr>
        <w:t>3. Настоящее решение вступает в силу со дня его обнародования.</w:t>
      </w:r>
    </w:p>
    <w:p w:rsidR="007D394B" w:rsidRDefault="007D394B" w:rsidP="007D394B">
      <w:pPr>
        <w:ind w:firstLine="708"/>
        <w:jc w:val="both"/>
        <w:rPr>
          <w:sz w:val="26"/>
          <w:szCs w:val="26"/>
        </w:rPr>
      </w:pPr>
      <w:r>
        <w:rPr>
          <w:sz w:val="26"/>
          <w:szCs w:val="26"/>
        </w:rPr>
        <w:t xml:space="preserve">4. </w:t>
      </w:r>
      <w:proofErr w:type="gramStart"/>
      <w:r>
        <w:rPr>
          <w:sz w:val="26"/>
          <w:szCs w:val="26"/>
        </w:rPr>
        <w:t>Контроль за</w:t>
      </w:r>
      <w:proofErr w:type="gramEnd"/>
      <w:r>
        <w:rPr>
          <w:sz w:val="26"/>
          <w:szCs w:val="26"/>
        </w:rPr>
        <w:t xml:space="preserve"> исполнением данного решения возложить на постоянную комиссию по бюджету и экономическим вопросам (председатель комиссии  М.И. Назаралиева) </w:t>
      </w:r>
    </w:p>
    <w:p w:rsidR="008973C1" w:rsidRPr="007C620E" w:rsidRDefault="008973C1" w:rsidP="007D394B">
      <w:pPr>
        <w:spacing w:after="0"/>
        <w:rPr>
          <w:b/>
          <w:sz w:val="24"/>
          <w:szCs w:val="24"/>
        </w:rPr>
      </w:pPr>
      <w:r w:rsidRPr="007C620E">
        <w:rPr>
          <w:b/>
          <w:sz w:val="24"/>
          <w:szCs w:val="24"/>
        </w:rPr>
        <w:t>Глава муниципального образования</w:t>
      </w:r>
    </w:p>
    <w:p w:rsidR="008973C1" w:rsidRPr="007C620E" w:rsidRDefault="008973C1" w:rsidP="008973C1">
      <w:pPr>
        <w:spacing w:after="0"/>
        <w:rPr>
          <w:b/>
          <w:sz w:val="24"/>
          <w:szCs w:val="24"/>
        </w:rPr>
      </w:pPr>
      <w:r w:rsidRPr="007C620E">
        <w:rPr>
          <w:b/>
          <w:sz w:val="24"/>
          <w:szCs w:val="24"/>
        </w:rPr>
        <w:t xml:space="preserve">      городского поселения « поселок Кичера»</w:t>
      </w:r>
      <w:r>
        <w:rPr>
          <w:b/>
          <w:sz w:val="24"/>
          <w:szCs w:val="24"/>
        </w:rPr>
        <w:t>:</w:t>
      </w:r>
      <w:r w:rsidRPr="007C620E">
        <w:rPr>
          <w:b/>
          <w:sz w:val="24"/>
          <w:szCs w:val="24"/>
        </w:rPr>
        <w:t xml:space="preserve">                                Н.Д. Голикова</w:t>
      </w:r>
    </w:p>
    <w:p w:rsidR="00B23631" w:rsidRDefault="007D394B" w:rsidP="00B23631">
      <w:pPr>
        <w:spacing w:after="0"/>
        <w:jc w:val="right"/>
        <w:rPr>
          <w:sz w:val="20"/>
          <w:szCs w:val="20"/>
        </w:rPr>
      </w:pPr>
      <w:r>
        <w:lastRenderedPageBreak/>
        <w:t xml:space="preserve">                                                                                              </w:t>
      </w:r>
      <w:r w:rsidR="00B23631">
        <w:t xml:space="preserve">                       </w:t>
      </w:r>
      <w:r>
        <w:t xml:space="preserve"> </w:t>
      </w:r>
      <w:r w:rsidR="00344516" w:rsidRPr="00B23631">
        <w:rPr>
          <w:sz w:val="20"/>
          <w:szCs w:val="20"/>
        </w:rPr>
        <w:t xml:space="preserve">Приложение </w:t>
      </w:r>
    </w:p>
    <w:p w:rsidR="007D394B" w:rsidRPr="00B23631" w:rsidRDefault="00B23631" w:rsidP="00B23631">
      <w:pPr>
        <w:spacing w:after="0"/>
        <w:jc w:val="right"/>
        <w:rPr>
          <w:sz w:val="20"/>
          <w:szCs w:val="20"/>
        </w:rPr>
      </w:pPr>
      <w:r>
        <w:rPr>
          <w:sz w:val="20"/>
          <w:szCs w:val="20"/>
        </w:rPr>
        <w:t xml:space="preserve">                                                                                                      </w:t>
      </w:r>
      <w:r w:rsidR="00344516" w:rsidRPr="00B23631">
        <w:rPr>
          <w:sz w:val="20"/>
          <w:szCs w:val="20"/>
        </w:rPr>
        <w:t xml:space="preserve">к решению Совета депутатов </w:t>
      </w:r>
    </w:p>
    <w:p w:rsidR="007D394B" w:rsidRPr="00B23631" w:rsidRDefault="007D394B" w:rsidP="00B23631">
      <w:pPr>
        <w:spacing w:after="0"/>
        <w:jc w:val="right"/>
        <w:rPr>
          <w:sz w:val="20"/>
          <w:szCs w:val="20"/>
        </w:rPr>
      </w:pPr>
      <w:r w:rsidRPr="00B23631">
        <w:rPr>
          <w:sz w:val="20"/>
          <w:szCs w:val="20"/>
        </w:rPr>
        <w:t xml:space="preserve">                                                                      </w:t>
      </w:r>
      <w:r w:rsidR="00B23631">
        <w:rPr>
          <w:sz w:val="20"/>
          <w:szCs w:val="20"/>
        </w:rPr>
        <w:t xml:space="preserve">                   </w:t>
      </w:r>
      <w:r w:rsidR="00344516" w:rsidRPr="00B23631">
        <w:rPr>
          <w:sz w:val="20"/>
          <w:szCs w:val="20"/>
        </w:rPr>
        <w:t>муниципального образования городского</w:t>
      </w:r>
    </w:p>
    <w:p w:rsidR="00344516" w:rsidRPr="00B23631" w:rsidRDefault="007D394B" w:rsidP="00B23631">
      <w:pPr>
        <w:spacing w:after="0"/>
        <w:jc w:val="right"/>
        <w:rPr>
          <w:b/>
          <w:sz w:val="20"/>
          <w:szCs w:val="20"/>
        </w:rPr>
      </w:pPr>
      <w:r w:rsidRPr="00B23631">
        <w:rPr>
          <w:sz w:val="20"/>
          <w:szCs w:val="20"/>
        </w:rPr>
        <w:t xml:space="preserve">                                                                                               </w:t>
      </w:r>
      <w:r w:rsidR="00344516" w:rsidRPr="00B23631">
        <w:rPr>
          <w:sz w:val="20"/>
          <w:szCs w:val="20"/>
        </w:rPr>
        <w:t xml:space="preserve"> поселения «поселок Кичера»</w:t>
      </w:r>
      <w:r w:rsidR="00B23631" w:rsidRPr="00B23631">
        <w:rPr>
          <w:sz w:val="20"/>
          <w:szCs w:val="20"/>
        </w:rPr>
        <w:t xml:space="preserve"> от</w:t>
      </w:r>
      <w:r w:rsidR="00B23631">
        <w:rPr>
          <w:sz w:val="20"/>
          <w:szCs w:val="20"/>
        </w:rPr>
        <w:t xml:space="preserve"> </w:t>
      </w:r>
      <w:r w:rsidR="00B23631" w:rsidRPr="00B23631">
        <w:rPr>
          <w:sz w:val="20"/>
          <w:szCs w:val="20"/>
        </w:rPr>
        <w:t xml:space="preserve">28.05.2015 </w:t>
      </w:r>
      <w:r w:rsidR="00344516" w:rsidRPr="00B23631">
        <w:rPr>
          <w:sz w:val="20"/>
          <w:szCs w:val="20"/>
        </w:rPr>
        <w:t>№ 75</w:t>
      </w:r>
    </w:p>
    <w:p w:rsidR="00344516" w:rsidRPr="00B23631" w:rsidRDefault="00344516" w:rsidP="00B23631">
      <w:pPr>
        <w:shd w:val="clear" w:color="auto" w:fill="FFFFFF"/>
        <w:spacing w:after="0"/>
        <w:ind w:left="2498"/>
        <w:jc w:val="both"/>
        <w:rPr>
          <w:b/>
          <w:bCs/>
          <w:spacing w:val="1"/>
          <w:sz w:val="20"/>
          <w:szCs w:val="20"/>
        </w:rPr>
      </w:pPr>
    </w:p>
    <w:p w:rsidR="00344516" w:rsidRDefault="00344516" w:rsidP="00B23631">
      <w:pPr>
        <w:keepLines/>
        <w:shd w:val="clear" w:color="auto" w:fill="FFFFFF"/>
        <w:spacing w:after="0"/>
        <w:jc w:val="center"/>
      </w:pPr>
      <w:r>
        <w:rPr>
          <w:b/>
          <w:bCs/>
          <w:spacing w:val="1"/>
        </w:rPr>
        <w:t>ПОЛОЖЕНИЕ</w:t>
      </w:r>
    </w:p>
    <w:p w:rsidR="00344516" w:rsidRDefault="00344516" w:rsidP="00344516">
      <w:pPr>
        <w:keepLines/>
        <w:shd w:val="clear" w:color="auto" w:fill="FFFFFF"/>
        <w:jc w:val="center"/>
      </w:pPr>
      <w:r>
        <w:rPr>
          <w:b/>
          <w:bCs/>
          <w:spacing w:val="6"/>
        </w:rPr>
        <w:t>о порядке осуществления муниципального земельного контроля на территории муниципального образования городского поселения «поселок Кичера»</w:t>
      </w:r>
    </w:p>
    <w:p w:rsidR="00344516" w:rsidRDefault="00344516" w:rsidP="00344516">
      <w:pPr>
        <w:keepLines/>
        <w:autoSpaceDE w:val="0"/>
        <w:autoSpaceDN w:val="0"/>
        <w:adjustRightInd w:val="0"/>
        <w:jc w:val="both"/>
        <w:outlineLvl w:val="0"/>
      </w:pPr>
    </w:p>
    <w:p w:rsidR="00344516" w:rsidRDefault="00344516" w:rsidP="005F3486">
      <w:pPr>
        <w:jc w:val="both"/>
      </w:pPr>
      <w:proofErr w:type="gramStart"/>
      <w:r>
        <w:t xml:space="preserve">Настоящее Положение разработано в соответствии с </w:t>
      </w:r>
      <w:hyperlink r:id="rId10" w:history="1">
        <w:r>
          <w:rPr>
            <w:rStyle w:val="a6"/>
          </w:rPr>
          <w:t>Конституцией</w:t>
        </w:r>
      </w:hyperlink>
      <w:r>
        <w:t xml:space="preserve"> Российской Федерации, Конституцией Республики Бурятия, Земельным </w:t>
      </w:r>
      <w:hyperlink r:id="rId11" w:history="1">
        <w:r>
          <w:rPr>
            <w:rStyle w:val="a6"/>
          </w:rPr>
          <w:t>кодексом</w:t>
        </w:r>
      </w:hyperlink>
      <w:r>
        <w:t xml:space="preserve"> Российской Федерации, </w:t>
      </w:r>
      <w:hyperlink r:id="rId12" w:history="1">
        <w:r>
          <w:rPr>
            <w:rStyle w:val="a6"/>
          </w:rPr>
          <w:t>Кодексом</w:t>
        </w:r>
      </w:hyperlink>
      <w:r>
        <w:t xml:space="preserve"> об административных правонарушениях Российской Федерации, Федеральным </w:t>
      </w:r>
      <w:hyperlink r:id="rId13" w:history="1">
        <w:r>
          <w:rPr>
            <w:rStyle w:val="a6"/>
          </w:rPr>
          <w:t>законом</w:t>
        </w:r>
      </w:hyperlink>
      <w:r>
        <w:t xml:space="preserve"> «Об общих принципах организации местного самоуправления в Российской Федерации» № 131-ФЗ от 06.10.2003 г., </w:t>
      </w:r>
      <w:r>
        <w:rPr>
          <w:color w:val="000000"/>
        </w:rPr>
        <w:t xml:space="preserve">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г., </w:t>
      </w:r>
      <w:hyperlink r:id="rId14" w:history="1">
        <w:r>
          <w:rPr>
            <w:rStyle w:val="a6"/>
          </w:rPr>
          <w:t>постановлением</w:t>
        </w:r>
        <w:proofErr w:type="gramEnd"/>
      </w:hyperlink>
      <w:r>
        <w:t xml:space="preserve"> </w:t>
      </w:r>
      <w:proofErr w:type="gramStart"/>
      <w:r>
        <w:t>Правительства Российской Федерации «О государственном земельном надзоре» № 689 от 15.11.2006 г., Уставом муниципального образования городского поселения «поселок Кичера» и определяет порядок осуществления муниципального контроля за использованием земель на территории муниципального образования городского поселения «поселок Кичера» (далее - муниципальный земельный контроль), а также права, обязанности, ответственность органов местного самоуправления и должностных лиц местного самоуправления, осуществляющих муниципальный земельный контроль.</w:t>
      </w:r>
      <w:proofErr w:type="gramEnd"/>
    </w:p>
    <w:p w:rsidR="00344516" w:rsidRDefault="00B23631" w:rsidP="005F3486">
      <w:pPr>
        <w:jc w:val="both"/>
        <w:rPr>
          <w:b/>
          <w:spacing w:val="5"/>
        </w:rPr>
      </w:pPr>
      <w:r>
        <w:rPr>
          <w:b/>
          <w:spacing w:val="5"/>
        </w:rPr>
        <w:t xml:space="preserve">                                                       </w:t>
      </w:r>
      <w:r w:rsidR="00344516">
        <w:rPr>
          <w:b/>
          <w:spacing w:val="5"/>
        </w:rPr>
        <w:t>Статья 1. Общие положения</w:t>
      </w:r>
    </w:p>
    <w:p w:rsidR="00344516" w:rsidRDefault="00344516" w:rsidP="005F3486">
      <w:pPr>
        <w:jc w:val="both"/>
        <w:rPr>
          <w:color w:val="000000"/>
        </w:rPr>
      </w:pPr>
      <w:r>
        <w:rPr>
          <w:spacing w:val="2"/>
        </w:rPr>
        <w:t xml:space="preserve">1.1. </w:t>
      </w:r>
      <w:proofErr w:type="gramStart"/>
      <w:r>
        <w:rPr>
          <w:spacing w:val="2"/>
        </w:rPr>
        <w:t>Муниципальный земельный контроль - деятельность органов местного самоуправления городского поселения «поселок Кичера» в лице уполномоченных должностных лиц местной администрации по проверке выполнения должностными и юридическими лицами, индивидуальными пред</w:t>
      </w:r>
      <w:r>
        <w:rPr>
          <w:spacing w:val="2"/>
        </w:rPr>
        <w:softHyphen/>
        <w:t>принимателями и гражданами требований по использованию земель, установленных законодательством Российской Федерации, Республики Бурятия и принимаемыми в соответствии с ними нормативными правовыми актами органов местного самоуправления муниципального образования, а также выявление, пресечение и предотвращение нарушений</w:t>
      </w:r>
      <w:proofErr w:type="gramEnd"/>
      <w:r>
        <w:rPr>
          <w:spacing w:val="2"/>
        </w:rPr>
        <w:t xml:space="preserve"> законодательства в области охра</w:t>
      </w:r>
      <w:r>
        <w:rPr>
          <w:spacing w:val="2"/>
        </w:rPr>
        <w:softHyphen/>
        <w:t>ны землепользования.</w:t>
      </w:r>
      <w:r>
        <w:rPr>
          <w:color w:val="000000"/>
        </w:rPr>
        <w:t xml:space="preserve"> </w:t>
      </w:r>
    </w:p>
    <w:p w:rsidR="00344516" w:rsidRDefault="00344516" w:rsidP="005F3486">
      <w:pPr>
        <w:jc w:val="both"/>
        <w:rPr>
          <w:color w:val="000000"/>
        </w:rPr>
      </w:pPr>
      <w:r>
        <w:rPr>
          <w:color w:val="000000"/>
        </w:rPr>
        <w:t>1.2. Принципами осуществления муниципального земельного контроля являются:</w:t>
      </w:r>
    </w:p>
    <w:p w:rsidR="00344516" w:rsidRDefault="00344516" w:rsidP="005F3486">
      <w:pPr>
        <w:jc w:val="both"/>
        <w:rPr>
          <w:color w:val="000000"/>
        </w:rPr>
      </w:pPr>
      <w:proofErr w:type="gramStart"/>
      <w:r>
        <w:rPr>
          <w:color w:val="000000"/>
        </w:rPr>
        <w:t>- доступность информации об организации и осуществлении земельного муниципального контроля о правах и обязанностях органа, осуществляющего муниципальный земельный контроль, их должностных лиц, а также о правах и обязанностях лиц, в отношении которых осуществляется муниципальный земельный контроль;</w:t>
      </w:r>
      <w:proofErr w:type="gramEnd"/>
    </w:p>
    <w:p w:rsidR="00344516" w:rsidRDefault="00344516" w:rsidP="005F3486">
      <w:pPr>
        <w:jc w:val="both"/>
        <w:rPr>
          <w:color w:val="000000"/>
        </w:rPr>
      </w:pPr>
      <w:r>
        <w:rPr>
          <w:color w:val="000000"/>
        </w:rPr>
        <w:t>-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земельного контроля;</w:t>
      </w:r>
    </w:p>
    <w:p w:rsidR="00344516" w:rsidRDefault="00344516" w:rsidP="005F3486">
      <w:pPr>
        <w:jc w:val="both"/>
        <w:rPr>
          <w:color w:val="000000"/>
        </w:rPr>
      </w:pPr>
      <w:r>
        <w:rPr>
          <w:color w:val="000000"/>
        </w:rPr>
        <w:lastRenderedPageBreak/>
        <w:t>- проведение мероприятий по муниципальному земельному контролю в соответствии с компетенцией уполномоченного органа</w:t>
      </w:r>
      <w:r>
        <w:rPr>
          <w:rStyle w:val="apple-converted-space"/>
          <w:color w:val="000000"/>
        </w:rPr>
        <w:t xml:space="preserve">  </w:t>
      </w:r>
      <w:r>
        <w:rPr>
          <w:color w:val="000000"/>
        </w:rPr>
        <w:t>(должностных</w:t>
      </w:r>
      <w:r>
        <w:rPr>
          <w:rStyle w:val="apple-converted-space"/>
          <w:color w:val="000000"/>
        </w:rPr>
        <w:t> </w:t>
      </w:r>
      <w:r>
        <w:rPr>
          <w:color w:val="000000"/>
        </w:rPr>
        <w:t>лиц), осуществляющего муниципальный земельный контроль;</w:t>
      </w:r>
    </w:p>
    <w:p w:rsidR="00344516" w:rsidRDefault="00344516" w:rsidP="005F3486">
      <w:pPr>
        <w:jc w:val="both"/>
        <w:rPr>
          <w:color w:val="000000"/>
        </w:rPr>
      </w:pPr>
      <w:r>
        <w:rPr>
          <w:color w:val="000000"/>
        </w:rPr>
        <w:t>- учет мероприятий по муниципальному земельному контролю, проводимых уполномоченным органом, осуществляющим муниципальный земельный контроль;</w:t>
      </w:r>
    </w:p>
    <w:p w:rsidR="00344516" w:rsidRDefault="00344516" w:rsidP="005F3486">
      <w:pPr>
        <w:jc w:val="both"/>
        <w:rPr>
          <w:color w:val="000000"/>
        </w:rPr>
      </w:pPr>
      <w:r>
        <w:rPr>
          <w:color w:val="000000"/>
        </w:rPr>
        <w:t>- возможность обжалования действий</w:t>
      </w:r>
      <w:r>
        <w:rPr>
          <w:rStyle w:val="apple-converted-space"/>
          <w:color w:val="000000"/>
        </w:rPr>
        <w:t> </w:t>
      </w:r>
      <w:r>
        <w:rPr>
          <w:color w:val="000000"/>
        </w:rPr>
        <w:t>(бездействия) должностных лиц, уполномоченных на осуществление муниципального земельного контроля, нарушающих порядок его организации и осуществления, установленный настоящим Положением;</w:t>
      </w:r>
    </w:p>
    <w:p w:rsidR="00344516" w:rsidRDefault="00344516" w:rsidP="005F3486">
      <w:pPr>
        <w:jc w:val="both"/>
        <w:rPr>
          <w:color w:val="000000"/>
        </w:rPr>
      </w:pPr>
      <w:r>
        <w:rPr>
          <w:color w:val="000000"/>
        </w:rPr>
        <w:t>- недопустимость взимания органом, осуществляющим муниципальный земельный контроль, с юридических лиц, индивидуальных предпринимателей и граждан платы за проведение мероприятий по муниципальному земельному контролю.</w:t>
      </w:r>
    </w:p>
    <w:p w:rsidR="00344516" w:rsidRDefault="00344516" w:rsidP="005F3486">
      <w:pPr>
        <w:jc w:val="both"/>
        <w:rPr>
          <w:color w:val="000000"/>
        </w:rPr>
      </w:pPr>
      <w:r>
        <w:rPr>
          <w:color w:val="000000"/>
        </w:rPr>
        <w:t>1.3. Основными задачами муниципального земельного контроля являются:</w:t>
      </w:r>
    </w:p>
    <w:p w:rsidR="00344516" w:rsidRDefault="00344516" w:rsidP="005F3486">
      <w:pPr>
        <w:jc w:val="both"/>
        <w:rPr>
          <w:color w:val="000000"/>
        </w:rPr>
      </w:pPr>
      <w:r>
        <w:rPr>
          <w:color w:val="000000"/>
        </w:rPr>
        <w:t>- соблюдение юридическими, должностными и физическими лицами установленного режима использования земельных участков в соответствии с их целевым назначением;</w:t>
      </w:r>
    </w:p>
    <w:p w:rsidR="00344516" w:rsidRDefault="00344516" w:rsidP="005F3486">
      <w:pPr>
        <w:jc w:val="both"/>
        <w:rPr>
          <w:color w:val="000000"/>
        </w:rPr>
      </w:pPr>
      <w:r>
        <w:rPr>
          <w:color w:val="000000"/>
        </w:rPr>
        <w:t>-  соблюдение юридическими и физическими лицами сроков освоения земельных участков, если таковые сроки установлены законодательством Российской Федерации;</w:t>
      </w:r>
    </w:p>
    <w:p w:rsidR="00344516" w:rsidRDefault="00344516" w:rsidP="005F3486">
      <w:pPr>
        <w:jc w:val="both"/>
        <w:rPr>
          <w:color w:val="000000"/>
        </w:rPr>
      </w:pPr>
      <w:r>
        <w:rPr>
          <w:color w:val="000000"/>
        </w:rPr>
        <w:t>-  сохранение и воспроизводство плодородия почв при использовании земли как средства производства в сельском хозяйстве;</w:t>
      </w:r>
    </w:p>
    <w:p w:rsidR="00344516" w:rsidRDefault="00344516" w:rsidP="005F3486">
      <w:pPr>
        <w:jc w:val="both"/>
        <w:rPr>
          <w:color w:val="000000"/>
        </w:rPr>
      </w:pPr>
      <w:r>
        <w:rPr>
          <w:color w:val="000000"/>
        </w:rPr>
        <w:t>-  выполнение мероприятий, направленных на предотвращение порчи земель;</w:t>
      </w:r>
    </w:p>
    <w:p w:rsidR="00344516" w:rsidRDefault="00344516" w:rsidP="005F3486">
      <w:pPr>
        <w:jc w:val="both"/>
        <w:rPr>
          <w:color w:val="000000"/>
        </w:rPr>
      </w:pPr>
      <w:r>
        <w:rPr>
          <w:color w:val="000000"/>
        </w:rPr>
        <w:t>- защита муниципальных и общественных интересов, а также прав граждан и юридических лиц в области использования земель;</w:t>
      </w:r>
    </w:p>
    <w:p w:rsidR="00344516" w:rsidRDefault="00344516" w:rsidP="005F3486">
      <w:pPr>
        <w:jc w:val="both"/>
        <w:rPr>
          <w:color w:val="000000"/>
        </w:rPr>
      </w:pPr>
      <w:r>
        <w:rPr>
          <w:color w:val="000000"/>
        </w:rPr>
        <w:t>-  другие задачи в соответствии с законодательством Российской Федерации.</w:t>
      </w:r>
    </w:p>
    <w:p w:rsidR="00344516" w:rsidRDefault="00344516" w:rsidP="005F3486">
      <w:pPr>
        <w:jc w:val="both"/>
        <w:rPr>
          <w:spacing w:val="2"/>
        </w:rPr>
      </w:pPr>
      <w:r>
        <w:rPr>
          <w:color w:val="000000"/>
        </w:rPr>
        <w:t xml:space="preserve">1.4. </w:t>
      </w:r>
      <w:r>
        <w:rPr>
          <w:spacing w:val="2"/>
        </w:rPr>
        <w:t>Объектом муниципального земельного контроля являются все земли, находящиеся в границах муниципального образования городского поселения «поселок Кичера» (далее – МО ГП «поселок Кичера») независимо от ведомственной принадлежности и формы собствен</w:t>
      </w:r>
      <w:r>
        <w:rPr>
          <w:spacing w:val="2"/>
        </w:rPr>
        <w:softHyphen/>
        <w:t>ности.</w:t>
      </w:r>
    </w:p>
    <w:p w:rsidR="00344516" w:rsidRDefault="00344516" w:rsidP="005F3486">
      <w:pPr>
        <w:jc w:val="both"/>
      </w:pPr>
      <w:r>
        <w:t>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своей деятельности и реализации своих прав на землю.</w:t>
      </w:r>
    </w:p>
    <w:p w:rsidR="00344516" w:rsidRDefault="00344516" w:rsidP="005F3486">
      <w:pPr>
        <w:jc w:val="both"/>
      </w:pPr>
      <w:r>
        <w:t>Муниципальный земельный контроль включает в себя:</w:t>
      </w:r>
    </w:p>
    <w:p w:rsidR="00344516" w:rsidRDefault="005F3486" w:rsidP="005F3486">
      <w:pPr>
        <w:jc w:val="both"/>
      </w:pPr>
      <w:r>
        <w:t>а)</w:t>
      </w:r>
      <w:r>
        <w:tab/>
        <w:t>контроль по выполнению</w:t>
      </w:r>
      <w:r w:rsidR="00344516">
        <w:t xml:space="preserve"> землепользователями, собственника</w:t>
      </w:r>
      <w:r w:rsidR="00344516">
        <w:softHyphen/>
        <w:t>ми, владельцами, арендаторами обязанностей по использованию зе</w:t>
      </w:r>
      <w:r w:rsidR="00344516">
        <w:softHyphen/>
        <w:t>мель, установленных законодательством;</w:t>
      </w:r>
    </w:p>
    <w:p w:rsidR="00344516" w:rsidRDefault="005F3486" w:rsidP="005F3486">
      <w:pPr>
        <w:jc w:val="both"/>
      </w:pPr>
      <w:r>
        <w:t>б)</w:t>
      </w:r>
      <w:r>
        <w:tab/>
        <w:t>контроль по соблюдению</w:t>
      </w:r>
      <w:r w:rsidR="00344516">
        <w:t xml:space="preserve"> порядка, исключающего самоволь</w:t>
      </w:r>
      <w:r w:rsidR="00344516">
        <w:softHyphen/>
        <w:t>ное занятие земельных участков или использование их без оформ</w:t>
      </w:r>
      <w:r w:rsidR="00344516">
        <w:softHyphen/>
        <w:t>ленных в установленном порядке документов, удостоверяющих пра</w:t>
      </w:r>
      <w:r w:rsidR="00344516">
        <w:softHyphen/>
        <w:t>во на землю;</w:t>
      </w:r>
    </w:p>
    <w:p w:rsidR="00344516" w:rsidRDefault="005F3486" w:rsidP="005F3486">
      <w:pPr>
        <w:jc w:val="both"/>
      </w:pPr>
      <w:r>
        <w:t>в)</w:t>
      </w:r>
      <w:r>
        <w:tab/>
        <w:t>контроль над</w:t>
      </w:r>
      <w:r w:rsidR="00344516">
        <w:t xml:space="preserve"> своевременным освоением земельных участков;</w:t>
      </w:r>
    </w:p>
    <w:p w:rsidR="00344516" w:rsidRDefault="005F3486" w:rsidP="005F3486">
      <w:pPr>
        <w:jc w:val="both"/>
      </w:pPr>
      <w:r>
        <w:lastRenderedPageBreak/>
        <w:t>г)</w:t>
      </w:r>
      <w:r>
        <w:tab/>
        <w:t>контроль над</w:t>
      </w:r>
      <w:r w:rsidR="00344516">
        <w:t xml:space="preserve"> использованием земель по целевому назначению;</w:t>
      </w:r>
    </w:p>
    <w:p w:rsidR="00344516" w:rsidRDefault="005F3486" w:rsidP="005F3486">
      <w:pPr>
        <w:jc w:val="both"/>
      </w:pPr>
      <w:proofErr w:type="spellStart"/>
      <w:r>
        <w:t>д</w:t>
      </w:r>
      <w:proofErr w:type="spellEnd"/>
      <w:r>
        <w:t>)</w:t>
      </w:r>
      <w:r>
        <w:tab/>
        <w:t>контроль над</w:t>
      </w:r>
      <w:r w:rsidR="00344516">
        <w:t xml:space="preserve"> своевременным освобождением земельных участ</w:t>
      </w:r>
      <w:r w:rsidR="00344516">
        <w:softHyphen/>
        <w:t xml:space="preserve">ков по окончании </w:t>
      </w:r>
      <w:proofErr w:type="gramStart"/>
      <w:r w:rsidR="00344516">
        <w:t>сроков действия договоров аренды земельных уча</w:t>
      </w:r>
      <w:r w:rsidR="00344516">
        <w:softHyphen/>
        <w:t>стков</w:t>
      </w:r>
      <w:proofErr w:type="gramEnd"/>
      <w:r w:rsidR="00344516">
        <w:t>;</w:t>
      </w:r>
    </w:p>
    <w:p w:rsidR="00344516" w:rsidRDefault="00344516" w:rsidP="005F3486">
      <w:pPr>
        <w:jc w:val="both"/>
      </w:pPr>
      <w:r>
        <w:t>е) выполнение иных требований земельного законодательства по вопросам использования и охраны земель.</w:t>
      </w:r>
    </w:p>
    <w:p w:rsidR="00344516" w:rsidRDefault="00344516" w:rsidP="005F3486">
      <w:pPr>
        <w:jc w:val="both"/>
      </w:pPr>
      <w:r>
        <w:t>Финансирование деятельности по муниципальному земельно</w:t>
      </w:r>
      <w:r>
        <w:softHyphen/>
        <w:t>му контролю осуществляется из бюджета муниципального образования городского поселения «поселок Кичера» в порядке, опре</w:t>
      </w:r>
      <w:r>
        <w:softHyphen/>
        <w:t>деленном бюджетным законодательством.</w:t>
      </w:r>
    </w:p>
    <w:p w:rsidR="00344516" w:rsidRDefault="00344516" w:rsidP="005F3486">
      <w:pPr>
        <w:jc w:val="both"/>
        <w:rPr>
          <w:color w:val="FF0000"/>
          <w:spacing w:val="-16"/>
        </w:rPr>
      </w:pPr>
      <w:r>
        <w:t>1.8. Муниципальный земельный контроль может осуществляться местной администрацией во  взаимодействии  с природоохранными, правоохранительными, научными, проектными и иными организация</w:t>
      </w:r>
      <w:r>
        <w:softHyphen/>
        <w:t>ми в соответствии с их компетенцией, определенной утвержденными положениями о них. Порядок взаимодействия местной администрации с органами, осуществляющими государственный земельный контроль,</w:t>
      </w:r>
      <w:r>
        <w:br/>
        <w:t>и другими органами и организациями, предусматривающий, в ча</w:t>
      </w:r>
      <w:r>
        <w:softHyphen/>
        <w:t>стности, сроки проведения проверок</w:t>
      </w:r>
      <w:r w:rsidR="005F3486">
        <w:t xml:space="preserve"> над  соблюдением</w:t>
      </w:r>
      <w:r>
        <w:t xml:space="preserve"> требований зако</w:t>
      </w:r>
      <w:r>
        <w:softHyphen/>
        <w:t>нодательства по использованию земель, определяется соглашения</w:t>
      </w:r>
      <w:r>
        <w:softHyphen/>
        <w:t xml:space="preserve">ми местной администрации и соответствующих территориальных государственных органов. </w:t>
      </w:r>
    </w:p>
    <w:p w:rsidR="00344516" w:rsidRDefault="00344516" w:rsidP="005F3486">
      <w:pPr>
        <w:jc w:val="both"/>
        <w:rPr>
          <w:spacing w:val="-16"/>
        </w:rPr>
      </w:pPr>
      <w:r>
        <w:t>1.9. Координацию в сфере контроля соблюдения земельного законодательства, требова</w:t>
      </w:r>
      <w:r>
        <w:softHyphen/>
        <w:t>ний по использованию и охране земель обеспечивает постоянная комиссия администрации муниципального образования городского поселения «поселок Кичера»  по земельному контролю</w:t>
      </w:r>
      <w:r>
        <w:rPr>
          <w:spacing w:val="-8"/>
        </w:rPr>
        <w:t>.</w:t>
      </w:r>
    </w:p>
    <w:p w:rsidR="00344516" w:rsidRDefault="00344516" w:rsidP="005F3486">
      <w:pPr>
        <w:jc w:val="both"/>
        <w:rPr>
          <w:b/>
          <w:spacing w:val="-6"/>
        </w:rPr>
      </w:pPr>
    </w:p>
    <w:p w:rsidR="00344516" w:rsidRDefault="00344516" w:rsidP="005F3486">
      <w:pPr>
        <w:jc w:val="both"/>
        <w:rPr>
          <w:b/>
          <w:spacing w:val="-4"/>
        </w:rPr>
      </w:pPr>
      <w:r>
        <w:rPr>
          <w:b/>
          <w:spacing w:val="-6"/>
        </w:rPr>
        <w:t xml:space="preserve">Статья 2. Должностные лица, осуществляющие муниципальный </w:t>
      </w:r>
      <w:r>
        <w:rPr>
          <w:b/>
          <w:spacing w:val="-4"/>
        </w:rPr>
        <w:t>земельный контроль, их права и обязанности</w:t>
      </w:r>
    </w:p>
    <w:p w:rsidR="00344516" w:rsidRDefault="00344516" w:rsidP="005F3486">
      <w:pPr>
        <w:jc w:val="both"/>
        <w:rPr>
          <w:color w:val="FF0000"/>
        </w:rPr>
      </w:pPr>
      <w:r>
        <w:t>2.1</w:t>
      </w:r>
      <w:r>
        <w:rPr>
          <w:color w:val="FF0000"/>
        </w:rPr>
        <w:t xml:space="preserve">. </w:t>
      </w:r>
      <w:r>
        <w:t>Муниципальный земельный контроль осуществляется администрацией муниципального образования городского поселения «поселок Кичера» в лице уполномоченного должностного лица (лиц), которое назначается руководителем  администрации городского поселения и является инспектором по муниципальному зе</w:t>
      </w:r>
      <w:r>
        <w:softHyphen/>
        <w:t>мельному контролю муниципального образования.</w:t>
      </w:r>
    </w:p>
    <w:p w:rsidR="00344516" w:rsidRDefault="00344516" w:rsidP="005F3486">
      <w:pPr>
        <w:jc w:val="both"/>
      </w:pPr>
      <w:r>
        <w:t>2.2. Для исполнения обязанностей по муниципальному земельному контролю лицо, на которое возложено исполнение обязанности по муни</w:t>
      </w:r>
      <w:r>
        <w:softHyphen/>
        <w:t>ципальному земельному контролю (далее - инспектор), имеет право:</w:t>
      </w:r>
    </w:p>
    <w:p w:rsidR="00344516" w:rsidRDefault="00616579" w:rsidP="005F3486">
      <w:pPr>
        <w:jc w:val="both"/>
      </w:pPr>
      <w:r>
        <w:t>а)</w:t>
      </w:r>
      <w:r>
        <w:tab/>
      </w:r>
      <w:r w:rsidR="00344516">
        <w:t xml:space="preserve"> посещать объекты в порядке, установленном законодательством; обследовать зе</w:t>
      </w:r>
      <w:r w:rsidR="00344516">
        <w:softHyphen/>
        <w:t>мельные участки, находящиеся в собственности, владении, пользова</w:t>
      </w:r>
      <w:r w:rsidR="00344516">
        <w:softHyphen/>
        <w:t>нии и аренде должностных, юридических лиц, индивидуальных предпринимателей и граждан, а также земельные участки, заня</w:t>
      </w:r>
      <w:r w:rsidR="00344516">
        <w:softHyphen/>
        <w:t>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 и Республики Бурятии;</w:t>
      </w:r>
    </w:p>
    <w:p w:rsidR="00344516" w:rsidRDefault="00344516" w:rsidP="005F3486">
      <w:pPr>
        <w:jc w:val="both"/>
      </w:pPr>
      <w:r>
        <w:t>б)</w:t>
      </w:r>
      <w:r>
        <w:tab/>
        <w:t xml:space="preserve"> получать от землепользователей объяснения, сведения и другие материалы, связанные с использованием земельных участков;</w:t>
      </w:r>
    </w:p>
    <w:p w:rsidR="00344516" w:rsidRDefault="00344516" w:rsidP="005F3486">
      <w:pPr>
        <w:jc w:val="both"/>
      </w:pPr>
      <w:r>
        <w:lastRenderedPageBreak/>
        <w:t>в) составлять акты о проведении проверки соблюдения земельного законодательства, правил использования земель с обяза</w:t>
      </w:r>
      <w:r>
        <w:softHyphen/>
        <w:t>тельным ознакомлением с ними собственников, владельцев, пользо</w:t>
      </w:r>
      <w:r>
        <w:softHyphen/>
        <w:t>вателей и арендаторов земельных участков и передавать их на рассмотрение должностным лицам, осуществляющим государственный земельный контроль на территории МО ГП «поселок Кичера»;</w:t>
      </w:r>
    </w:p>
    <w:p w:rsidR="00344516" w:rsidRDefault="00344516" w:rsidP="005F3486">
      <w:pPr>
        <w:jc w:val="both"/>
      </w:pPr>
      <w:r>
        <w:t>г)</w:t>
      </w:r>
      <w:r>
        <w:tab/>
        <w:t>запрашивать и получать в порядке, установленном законода</w:t>
      </w:r>
      <w:r>
        <w:softHyphen/>
        <w:t>тельством Российской Федерации и Республики Бурятия сведения и материалы, связанные с использованием земельных участков и состоянием земель, необхо</w:t>
      </w:r>
      <w:r>
        <w:softHyphen/>
        <w:t>димые для осуществления муниципального земельного контроля;</w:t>
      </w:r>
    </w:p>
    <w:p w:rsidR="00344516" w:rsidRDefault="00344516" w:rsidP="005F3486">
      <w:pPr>
        <w:jc w:val="both"/>
      </w:pPr>
      <w:proofErr w:type="spellStart"/>
      <w:r>
        <w:t>д</w:t>
      </w:r>
      <w:proofErr w:type="spellEnd"/>
      <w:r>
        <w:t>)</w:t>
      </w:r>
      <w:r>
        <w:tab/>
        <w:t>вносить главе – руководителю администрации МО ГП «поселок Кичера» предложения по вопросам предоставленной компетенции;</w:t>
      </w:r>
    </w:p>
    <w:p w:rsidR="00344516" w:rsidRDefault="00344516" w:rsidP="005F3486">
      <w:pPr>
        <w:jc w:val="both"/>
      </w:pPr>
      <w:r>
        <w:t>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w:t>
      </w:r>
      <w:r>
        <w:softHyphen/>
        <w:t>му земельному контролю, а также в установлении личности граждан, виновных в нарушении установленных требований по использованию земель;</w:t>
      </w:r>
    </w:p>
    <w:p w:rsidR="00344516" w:rsidRDefault="00344516" w:rsidP="005F3486">
      <w:pPr>
        <w:jc w:val="both"/>
      </w:pPr>
      <w:r>
        <w:t>ж)</w:t>
      </w:r>
      <w:r>
        <w:tab/>
        <w:t>направлять в соответствующие государственные органы мате</w:t>
      </w:r>
      <w:r>
        <w:softHyphen/>
        <w:t>риалы по выявленным нарушениям в использовании земель для ре</w:t>
      </w:r>
      <w:r>
        <w:softHyphen/>
        <w:t>шения вопроса о привлечении виновных лиц к уголовной, админист</w:t>
      </w:r>
      <w:r>
        <w:softHyphen/>
        <w:t>ративной, дисциплинарной и иной ответственности в соответствии с законодательством Российской Федерации и Республики Бурятия;</w:t>
      </w:r>
    </w:p>
    <w:p w:rsidR="00344516" w:rsidRDefault="00344516" w:rsidP="005F3486">
      <w:pPr>
        <w:jc w:val="both"/>
      </w:pPr>
      <w:proofErr w:type="spellStart"/>
      <w:r>
        <w:t>з</w:t>
      </w:r>
      <w:proofErr w:type="spellEnd"/>
      <w:r>
        <w:t>)</w:t>
      </w:r>
      <w:r>
        <w:tab/>
        <w:t xml:space="preserve">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 для приостановления промышленного, гражданско-жилищного </w:t>
      </w:r>
      <w:r>
        <w:rPr>
          <w:iCs/>
        </w:rPr>
        <w:t xml:space="preserve">и </w:t>
      </w:r>
      <w:r>
        <w:t xml:space="preserve">другого строительства, </w:t>
      </w:r>
      <w:r>
        <w:rPr>
          <w:iCs/>
        </w:rPr>
        <w:t xml:space="preserve">разработки месторождений полезных </w:t>
      </w:r>
      <w:r>
        <w:t xml:space="preserve">ископаемых </w:t>
      </w:r>
      <w:r>
        <w:rPr>
          <w:iCs/>
        </w:rPr>
        <w:t xml:space="preserve">и торфа, эксплуатации объектов, проведения агрохимических, </w:t>
      </w:r>
      <w:r>
        <w:t>лесомелиоративных, геологоразведочных, поисковых, геодезических иных работ, ведущихся с нарушением права на землю граждан и юридических лиц или создающих угрозу их нарушения;</w:t>
      </w:r>
    </w:p>
    <w:p w:rsidR="00344516" w:rsidRDefault="00344516" w:rsidP="005F3486">
      <w:pPr>
        <w:jc w:val="both"/>
      </w:pPr>
      <w:r>
        <w:t>и)</w:t>
      </w:r>
      <w:r>
        <w:tab/>
        <w:t>представлять интересы местной администрации в государствен</w:t>
      </w:r>
      <w:r>
        <w:softHyphen/>
        <w:t>ных органах, налоговых органах, судах по вопросам, относящимся к его компетенции;</w:t>
      </w:r>
    </w:p>
    <w:p w:rsidR="00344516" w:rsidRDefault="00344516" w:rsidP="005F3486">
      <w:pPr>
        <w:jc w:val="both"/>
      </w:pPr>
      <w:r>
        <w:t>к) осуществлять другие права, установленные действующим законодательством Российской Федерации, Республики Бурятия и муниципальными правовыми актами.</w:t>
      </w:r>
    </w:p>
    <w:p w:rsidR="00344516" w:rsidRDefault="00344516" w:rsidP="005F3486">
      <w:pPr>
        <w:jc w:val="both"/>
        <w:rPr>
          <w:i/>
          <w:color w:val="000000"/>
        </w:rPr>
      </w:pPr>
      <w:r>
        <w:t>2.3.</w:t>
      </w:r>
      <w:r>
        <w:tab/>
        <w:t>Инспектор по муниципальному земельному контролю обязан:</w:t>
      </w:r>
      <w:r>
        <w:rPr>
          <w:i/>
          <w:color w:val="000000"/>
        </w:rPr>
        <w:t xml:space="preserve"> </w:t>
      </w:r>
    </w:p>
    <w:p w:rsidR="00344516" w:rsidRDefault="00344516" w:rsidP="005F3486">
      <w:pPr>
        <w:jc w:val="both"/>
        <w:rPr>
          <w:color w:val="000000"/>
        </w:rPr>
      </w:pPr>
      <w:r>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44516" w:rsidRDefault="00344516" w:rsidP="005F3486">
      <w:pPr>
        <w:jc w:val="both"/>
        <w:rPr>
          <w:color w:val="000000"/>
        </w:rPr>
      </w:pPr>
      <w:r>
        <w:rPr>
          <w:color w:val="000000"/>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344516" w:rsidRDefault="00344516" w:rsidP="005F3486">
      <w:pPr>
        <w:jc w:val="both"/>
        <w:rPr>
          <w:color w:val="000000"/>
        </w:rPr>
      </w:pPr>
      <w:r>
        <w:rPr>
          <w:color w:val="000000"/>
        </w:rPr>
        <w:lastRenderedPageBreak/>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44516" w:rsidRDefault="00344516" w:rsidP="005F3486">
      <w:pPr>
        <w:jc w:val="both"/>
        <w:rPr>
          <w:color w:val="000000"/>
        </w:rPr>
      </w:pPr>
      <w:r>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необходимых случаях, копии документа о согласовании проведения проверки;</w:t>
      </w:r>
    </w:p>
    <w:p w:rsidR="00344516" w:rsidRDefault="00344516" w:rsidP="005F3486">
      <w:pPr>
        <w:jc w:val="both"/>
        <w:rPr>
          <w:color w:val="000000"/>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344516" w:rsidRDefault="00344516" w:rsidP="005F3486">
      <w:pPr>
        <w:jc w:val="both"/>
        <w:rPr>
          <w:color w:val="000000"/>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44516" w:rsidRDefault="00344516" w:rsidP="005F3486">
      <w:pPr>
        <w:jc w:val="both"/>
        <w:rPr>
          <w:color w:val="000000"/>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с результатами проверки;</w:t>
      </w:r>
    </w:p>
    <w:p w:rsidR="00344516" w:rsidRDefault="00344516" w:rsidP="005F3486">
      <w:pPr>
        <w:jc w:val="both"/>
        <w:rPr>
          <w:color w:val="000000"/>
        </w:rPr>
      </w:pPr>
      <w:r>
        <w:rPr>
          <w:color w:val="000000"/>
        </w:rPr>
        <w:t>8) доказывать обоснованность своих действий при их обжаловании юридическими лицами, физическими лицами и индивидуальными предпринимателями в порядке, установленном законодательством Российской Федерации;</w:t>
      </w:r>
    </w:p>
    <w:p w:rsidR="00344516" w:rsidRDefault="00344516" w:rsidP="005F3486">
      <w:pPr>
        <w:jc w:val="both"/>
        <w:rPr>
          <w:color w:val="000000"/>
        </w:rPr>
      </w:pPr>
      <w:r>
        <w:rPr>
          <w:color w:val="000000"/>
        </w:rPr>
        <w:t>9) соблюдать сроки проведения проверки, установленные настоящим Положением и действующим законодательством;</w:t>
      </w:r>
    </w:p>
    <w:p w:rsidR="00344516" w:rsidRDefault="00344516" w:rsidP="005F3486">
      <w:pPr>
        <w:jc w:val="both"/>
        <w:rPr>
          <w:color w:val="000000"/>
        </w:rPr>
      </w:pPr>
      <w:r>
        <w:rPr>
          <w:color w:val="000000"/>
        </w:rPr>
        <w:t xml:space="preserve">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Pr>
          <w:color w:val="000000"/>
        </w:rPr>
        <w:t>числе</w:t>
      </w:r>
      <w:proofErr w:type="gramEnd"/>
      <w:r>
        <w:rPr>
          <w:color w:val="000000"/>
        </w:rPr>
        <w:t xml:space="preserve"> индивидуальных предпринимателей, юридических и физических  лиц;</w:t>
      </w:r>
    </w:p>
    <w:p w:rsidR="00344516" w:rsidRDefault="00344516" w:rsidP="005F3486">
      <w:pPr>
        <w:jc w:val="both"/>
        <w:rPr>
          <w:color w:val="000000"/>
        </w:rPr>
      </w:pPr>
      <w:r>
        <w:rPr>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44516" w:rsidRDefault="00344516" w:rsidP="005F3486">
      <w:pPr>
        <w:jc w:val="both"/>
        <w:rPr>
          <w:color w:val="000000"/>
        </w:rPr>
      </w:pPr>
      <w:r>
        <w:rPr>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44516" w:rsidRDefault="00344516" w:rsidP="005F3486">
      <w:pPr>
        <w:jc w:val="both"/>
        <w:rPr>
          <w:color w:val="000000"/>
        </w:rPr>
      </w:pPr>
      <w:r>
        <w:rPr>
          <w:color w:val="000000"/>
        </w:rPr>
        <w:t>13) осуществлять запись о проведенной проверке в журнале учета проверок.</w:t>
      </w:r>
    </w:p>
    <w:p w:rsidR="00344516" w:rsidRDefault="00344516" w:rsidP="005F3486">
      <w:pPr>
        <w:jc w:val="both"/>
      </w:pPr>
      <w:r>
        <w:lastRenderedPageBreak/>
        <w:t>2.4. Инспектор по муниципальному земельному контролю несет установленную законодательством Российской Федерации и Республики Бурятия админист</w:t>
      </w:r>
      <w:r>
        <w:softHyphen/>
        <w:t>ративную, дисциплинарную и иную ответственность за несоблюдение требований законодательства при проведении мероприятий по муниципальному  земельному контролю, за превышение должностных полномочий, несвоевременное принятие мер к нарушителям земельно</w:t>
      </w:r>
      <w:r>
        <w:softHyphen/>
        <w:t>го законодательства, за объективность и достоверность материалов проводимых проверок, а также за иные нарушения, определенные законодательством.</w:t>
      </w:r>
    </w:p>
    <w:p w:rsidR="00344516" w:rsidRDefault="00344516" w:rsidP="005F3486">
      <w:pPr>
        <w:jc w:val="both"/>
      </w:pPr>
      <w:r>
        <w:t>2.5. Убытки, в том числе упущенная выгода, причиненные юриди</w:t>
      </w:r>
      <w:r>
        <w:softHyphen/>
        <w:t>ческим лицам, индивидуальным предпринимателям и гражданам не</w:t>
      </w:r>
      <w:r>
        <w:softHyphen/>
        <w:t>правомерными действиями инспекторов по муниципальному земельному контролю, возмещаются в порядке, установленном Граждан</w:t>
      </w:r>
      <w:r>
        <w:softHyphen/>
        <w:t>ским кодексом Российской Федерации.</w:t>
      </w:r>
    </w:p>
    <w:p w:rsidR="00344516" w:rsidRDefault="00344516" w:rsidP="005F3486">
      <w:pPr>
        <w:jc w:val="both"/>
      </w:pPr>
      <w:r>
        <w:rPr>
          <w:spacing w:val="-3"/>
        </w:rPr>
        <w:t>Ежегодно до 1 февраля  инспектор по муниципально</w:t>
      </w:r>
      <w:r>
        <w:rPr>
          <w:spacing w:val="-3"/>
        </w:rPr>
        <w:softHyphen/>
      </w:r>
      <w:r>
        <w:rPr>
          <w:spacing w:val="-5"/>
        </w:rPr>
        <w:t xml:space="preserve">му земельному контролю представляет в Совет депутатов МО ГП «поселок Кичера» доклад </w:t>
      </w:r>
      <w:r w:rsidR="00616579">
        <w:rPr>
          <w:spacing w:val="-5"/>
        </w:rPr>
        <w:t xml:space="preserve"> </w:t>
      </w:r>
      <w:r>
        <w:rPr>
          <w:spacing w:val="-5"/>
        </w:rPr>
        <w:t>о проведенной работе по муниципаль</w:t>
      </w:r>
      <w:r>
        <w:rPr>
          <w:spacing w:val="-5"/>
        </w:rPr>
        <w:softHyphen/>
      </w:r>
      <w:r>
        <w:rPr>
          <w:spacing w:val="-4"/>
        </w:rPr>
        <w:t xml:space="preserve">ному земельному контролю за предыдущий год с предложениями по </w:t>
      </w:r>
      <w:r>
        <w:rPr>
          <w:spacing w:val="-6"/>
        </w:rPr>
        <w:t xml:space="preserve">улучшению указанного вида деятельности. </w:t>
      </w:r>
      <w:r>
        <w:rPr>
          <w:spacing w:val="-5"/>
        </w:rPr>
        <w:t xml:space="preserve">Кроме того, ежеквартально  инспектором предоставляется главе местной администрации информация о проведенной работе по </w:t>
      </w:r>
      <w:r>
        <w:rPr>
          <w:spacing w:val="-7"/>
        </w:rPr>
        <w:t>муниципальному земельному контролю.</w:t>
      </w:r>
    </w:p>
    <w:p w:rsidR="00344516" w:rsidRDefault="00344516" w:rsidP="005F3486">
      <w:pPr>
        <w:jc w:val="both"/>
        <w:rPr>
          <w:color w:val="000000"/>
        </w:rPr>
      </w:pPr>
      <w:r>
        <w:t>2.7. М</w:t>
      </w:r>
      <w:r>
        <w:rPr>
          <w:color w:val="000000"/>
        </w:rPr>
        <w:t>униципальным земельным инспектором ведется журнал проверок, в котором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Журнал учета проверок должен быть прошит, пронумерован и удостоверен печатью. При отсутствии журнала учета проверок в акте проверки делается соответствующая запись.</w:t>
      </w:r>
    </w:p>
    <w:p w:rsidR="00344516" w:rsidRDefault="00344516" w:rsidP="005F3486">
      <w:pPr>
        <w:jc w:val="both"/>
      </w:pPr>
      <w:r>
        <w:t>2.8. Действия (бездействие) инспектора по муни</w:t>
      </w:r>
      <w:r>
        <w:softHyphen/>
        <w:t>ципальному земельному контролю, могут быть обжалова</w:t>
      </w:r>
      <w:r>
        <w:softHyphen/>
        <w:t>ны в суд в порядке и сроки, установленные законодательством.</w:t>
      </w:r>
    </w:p>
    <w:p w:rsidR="00344516" w:rsidRDefault="00344516" w:rsidP="005F3486">
      <w:pPr>
        <w:jc w:val="both"/>
      </w:pPr>
      <w:r>
        <w:t>2.9. Воспрепятствование деятельности инспектора при исполнении им обязанностей по осуществлению муниципального земельного кон</w:t>
      </w:r>
      <w:r>
        <w:softHyphen/>
        <w:t>троля влечет за собой ответственность в соответствии с действующим законодательством.</w:t>
      </w:r>
    </w:p>
    <w:p w:rsidR="00344516" w:rsidRDefault="00344516" w:rsidP="005F3486">
      <w:pPr>
        <w:jc w:val="both"/>
        <w:rPr>
          <w:b/>
          <w:spacing w:val="-5"/>
        </w:rPr>
      </w:pPr>
    </w:p>
    <w:p w:rsidR="00344516" w:rsidRDefault="00344516" w:rsidP="005F3486">
      <w:pPr>
        <w:jc w:val="both"/>
        <w:rPr>
          <w:b/>
          <w:spacing w:val="-5"/>
        </w:rPr>
      </w:pPr>
      <w:r>
        <w:rPr>
          <w:b/>
          <w:spacing w:val="-5"/>
        </w:rPr>
        <w:t>Статья 3. Организация осуществления муниципального земельного контроля</w:t>
      </w:r>
    </w:p>
    <w:p w:rsidR="00344516" w:rsidRDefault="00344516" w:rsidP="005F3486">
      <w:pPr>
        <w:jc w:val="both"/>
        <w:rPr>
          <w:b/>
          <w:spacing w:val="-5"/>
        </w:rPr>
      </w:pPr>
    </w:p>
    <w:p w:rsidR="00344516" w:rsidRDefault="00344516" w:rsidP="005F3486">
      <w:pPr>
        <w:jc w:val="both"/>
        <w:rPr>
          <w:color w:val="000000"/>
        </w:rPr>
      </w:pPr>
      <w:r>
        <w:rPr>
          <w:color w:val="000000"/>
        </w:rPr>
        <w:t>3.1. Муниципальный земельный контроль осуществляется путем проведения плановых или внеплановых проверок, которые могут быть проведены в виде документарной и</w:t>
      </w:r>
      <w:r>
        <w:rPr>
          <w:rStyle w:val="apple-converted-space"/>
          <w:color w:val="000000"/>
        </w:rPr>
        <w:t> </w:t>
      </w:r>
      <w:r>
        <w:rPr>
          <w:color w:val="000000"/>
        </w:rPr>
        <w:t xml:space="preserve">(или) выездной проверки. </w:t>
      </w:r>
    </w:p>
    <w:p w:rsidR="00344516" w:rsidRDefault="00344516" w:rsidP="005F3486">
      <w:pPr>
        <w:jc w:val="both"/>
        <w:rPr>
          <w:color w:val="000000"/>
        </w:rPr>
      </w:pPr>
      <w:r>
        <w:rPr>
          <w:color w:val="000000"/>
        </w:rPr>
        <w:t>3.2. Проверки проводятся на основании распоряжения руководителя администрации  городского поселения. Распоряжение издается в форме, утвержденной Министерством экономического развития Российской Федерации для распоряжения</w:t>
      </w:r>
      <w:r>
        <w:rPr>
          <w:rStyle w:val="apple-converted-space"/>
          <w:color w:val="000000"/>
        </w:rPr>
        <w:t> </w:t>
      </w:r>
      <w:r>
        <w:rPr>
          <w:color w:val="000000"/>
        </w:rPr>
        <w:t xml:space="preserve">(приказа) органа муниципального контроля о проведении проверки юридического лица, индивидуального предпринимателя в соответствии </w:t>
      </w:r>
      <w:r>
        <w:rPr>
          <w:color w:val="000000"/>
        </w:rPr>
        <w:lastRenderedPageBreak/>
        <w:t>с Федеральным законом от 26.12.2008 г. № 294-ФЗ</w:t>
      </w:r>
      <w:r>
        <w:rPr>
          <w:rStyle w:val="apple-converted-space"/>
          <w:color w:val="000000"/>
        </w:rPr>
        <w:t xml:space="preserve">  </w:t>
      </w:r>
      <w:r>
        <w:rPr>
          <w:color w:val="000000"/>
        </w:rPr>
        <w:t>«О</w:t>
      </w:r>
      <w:r>
        <w:rPr>
          <w:rStyle w:val="apple-converted-space"/>
          <w:color w:val="000000"/>
        </w:rPr>
        <w:t> </w:t>
      </w:r>
      <w:r>
        <w:rPr>
          <w:color w:val="000000"/>
        </w:rPr>
        <w:t>защите прав юридических лиц и индивидуальных предпринимателей при осуществлении государственного контроля</w:t>
      </w:r>
      <w:r>
        <w:rPr>
          <w:rStyle w:val="apple-converted-space"/>
          <w:color w:val="000000"/>
        </w:rPr>
        <w:t> </w:t>
      </w:r>
      <w:r>
        <w:rPr>
          <w:color w:val="000000"/>
        </w:rPr>
        <w:t>(надзора) и муниципального контроля»</w:t>
      </w:r>
      <w:r>
        <w:rPr>
          <w:rStyle w:val="apple-converted-space"/>
          <w:color w:val="000000"/>
        </w:rPr>
        <w:t> </w:t>
      </w:r>
      <w:r>
        <w:rPr>
          <w:color w:val="000000"/>
        </w:rPr>
        <w:t>(далее</w:t>
      </w:r>
      <w:r>
        <w:rPr>
          <w:rStyle w:val="apple-converted-space"/>
          <w:color w:val="000000"/>
        </w:rPr>
        <w:t> </w:t>
      </w:r>
      <w:r>
        <w:rPr>
          <w:color w:val="000000"/>
        </w:rPr>
        <w:t>- закон № 294-ФЗ).</w:t>
      </w:r>
    </w:p>
    <w:p w:rsidR="00344516" w:rsidRDefault="00344516" w:rsidP="005F3486">
      <w:pPr>
        <w:jc w:val="both"/>
      </w:pPr>
      <w:r>
        <w:rPr>
          <w:spacing w:val="-2"/>
        </w:rPr>
        <w:t xml:space="preserve">3.3. В распоряжении о проведении мероприятия по муниципальному </w:t>
      </w:r>
      <w:r>
        <w:rPr>
          <w:spacing w:val="-4"/>
        </w:rPr>
        <w:t>земельному контролю указываются:</w:t>
      </w:r>
    </w:p>
    <w:p w:rsidR="00344516" w:rsidRDefault="00344516" w:rsidP="005F3486">
      <w:pPr>
        <w:jc w:val="both"/>
      </w:pPr>
      <w:r>
        <w:t>3.3.1.</w:t>
      </w:r>
      <w:r>
        <w:tab/>
      </w:r>
      <w:r>
        <w:rPr>
          <w:spacing w:val="-5"/>
        </w:rPr>
        <w:t>наименование органа муниципального контроля;</w:t>
      </w:r>
    </w:p>
    <w:p w:rsidR="00344516" w:rsidRDefault="00344516" w:rsidP="005F3486">
      <w:pPr>
        <w:jc w:val="both"/>
      </w:pPr>
      <w:r>
        <w:rPr>
          <w:spacing w:val="-4"/>
        </w:rPr>
        <w:t>3.3.2. фамилии</w:t>
      </w:r>
      <w:r w:rsidR="00616579">
        <w:rPr>
          <w:spacing w:val="-4"/>
        </w:rPr>
        <w:t>,</w:t>
      </w:r>
      <w:r>
        <w:rPr>
          <w:spacing w:val="-4"/>
        </w:rPr>
        <w:t xml:space="preserve"> имена, отечества,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44516" w:rsidRDefault="00344516" w:rsidP="005F3486">
      <w:pPr>
        <w:jc w:val="both"/>
      </w:pPr>
      <w:r>
        <w:t>3.3.3.</w:t>
      </w:r>
      <w:r>
        <w:tab/>
      </w:r>
      <w:r>
        <w:rPr>
          <w:spacing w:val="-4"/>
        </w:rPr>
        <w:t>наименование юридического лица или фамилия, имя, отечество индивидуального предпринимателя,  гражданина, проверка которого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44516" w:rsidRDefault="00344516" w:rsidP="005F3486">
      <w:pPr>
        <w:jc w:val="both"/>
      </w:pPr>
      <w:r>
        <w:t>3.3.4.</w:t>
      </w:r>
      <w:r>
        <w:tab/>
      </w:r>
      <w:r>
        <w:rPr>
          <w:spacing w:val="-3"/>
        </w:rPr>
        <w:t>цели, задачи, предмет проверки и срок ее проведения</w:t>
      </w:r>
      <w:r>
        <w:rPr>
          <w:spacing w:val="-5"/>
        </w:rPr>
        <w:t>;</w:t>
      </w:r>
    </w:p>
    <w:p w:rsidR="00344516" w:rsidRDefault="00344516" w:rsidP="005F3486">
      <w:pPr>
        <w:jc w:val="both"/>
      </w:pPr>
      <w:r>
        <w:t>3.3.5.</w:t>
      </w:r>
      <w:r>
        <w:tab/>
      </w:r>
      <w:r>
        <w:rPr>
          <w:spacing w:val="-2"/>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Pr>
          <w:spacing w:val="-5"/>
        </w:rPr>
        <w:t>;</w:t>
      </w:r>
    </w:p>
    <w:p w:rsidR="00344516" w:rsidRDefault="00344516" w:rsidP="005F3486">
      <w:pPr>
        <w:jc w:val="both"/>
        <w:rPr>
          <w:spacing w:val="-5"/>
        </w:rPr>
      </w:pPr>
      <w:r>
        <w:t>3.3.6.</w:t>
      </w:r>
      <w:r>
        <w:tab/>
      </w:r>
      <w:r>
        <w:rPr>
          <w:iCs/>
          <w:spacing w:val="5"/>
        </w:rPr>
        <w:t>сроки проведения и перечень мероприятий по контролю, необходимых для достижения целей и задач проведения проверки</w:t>
      </w:r>
      <w:r>
        <w:rPr>
          <w:spacing w:val="-9"/>
        </w:rPr>
        <w:t>;</w:t>
      </w:r>
      <w:r>
        <w:rPr>
          <w:spacing w:val="-5"/>
        </w:rPr>
        <w:t xml:space="preserve"> </w:t>
      </w:r>
    </w:p>
    <w:p w:rsidR="00344516" w:rsidRDefault="00344516" w:rsidP="005F3486">
      <w:pPr>
        <w:jc w:val="both"/>
        <w:rPr>
          <w:spacing w:val="-5"/>
        </w:rPr>
      </w:pPr>
      <w:r>
        <w:rPr>
          <w:spacing w:val="-5"/>
        </w:rPr>
        <w:t>3.3.7. перечень административных регламентов по осуществлению муниципального надзора;</w:t>
      </w:r>
    </w:p>
    <w:p w:rsidR="00344516" w:rsidRDefault="00344516" w:rsidP="005F3486">
      <w:pPr>
        <w:jc w:val="both"/>
      </w:pPr>
      <w:r>
        <w:rPr>
          <w:spacing w:val="-5"/>
        </w:rPr>
        <w:t>3.3.8. перечень документов, представление которых юридическим лицом, индивидуальным предпринимателем и гражданином необходимо для достижения целей и задач проведения проверки;</w:t>
      </w:r>
    </w:p>
    <w:p w:rsidR="00344516" w:rsidRDefault="00344516" w:rsidP="005F3486">
      <w:pPr>
        <w:jc w:val="both"/>
        <w:rPr>
          <w:color w:val="000000"/>
        </w:rPr>
      </w:pPr>
      <w:r>
        <w:rPr>
          <w:spacing w:val="-5"/>
        </w:rPr>
        <w:t>3.3.9. даты начала и окончания проверки.</w:t>
      </w:r>
      <w:r>
        <w:rPr>
          <w:color w:val="000000"/>
        </w:rPr>
        <w:t xml:space="preserve"> </w:t>
      </w:r>
    </w:p>
    <w:p w:rsidR="00344516" w:rsidRDefault="00344516" w:rsidP="005F3486">
      <w:pPr>
        <w:jc w:val="both"/>
        <w:rPr>
          <w:color w:val="000000"/>
        </w:rPr>
      </w:pPr>
      <w:r>
        <w:rPr>
          <w:color w:val="000000"/>
        </w:rPr>
        <w:t xml:space="preserve">3.4. 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их уполномоченного представителя. При проведении проверки муниципальный земельный инспектор не  вправе осуществлять плановую или внеплановую выездную проверку в случае отсутствия при ее проведении руководителя, иного должностного лица уполномоченного представителя юридического лица, индивидуального предпринимателя, физического лица, за исключением случаев установленных действующим законодательством. </w:t>
      </w:r>
    </w:p>
    <w:p w:rsidR="00344516" w:rsidRDefault="00344516" w:rsidP="005F3486">
      <w:pPr>
        <w:jc w:val="both"/>
        <w:rPr>
          <w:color w:val="000000"/>
        </w:rPr>
      </w:pPr>
      <w:r>
        <w:rPr>
          <w:color w:val="000000"/>
        </w:rPr>
        <w:t xml:space="preserve">3.5. </w:t>
      </w:r>
      <w:r>
        <w:t>Распоряжение о проведении мероприятия по муниципальному земельному контролю, либо его заверенная печатью копия предъявляется земельным инспектором муниципального образования городского поселения «поселок Кичера» одновременно со служебным удостоверением руководителю организации, индивидуальному предпринимателю, гражданину и (или) их представителям, полномочия которых оформлены в соответствии с законодательством РФ, в отношении которых проводятся мероприятия по контролю.</w:t>
      </w:r>
      <w:r>
        <w:rPr>
          <w:color w:val="000000"/>
        </w:rPr>
        <w:t xml:space="preserve"> </w:t>
      </w:r>
    </w:p>
    <w:p w:rsidR="00344516" w:rsidRDefault="00344516" w:rsidP="005F3486">
      <w:pPr>
        <w:jc w:val="both"/>
        <w:rPr>
          <w:color w:val="000000"/>
        </w:rPr>
      </w:pPr>
      <w:r>
        <w:rPr>
          <w:color w:val="000000"/>
        </w:rPr>
        <w:t xml:space="preserve">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По просьбе руководителя, иного </w:t>
      </w:r>
      <w:r>
        <w:rPr>
          <w:color w:val="000000"/>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44516" w:rsidRDefault="00344516" w:rsidP="005F3486">
      <w:pPr>
        <w:jc w:val="both"/>
        <w:rPr>
          <w:spacing w:val="-6"/>
        </w:rPr>
      </w:pPr>
      <w:r>
        <w:rPr>
          <w:spacing w:val="-2"/>
        </w:rPr>
        <w:t xml:space="preserve">Перед началом мероприятия по муниципальному земельному </w:t>
      </w:r>
      <w:r>
        <w:rPr>
          <w:spacing w:val="-5"/>
        </w:rPr>
        <w:t>контролю физическому лицу или законному представителю юридиче</w:t>
      </w:r>
      <w:r>
        <w:rPr>
          <w:spacing w:val="-5"/>
        </w:rPr>
        <w:softHyphen/>
        <w:t xml:space="preserve">ского лица, в отношении которых проводится проверка, разъясняются их права и обязанности, определенные законодательством Российской </w:t>
      </w:r>
      <w:r>
        <w:rPr>
          <w:spacing w:val="-4"/>
        </w:rPr>
        <w:t>Федерации, о чем делается запись в акте проверки.</w:t>
      </w:r>
    </w:p>
    <w:p w:rsidR="00344516" w:rsidRDefault="00344516" w:rsidP="005F3486">
      <w:pPr>
        <w:jc w:val="both"/>
        <w:rPr>
          <w:color w:val="000000"/>
        </w:rPr>
      </w:pPr>
      <w:r>
        <w:rPr>
          <w:color w:val="000000"/>
        </w:rPr>
        <w:t>3.7. Привлечение сотрудников заинтересованных органов и других муниципальных образований к проведению совместных мероприятий по муниципальному земельному контролю производится по согласованию с руководителями указанных органов.</w:t>
      </w:r>
    </w:p>
    <w:p w:rsidR="00344516" w:rsidRDefault="00344516" w:rsidP="005F3486">
      <w:pPr>
        <w:jc w:val="both"/>
      </w:pPr>
      <w:r>
        <w:rPr>
          <w:spacing w:val="-11"/>
        </w:rPr>
        <w:t>3.8.</w:t>
      </w:r>
      <w:r>
        <w:tab/>
      </w:r>
      <w:r>
        <w:rPr>
          <w:spacing w:val="-3"/>
        </w:rPr>
        <w:t>Привлечение к проверкам специалистов производится в каче</w:t>
      </w:r>
      <w:r>
        <w:rPr>
          <w:spacing w:val="-3"/>
        </w:rPr>
        <w:softHyphen/>
        <w:t>стве экспертов и консультантов по взаимной договоренности заинте</w:t>
      </w:r>
      <w:r>
        <w:rPr>
          <w:spacing w:val="-3"/>
        </w:rPr>
        <w:softHyphen/>
      </w:r>
      <w:r>
        <w:rPr>
          <w:spacing w:val="-1"/>
        </w:rPr>
        <w:t xml:space="preserve">ресованных сторон на договорной платной основе в соответствии с </w:t>
      </w:r>
      <w:r>
        <w:rPr>
          <w:spacing w:val="-6"/>
        </w:rPr>
        <w:t>законодательством Российской Федерации.</w:t>
      </w:r>
    </w:p>
    <w:p w:rsidR="00344516" w:rsidRDefault="00344516" w:rsidP="005F3486">
      <w:pPr>
        <w:jc w:val="both"/>
      </w:pPr>
      <w:r>
        <w:rPr>
          <w:spacing w:val="-6"/>
        </w:rPr>
        <w:t>3.9. Оплата расходов, связанных с привлечением к проверкам специали</w:t>
      </w:r>
      <w:r>
        <w:rPr>
          <w:spacing w:val="-6"/>
        </w:rPr>
        <w:softHyphen/>
        <w:t xml:space="preserve">стов на договорной основе, производится за счет средств, выделяемых из местного бюджета на осуществление муниципального земельного </w:t>
      </w:r>
      <w:r>
        <w:rPr>
          <w:spacing w:val="-7"/>
        </w:rPr>
        <w:t>контроля, а также из других источников, разрешенных законодательст</w:t>
      </w:r>
      <w:r>
        <w:rPr>
          <w:spacing w:val="-7"/>
        </w:rPr>
        <w:softHyphen/>
      </w:r>
      <w:r>
        <w:rPr>
          <w:spacing w:val="-9"/>
        </w:rPr>
        <w:t>вом Российской Федерации.</w:t>
      </w:r>
    </w:p>
    <w:p w:rsidR="00344516" w:rsidRDefault="00344516" w:rsidP="005F3486">
      <w:pPr>
        <w:jc w:val="both"/>
      </w:pPr>
      <w:r>
        <w:rPr>
          <w:spacing w:val="-11"/>
        </w:rPr>
        <w:t xml:space="preserve">3.10. </w:t>
      </w:r>
      <w:r>
        <w:t xml:space="preserve">Возмещение расходов органов муниципального земельного </w:t>
      </w:r>
      <w:r>
        <w:rPr>
          <w:spacing w:val="-5"/>
        </w:rPr>
        <w:t xml:space="preserve">контроля на проведение геодезических измерений, почвенных и иных </w:t>
      </w:r>
      <w:r>
        <w:rPr>
          <w:spacing w:val="-4"/>
        </w:rPr>
        <w:t>обследований, а также экспертиз, в результате которых выявлены на</w:t>
      </w:r>
      <w:r>
        <w:rPr>
          <w:spacing w:val="-4"/>
        </w:rPr>
        <w:softHyphen/>
      </w:r>
      <w:r>
        <w:rPr>
          <w:spacing w:val="-5"/>
        </w:rPr>
        <w:t xml:space="preserve">рушения в использовании земель, осуществляется виновными лицами </w:t>
      </w:r>
      <w:r>
        <w:rPr>
          <w:spacing w:val="-6"/>
        </w:rPr>
        <w:t>добровольно или в судебном порядке.</w:t>
      </w:r>
    </w:p>
    <w:p w:rsidR="00344516" w:rsidRDefault="00344516" w:rsidP="005F3486">
      <w:pPr>
        <w:jc w:val="both"/>
        <w:rPr>
          <w:color w:val="000000"/>
        </w:rPr>
      </w:pPr>
      <w:r>
        <w:rPr>
          <w:color w:val="000000"/>
        </w:rPr>
        <w:t xml:space="preserve">3.11. </w:t>
      </w:r>
      <w:r w:rsidRPr="00616579">
        <w:rPr>
          <w:i/>
          <w:color w:val="000000"/>
        </w:rPr>
        <w:t>Плановые проверки</w:t>
      </w:r>
      <w:r>
        <w:rPr>
          <w:color w:val="000000"/>
        </w:rPr>
        <w:t>.</w:t>
      </w:r>
    </w:p>
    <w:p w:rsidR="00344516" w:rsidRDefault="00344516" w:rsidP="005F3486">
      <w:pPr>
        <w:jc w:val="both"/>
        <w:rPr>
          <w:color w:val="000000"/>
        </w:rPr>
      </w:pPr>
      <w:r>
        <w:rPr>
          <w:color w:val="000000"/>
        </w:rPr>
        <w:t>3.11.1. Плановые проверки проводятся в соответствии с ежегодными планами проведения проверок, утверждаемого Главой городского поселения</w:t>
      </w:r>
      <w:r>
        <w:rPr>
          <w:spacing w:val="-5"/>
        </w:rPr>
        <w:t xml:space="preserve">. </w:t>
      </w:r>
      <w:r>
        <w:rPr>
          <w:color w:val="000000"/>
        </w:rPr>
        <w:t xml:space="preserve"> </w:t>
      </w:r>
    </w:p>
    <w:p w:rsidR="00344516" w:rsidRDefault="00344516" w:rsidP="005F3486">
      <w:pPr>
        <w:jc w:val="both"/>
        <w:rPr>
          <w:color w:val="000000"/>
        </w:rPr>
      </w:pPr>
      <w:r>
        <w:rPr>
          <w:color w:val="000000"/>
        </w:rPr>
        <w:t>3.11.2. Порядок подготовки ежегодного плана проведения проверок, его предоставления в органы прокуратуры и согласования в случаях, предусмотренных действующим законодательством, а также типовая форма ежегодного плана проведения плановых проверок устанавливаются в соответствии с законом № 294-ФЗ.</w:t>
      </w:r>
    </w:p>
    <w:p w:rsidR="00344516" w:rsidRDefault="00344516" w:rsidP="005F3486">
      <w:pPr>
        <w:jc w:val="both"/>
        <w:rPr>
          <w:color w:val="000000"/>
        </w:rPr>
      </w:pPr>
      <w:r>
        <w:rPr>
          <w:color w:val="000000"/>
        </w:rPr>
        <w:t>3.11.3. Плановые проверки в отношении юридических лиц, индивидуальных предпринимателей проводятся не чаще, чем один раз в три года, в отношении физических лиц – не чаще, чем один раз в два года.</w:t>
      </w:r>
    </w:p>
    <w:p w:rsidR="00344516" w:rsidRDefault="00344516" w:rsidP="005F3486">
      <w:pPr>
        <w:jc w:val="both"/>
        <w:rPr>
          <w:color w:val="000000"/>
        </w:rPr>
      </w:pPr>
      <w:r>
        <w:rPr>
          <w:color w:val="000000"/>
        </w:rPr>
        <w:t>3.11.4. Основанием для включения плановой проверки в ежегодный план проведения плановых проверок является истечение трех лет со дня:</w:t>
      </w:r>
    </w:p>
    <w:p w:rsidR="00344516" w:rsidRDefault="00344516" w:rsidP="005F3486">
      <w:pPr>
        <w:jc w:val="both"/>
        <w:rPr>
          <w:color w:val="000000"/>
        </w:rPr>
      </w:pPr>
      <w:r>
        <w:rPr>
          <w:color w:val="000000"/>
        </w:rPr>
        <w:t>1) государственной регистрации юридического лица, индивидуального предпринимателя;</w:t>
      </w:r>
    </w:p>
    <w:p w:rsidR="00344516" w:rsidRDefault="00344516" w:rsidP="005F3486">
      <w:pPr>
        <w:jc w:val="both"/>
        <w:rPr>
          <w:color w:val="000000"/>
        </w:rPr>
      </w:pPr>
      <w:r>
        <w:rPr>
          <w:color w:val="000000"/>
        </w:rPr>
        <w:t>2) окончания проведения последней плановой проверки юридического лица, индивидуального предпринимателя;</w:t>
      </w:r>
    </w:p>
    <w:p w:rsidR="00344516" w:rsidRDefault="00616579" w:rsidP="005F3486">
      <w:pPr>
        <w:jc w:val="both"/>
        <w:rPr>
          <w:color w:val="000000"/>
        </w:rPr>
      </w:pPr>
      <w:r>
        <w:rPr>
          <w:color w:val="000000"/>
        </w:rPr>
        <w:lastRenderedPageBreak/>
        <w:t>3) начала</w:t>
      </w:r>
      <w:r w:rsidR="00344516">
        <w:rPr>
          <w:color w:val="000000"/>
        </w:rPr>
        <w:t xml:space="preserve">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44516" w:rsidRDefault="00344516" w:rsidP="005F3486">
      <w:pPr>
        <w:jc w:val="both"/>
        <w:rPr>
          <w:color w:val="000000"/>
        </w:rPr>
      </w:pPr>
      <w:r>
        <w:rPr>
          <w:color w:val="000000"/>
        </w:rPr>
        <w:t> 4) истечение двух лет со дня окончания проведения последней плановой проверки физического лица.</w:t>
      </w:r>
    </w:p>
    <w:p w:rsidR="00344516" w:rsidRDefault="00344516" w:rsidP="005F3486">
      <w:pPr>
        <w:jc w:val="both"/>
        <w:rPr>
          <w:color w:val="000000"/>
        </w:rPr>
      </w:pPr>
      <w:r>
        <w:rPr>
          <w:color w:val="000000"/>
        </w:rPr>
        <w:t>3.11.5.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44516" w:rsidRDefault="00344516" w:rsidP="005F3486">
      <w:pPr>
        <w:jc w:val="both"/>
        <w:rPr>
          <w:color w:val="000000"/>
        </w:rPr>
      </w:pPr>
      <w:r>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44516" w:rsidRDefault="00344516" w:rsidP="005F3486">
      <w:pPr>
        <w:jc w:val="both"/>
        <w:rPr>
          <w:color w:val="000000"/>
        </w:rPr>
      </w:pPr>
      <w:r>
        <w:rPr>
          <w:color w:val="000000"/>
        </w:rPr>
        <w:t>2) цель и основание проведения каждой плановой проверки;</w:t>
      </w:r>
    </w:p>
    <w:p w:rsidR="00344516" w:rsidRDefault="00344516" w:rsidP="005F3486">
      <w:pPr>
        <w:jc w:val="both"/>
        <w:rPr>
          <w:color w:val="000000"/>
        </w:rPr>
      </w:pPr>
      <w:r>
        <w:rPr>
          <w:color w:val="000000"/>
        </w:rPr>
        <w:t>3) дата начала и сроки проведения каждой плановой проверки;</w:t>
      </w:r>
    </w:p>
    <w:p w:rsidR="00344516" w:rsidRDefault="00344516" w:rsidP="005F3486">
      <w:pPr>
        <w:jc w:val="both"/>
        <w:rPr>
          <w:color w:val="000000"/>
        </w:rPr>
      </w:pPr>
      <w:r>
        <w:rPr>
          <w:color w:val="000000"/>
        </w:rPr>
        <w:t>4) наименование органа государственного контроля (надзора) или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44516" w:rsidRDefault="00344516" w:rsidP="005F3486">
      <w:pPr>
        <w:jc w:val="both"/>
      </w:pPr>
      <w:r>
        <w:rPr>
          <w:color w:val="000000"/>
        </w:rPr>
        <w:t xml:space="preserve">3.11.6. </w:t>
      </w:r>
      <w:r>
        <w:rPr>
          <w:spacing w:val="-3"/>
        </w:rPr>
        <w:t>При планировании мероприятий по муниципальному земель</w:t>
      </w:r>
      <w:r>
        <w:rPr>
          <w:spacing w:val="-3"/>
        </w:rPr>
        <w:softHyphen/>
      </w:r>
      <w:r>
        <w:rPr>
          <w:spacing w:val="-4"/>
        </w:rPr>
        <w:t>ному контролю могут предусматриваться:</w:t>
      </w:r>
    </w:p>
    <w:p w:rsidR="00344516" w:rsidRDefault="00344516" w:rsidP="005F3486">
      <w:pPr>
        <w:jc w:val="both"/>
      </w:pPr>
      <w:r>
        <w:rPr>
          <w:spacing w:val="-4"/>
        </w:rPr>
        <w:t>а)</w:t>
      </w:r>
      <w:r>
        <w:tab/>
        <w:t>проверки по отдельным вопросам использования земель (ис</w:t>
      </w:r>
      <w:r>
        <w:rPr>
          <w:spacing w:val="-2"/>
        </w:rPr>
        <w:t>пользование земель по целевому назначению, соблюдение установ</w:t>
      </w:r>
      <w:r>
        <w:rPr>
          <w:spacing w:val="-5"/>
        </w:rPr>
        <w:t>ленных режимов использования земель и т.д.);</w:t>
      </w:r>
    </w:p>
    <w:p w:rsidR="00344516" w:rsidRDefault="00344516" w:rsidP="005F3486">
      <w:pPr>
        <w:jc w:val="both"/>
      </w:pPr>
      <w:r>
        <w:rPr>
          <w:spacing w:val="-4"/>
        </w:rPr>
        <w:t>б)</w:t>
      </w:r>
      <w:r>
        <w:tab/>
      </w:r>
      <w:r>
        <w:rPr>
          <w:spacing w:val="1"/>
        </w:rPr>
        <w:t xml:space="preserve">общие проверки по всем основным вопросам использования </w:t>
      </w:r>
      <w:r>
        <w:rPr>
          <w:spacing w:val="-1"/>
        </w:rPr>
        <w:t>земель;</w:t>
      </w:r>
    </w:p>
    <w:p w:rsidR="00344516" w:rsidRDefault="00344516" w:rsidP="005F3486">
      <w:pPr>
        <w:jc w:val="both"/>
        <w:rPr>
          <w:spacing w:val="-5"/>
        </w:rPr>
      </w:pPr>
      <w:r>
        <w:rPr>
          <w:spacing w:val="-7"/>
        </w:rPr>
        <w:t>в)</w:t>
      </w:r>
      <w:r>
        <w:tab/>
      </w:r>
      <w:r>
        <w:rPr>
          <w:spacing w:val="-1"/>
        </w:rPr>
        <w:t>целевые проверки по использованию юридическими лицами, и</w:t>
      </w:r>
      <w:r>
        <w:rPr>
          <w:spacing w:val="-5"/>
        </w:rPr>
        <w:t>ндивидуальными предпринимателями и гражданами, занимающимися</w:t>
      </w:r>
      <w:r>
        <w:rPr>
          <w:iCs/>
          <w:spacing w:val="-5"/>
        </w:rPr>
        <w:t xml:space="preserve"> </w:t>
      </w:r>
      <w:r>
        <w:rPr>
          <w:spacing w:val="-5"/>
        </w:rPr>
        <w:t>однородной деятельностью (использование земель сельскохозяйст</w:t>
      </w:r>
      <w:r>
        <w:rPr>
          <w:spacing w:val="-4"/>
        </w:rPr>
        <w:t>венными предприятиями, использование земель, выделенных для веде</w:t>
      </w:r>
      <w:r>
        <w:rPr>
          <w:spacing w:val="-5"/>
        </w:rPr>
        <w:t>ния садоводства, огородничества и др.).</w:t>
      </w:r>
    </w:p>
    <w:p w:rsidR="00344516" w:rsidRDefault="00344516" w:rsidP="005F3486">
      <w:pPr>
        <w:jc w:val="both"/>
        <w:rPr>
          <w:color w:val="000000"/>
        </w:rPr>
      </w:pPr>
      <w:r>
        <w:rPr>
          <w:color w:val="000000"/>
        </w:rPr>
        <w:t>3.11.7 Планы работ по муниципальному земельному контролю в части проведения совместных проверок должны быть до их утверждения согласованы с соответствующими заинтересованными органами, участвующими в планируемых мероприятиях по муниципальному земельному контролю.</w:t>
      </w:r>
    </w:p>
    <w:p w:rsidR="00344516" w:rsidRDefault="00344516" w:rsidP="005F3486">
      <w:pPr>
        <w:jc w:val="both"/>
        <w:rPr>
          <w:color w:val="000000"/>
        </w:rPr>
      </w:pPr>
      <w:r>
        <w:rPr>
          <w:color w:val="000000"/>
        </w:rPr>
        <w:t>3.11.8.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344516" w:rsidRDefault="00344516" w:rsidP="005F3486">
      <w:pPr>
        <w:jc w:val="both"/>
        <w:rPr>
          <w:color w:val="000000"/>
        </w:rPr>
      </w:pPr>
      <w:r>
        <w:rPr>
          <w:color w:val="000000"/>
        </w:rPr>
        <w:lastRenderedPageBreak/>
        <w:t>3.11.9.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344516" w:rsidRDefault="00344516" w:rsidP="005F3486">
      <w:pPr>
        <w:jc w:val="both"/>
        <w:rPr>
          <w:color w:val="000000"/>
        </w:rPr>
      </w:pPr>
      <w:r>
        <w:rPr>
          <w:color w:val="000000"/>
        </w:rPr>
        <w:t>3.11.10.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44516" w:rsidRDefault="00344516" w:rsidP="005F3486">
      <w:pPr>
        <w:jc w:val="both"/>
        <w:rPr>
          <w:color w:val="000000"/>
        </w:rPr>
      </w:pPr>
      <w:r>
        <w:rPr>
          <w:color w:val="000000"/>
        </w:rPr>
        <w:t>3.11.11.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44516" w:rsidRDefault="00344516" w:rsidP="005F3486">
      <w:pPr>
        <w:jc w:val="both"/>
        <w:rPr>
          <w:color w:val="000000"/>
        </w:rPr>
      </w:pPr>
      <w:r>
        <w:rPr>
          <w:color w:val="000000"/>
        </w:rPr>
        <w:t xml:space="preserve">3.11.12. </w:t>
      </w:r>
      <w:proofErr w:type="gramStart"/>
      <w:r>
        <w:rPr>
          <w:color w:val="000000"/>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344516" w:rsidRDefault="00344516" w:rsidP="005F3486">
      <w:pPr>
        <w:jc w:val="both"/>
      </w:pPr>
      <w:r>
        <w:t>3.12</w:t>
      </w:r>
      <w:r w:rsidRPr="00D20C27">
        <w:rPr>
          <w:i/>
        </w:rPr>
        <w:t>. Внеплановые проверки</w:t>
      </w:r>
      <w:r>
        <w:t xml:space="preserve">. </w:t>
      </w:r>
    </w:p>
    <w:p w:rsidR="00344516" w:rsidRDefault="00344516" w:rsidP="005F3486">
      <w:pPr>
        <w:jc w:val="both"/>
        <w:rPr>
          <w:color w:val="000000"/>
        </w:rPr>
      </w:pPr>
      <w:r>
        <w:rPr>
          <w:color w:val="000000"/>
        </w:rPr>
        <w:t xml:space="preserve">3.12.1. </w:t>
      </w:r>
      <w:proofErr w:type="gramStart"/>
      <w:r>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44516" w:rsidRDefault="00344516" w:rsidP="005F3486">
      <w:pPr>
        <w:jc w:val="both"/>
        <w:rPr>
          <w:color w:val="000000"/>
        </w:rPr>
      </w:pPr>
      <w:r>
        <w:rPr>
          <w:color w:val="000000"/>
        </w:rPr>
        <w:t>3.12.2. Основанием для проведения внеплановой проверки является:</w:t>
      </w:r>
    </w:p>
    <w:p w:rsidR="00344516" w:rsidRDefault="00344516" w:rsidP="005F3486">
      <w:pPr>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4516" w:rsidRDefault="00344516" w:rsidP="005F3486">
      <w:pPr>
        <w:jc w:val="both"/>
        <w:rPr>
          <w:color w:val="000000"/>
        </w:rPr>
      </w:pPr>
      <w:r>
        <w:rPr>
          <w:color w:val="000000"/>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4516" w:rsidRDefault="00344516" w:rsidP="005F3486">
      <w:pPr>
        <w:jc w:val="both"/>
        <w:rPr>
          <w:color w:val="000000"/>
        </w:rPr>
      </w:pPr>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4516" w:rsidRDefault="00344516" w:rsidP="005F3486">
      <w:pPr>
        <w:jc w:val="both"/>
        <w:rPr>
          <w:color w:val="000000"/>
        </w:rPr>
      </w:pPr>
      <w:r>
        <w:rPr>
          <w:color w:val="00000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Pr>
          <w:color w:val="000000"/>
        </w:rPr>
        <w:lastRenderedPageBreak/>
        <w:t>Федерации, безопасности государства, а также возникновение чрезвычайных ситуаций природного и техногенного характера;</w:t>
      </w:r>
    </w:p>
    <w:p w:rsidR="00344516" w:rsidRDefault="00344516" w:rsidP="005F3486">
      <w:pPr>
        <w:jc w:val="both"/>
        <w:rPr>
          <w:color w:val="000000"/>
        </w:rPr>
      </w:pPr>
      <w:r>
        <w:rPr>
          <w:color w:val="000000"/>
        </w:rPr>
        <w:t>в) нарушение прав потребителей (в случае обращения граждан, права которых нарушены).</w:t>
      </w:r>
    </w:p>
    <w:p w:rsidR="00344516" w:rsidRDefault="00344516" w:rsidP="005F3486">
      <w:pPr>
        <w:jc w:val="both"/>
      </w:pPr>
      <w:r>
        <w:rPr>
          <w:color w:val="000000"/>
        </w:rPr>
        <w:t>3.12.3.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3.12.2.  настоящей статьи, не могут служить основанием для проведения внеплановой проверки.</w:t>
      </w:r>
    </w:p>
    <w:p w:rsidR="00344516" w:rsidRDefault="00344516" w:rsidP="005F3486">
      <w:pPr>
        <w:jc w:val="both"/>
        <w:rPr>
          <w:color w:val="000000"/>
        </w:rPr>
      </w:pPr>
      <w:r>
        <w:rPr>
          <w:color w:val="000000"/>
        </w:rPr>
        <w:t>3.12.4. О проведении внеплановой выездной проверки, за исключением случаев установленных действующим законодательством, юридическое лицо, индивидуальный предприниматель, физическое лицо уведомляется не менее чем за 24 часа до начала ее проведения, любым доступным способом.</w:t>
      </w:r>
    </w:p>
    <w:p w:rsidR="00344516" w:rsidRDefault="00344516" w:rsidP="005F3486">
      <w:pPr>
        <w:jc w:val="both"/>
        <w:rPr>
          <w:color w:val="000000"/>
        </w:rPr>
      </w:pPr>
      <w:r>
        <w:rPr>
          <w:color w:val="000000"/>
        </w:rPr>
        <w:t>3.12.5.</w:t>
      </w:r>
      <w:r>
        <w:rPr>
          <w:i/>
          <w:color w:val="000000"/>
        </w:rPr>
        <w:t xml:space="preserve"> </w:t>
      </w:r>
      <w:r>
        <w:rPr>
          <w:color w:val="000000"/>
        </w:rPr>
        <w:t>Внеплановая выездная проверка юридических лиц, индивидуальных предпринимателей может быть проведена по основаниям, указанным в </w:t>
      </w:r>
      <w:hyperlink r:id="rId15" w:anchor="p407" w:tooltip="Ссылка на текущий документ" w:history="1">
        <w:r>
          <w:rPr>
            <w:rStyle w:val="a6"/>
          </w:rPr>
          <w:t>подпунктах "а"</w:t>
        </w:r>
      </w:hyperlink>
      <w:r>
        <w:t> и </w:t>
      </w:r>
      <w:hyperlink r:id="rId16" w:anchor="p410" w:tooltip="Ссылка на текущий документ" w:history="1">
        <w:r>
          <w:rPr>
            <w:rStyle w:val="a6"/>
          </w:rPr>
          <w:t>"б" пункта 2) части 3.12.2</w:t>
        </w:r>
      </w:hyperlink>
      <w:r>
        <w:t>.</w:t>
      </w:r>
      <w:r>
        <w:rPr>
          <w:color w:val="000000"/>
        </w:rPr>
        <w:t> настоящей статьи,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44516" w:rsidRDefault="00344516" w:rsidP="005F3486">
      <w:pPr>
        <w:jc w:val="both"/>
        <w:rPr>
          <w:color w:val="000000"/>
        </w:rPr>
      </w:pPr>
      <w:r>
        <w:rPr>
          <w:color w:val="000000"/>
        </w:rPr>
        <w:t>3.12.6. </w:t>
      </w:r>
      <w:hyperlink r:id="rId17" w:history="1">
        <w:r>
          <w:rPr>
            <w:rStyle w:val="a6"/>
          </w:rPr>
          <w:t>Типовая форма</w:t>
        </w:r>
      </w:hyperlink>
      <w:r>
        <w:t> </w:t>
      </w:r>
      <w:r>
        <w:rPr>
          <w:color w:val="000000"/>
        </w:rPr>
        <w:t>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44516" w:rsidRDefault="00344516" w:rsidP="005F3486">
      <w:pPr>
        <w:jc w:val="both"/>
        <w:rPr>
          <w:color w:val="000000"/>
        </w:rPr>
      </w:pPr>
      <w:r>
        <w:rPr>
          <w:color w:val="000000"/>
        </w:rPr>
        <w:t>3.12.7</w:t>
      </w:r>
      <w:r>
        <w:t>. </w:t>
      </w:r>
      <w:hyperlink r:id="rId18" w:history="1">
        <w:r>
          <w:rPr>
            <w:rStyle w:val="a6"/>
          </w:rPr>
          <w:t>Порядок</w:t>
        </w:r>
      </w:hyperlink>
      <w:r>
        <w:rPr>
          <w:color w:val="000000"/>
        </w:rPr>
        <w:t>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44516" w:rsidRDefault="00344516" w:rsidP="005F3486">
      <w:pPr>
        <w:jc w:val="both"/>
        <w:rPr>
          <w:color w:val="000000"/>
        </w:rPr>
      </w:pPr>
      <w:r>
        <w:rPr>
          <w:color w:val="000000"/>
        </w:rPr>
        <w:t xml:space="preserve">3.12.8. </w:t>
      </w:r>
      <w:proofErr w:type="gramStart"/>
      <w:r>
        <w:rPr>
          <w:color w:val="000000"/>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Pr>
          <w:color w:val="000000"/>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44516" w:rsidRDefault="00344516" w:rsidP="005F3486">
      <w:pPr>
        <w:jc w:val="both"/>
        <w:rPr>
          <w:color w:val="000000"/>
        </w:rPr>
      </w:pPr>
      <w:r>
        <w:rPr>
          <w:color w:val="000000"/>
        </w:rPr>
        <w:t>3.12.9.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44516" w:rsidRDefault="00344516" w:rsidP="005F3486">
      <w:pPr>
        <w:jc w:val="both"/>
        <w:rPr>
          <w:color w:val="000000"/>
        </w:rPr>
      </w:pPr>
      <w:r>
        <w:rPr>
          <w:color w:val="000000"/>
        </w:rPr>
        <w:lastRenderedPageBreak/>
        <w:t>3.12.10.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44516" w:rsidRDefault="00344516" w:rsidP="005F3486">
      <w:pPr>
        <w:jc w:val="both"/>
        <w:rPr>
          <w:color w:val="000000"/>
        </w:rPr>
      </w:pPr>
      <w:r>
        <w:rPr>
          <w:color w:val="000000"/>
        </w:rPr>
        <w:t>3.12.11. Основаниями для отказа в согласовании проведения внеплановой выездной проверки являются:</w:t>
      </w:r>
    </w:p>
    <w:p w:rsidR="00344516" w:rsidRDefault="00344516" w:rsidP="005F3486">
      <w:pPr>
        <w:jc w:val="both"/>
        <w:rPr>
          <w:color w:val="000000"/>
        </w:rPr>
      </w:pPr>
      <w:r>
        <w:rPr>
          <w:color w:val="00000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44516" w:rsidRDefault="00344516" w:rsidP="005F3486">
      <w:pPr>
        <w:jc w:val="both"/>
        <w:rPr>
          <w:color w:val="000000"/>
        </w:rPr>
      </w:pPr>
      <w:r>
        <w:rPr>
          <w:color w:val="000000"/>
        </w:rPr>
        <w:t>2) отсутствие оснований для проведения внеплановой выездной проверки;</w:t>
      </w:r>
    </w:p>
    <w:p w:rsidR="00344516" w:rsidRDefault="00344516" w:rsidP="005F3486">
      <w:pPr>
        <w:jc w:val="both"/>
        <w:rPr>
          <w:color w:val="000000"/>
        </w:rPr>
      </w:pPr>
      <w:r>
        <w:rPr>
          <w:color w:val="000000"/>
        </w:rPr>
        <w:t>3) несоблюдение требований, установленных настоящим Федеральным законом, к оформлению решения органа муниципального контроля о проведении внеплановой выездной проверки;</w:t>
      </w:r>
    </w:p>
    <w:p w:rsidR="00344516" w:rsidRDefault="00344516" w:rsidP="005F3486">
      <w:pPr>
        <w:jc w:val="both"/>
        <w:rPr>
          <w:color w:val="000000"/>
        </w:rPr>
      </w:pPr>
      <w:r>
        <w:rPr>
          <w:color w:val="000000"/>
        </w:rPr>
        <w:t>4) осуществление проведения внеплановой выездной проверки, противоречащей федеральным законам, нормативным правовым актам;</w:t>
      </w:r>
    </w:p>
    <w:p w:rsidR="00344516" w:rsidRDefault="00344516" w:rsidP="005F3486">
      <w:pPr>
        <w:jc w:val="both"/>
        <w:rPr>
          <w:color w:val="000000"/>
        </w:rPr>
      </w:pPr>
      <w:r>
        <w:rPr>
          <w:color w:val="000000"/>
        </w:rPr>
        <w:t>5) несоответствие предмета внеплановой выездной проверки полномочиям органа муниципального контроля;</w:t>
      </w:r>
    </w:p>
    <w:p w:rsidR="00344516" w:rsidRDefault="00344516" w:rsidP="005F3486">
      <w:pPr>
        <w:jc w:val="both"/>
        <w:rPr>
          <w:color w:val="000000"/>
        </w:rPr>
      </w:pPr>
      <w:r>
        <w:rPr>
          <w:color w:val="00000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44516" w:rsidRDefault="00344516" w:rsidP="005F3486">
      <w:pPr>
        <w:jc w:val="both"/>
        <w:rPr>
          <w:color w:val="000000"/>
        </w:rPr>
      </w:pPr>
      <w:r>
        <w:rPr>
          <w:color w:val="000000"/>
        </w:rPr>
        <w:t xml:space="preserve">3.12.12. </w:t>
      </w:r>
      <w:proofErr w:type="gramStart"/>
      <w:r>
        <w:rPr>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color w:val="000000"/>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9" w:anchor="p422" w:tooltip="Ссылка на текущий документ" w:history="1">
        <w:r>
          <w:rPr>
            <w:rStyle w:val="a6"/>
          </w:rPr>
          <w:t>частями 3.12.6.</w:t>
        </w:r>
      </w:hyperlink>
      <w:r>
        <w:t> и </w:t>
      </w:r>
      <w:hyperlink r:id="rId20" w:anchor="p425" w:tooltip="Ссылка на текущий документ" w:history="1">
        <w:r>
          <w:rPr>
            <w:rStyle w:val="a6"/>
          </w:rPr>
          <w:t>3.12.7.</w:t>
        </w:r>
      </w:hyperlink>
      <w:r>
        <w:rPr>
          <w:color w:val="000000"/>
        </w:rPr>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44516" w:rsidRDefault="00344516" w:rsidP="005F3486">
      <w:pPr>
        <w:jc w:val="both"/>
        <w:rPr>
          <w:color w:val="000000"/>
        </w:rPr>
      </w:pPr>
      <w:r>
        <w:rPr>
          <w:color w:val="000000"/>
        </w:rPr>
        <w:t xml:space="preserve">3.12.13. </w:t>
      </w:r>
      <w:proofErr w:type="gramStart"/>
      <w:r>
        <w:rPr>
          <w:color w:val="000000"/>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344516" w:rsidRDefault="00344516" w:rsidP="005F3486">
      <w:pPr>
        <w:jc w:val="both"/>
        <w:rPr>
          <w:color w:val="000000"/>
        </w:rPr>
      </w:pPr>
      <w:r>
        <w:rPr>
          <w:color w:val="000000"/>
        </w:rPr>
        <w:t>3.12.14. В случае</w:t>
      </w:r>
      <w:proofErr w:type="gramStart"/>
      <w:r>
        <w:rPr>
          <w:color w:val="000000"/>
        </w:rPr>
        <w:t>,</w:t>
      </w:r>
      <w:proofErr w:type="gramEnd"/>
      <w:r>
        <w:rPr>
          <w:color w:val="000000"/>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w:t>
      </w:r>
      <w:r>
        <w:rPr>
          <w:color w:val="000000"/>
        </w:rPr>
        <w:lastRenderedPageBreak/>
        <w:t>направляется органом прокуратуры в орган муниципального контроля с использованием информационно-телекоммуникационной сети.</w:t>
      </w:r>
    </w:p>
    <w:p w:rsidR="00344516" w:rsidRDefault="00344516" w:rsidP="005F3486">
      <w:pPr>
        <w:jc w:val="both"/>
        <w:rPr>
          <w:color w:val="000000"/>
        </w:rPr>
      </w:pPr>
      <w:r>
        <w:rPr>
          <w:color w:val="000000"/>
        </w:rPr>
        <w:t>3.12.15.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44516" w:rsidRDefault="00344516" w:rsidP="005F3486">
      <w:pPr>
        <w:jc w:val="both"/>
        <w:rPr>
          <w:color w:val="000000"/>
        </w:rPr>
      </w:pPr>
      <w:r>
        <w:rPr>
          <w:color w:val="000000"/>
        </w:rPr>
        <w:t xml:space="preserve">3.12.16. О проведении внеплановой выездной проверки, за исключением внеплановой выездной проверки, </w:t>
      </w:r>
      <w:proofErr w:type="gramStart"/>
      <w:r>
        <w:rPr>
          <w:color w:val="000000"/>
        </w:rPr>
        <w:t>основания</w:t>
      </w:r>
      <w:proofErr w:type="gramEnd"/>
      <w:r>
        <w:rPr>
          <w:color w:val="000000"/>
        </w:rPr>
        <w:t xml:space="preserve"> проведения которой указаны в </w:t>
      </w:r>
      <w:hyperlink r:id="rId21" w:anchor="p404" w:tooltip="Ссылка на текущий документ" w:history="1">
        <w:r>
          <w:rPr>
            <w:rStyle w:val="a6"/>
          </w:rPr>
          <w:t>пункте 2) части 3.12.2.</w:t>
        </w:r>
      </w:hyperlink>
      <w:r>
        <w:t> настоящей статьи, юридическое лицо, индивидуальный предпри</w:t>
      </w:r>
      <w:r>
        <w:rPr>
          <w:color w:val="000000"/>
        </w:rPr>
        <w:t>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44516" w:rsidRDefault="00D20C27" w:rsidP="005F3486">
      <w:pPr>
        <w:jc w:val="both"/>
        <w:rPr>
          <w:color w:val="000000"/>
        </w:rPr>
      </w:pPr>
      <w:r>
        <w:rPr>
          <w:color w:val="000000"/>
        </w:rPr>
        <w:t xml:space="preserve">3.12.17. </w:t>
      </w:r>
      <w:proofErr w:type="gramStart"/>
      <w:r>
        <w:rPr>
          <w:color w:val="000000"/>
        </w:rPr>
        <w:t>В случае</w:t>
      </w:r>
      <w:r w:rsidR="00344516">
        <w:rPr>
          <w:color w:val="000000"/>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344516" w:rsidRDefault="00344516" w:rsidP="005F3486">
      <w:pPr>
        <w:jc w:val="both"/>
        <w:rPr>
          <w:color w:val="000000"/>
        </w:rPr>
      </w:pPr>
      <w:r>
        <w:rPr>
          <w:color w:val="000000"/>
        </w:rPr>
        <w:t>3.12.18. Органы прокуратуры осуществляют учет проводимых органами муниципального контроля внеплановых выездных проверок, а также ежегодный мониторинг внеплановых выездных проверок.</w:t>
      </w:r>
    </w:p>
    <w:p w:rsidR="00344516" w:rsidRDefault="00344516" w:rsidP="005F3486">
      <w:pPr>
        <w:jc w:val="both"/>
        <w:rPr>
          <w:color w:val="000000"/>
        </w:rPr>
      </w:pPr>
      <w:r>
        <w:rPr>
          <w:color w:val="000000"/>
        </w:rPr>
        <w:t> 3.13.</w:t>
      </w:r>
      <w:r w:rsidRPr="00D20C27">
        <w:rPr>
          <w:i/>
          <w:color w:val="000000"/>
        </w:rPr>
        <w:t>Документарная проверка</w:t>
      </w:r>
    </w:p>
    <w:p w:rsidR="00344516" w:rsidRDefault="00344516" w:rsidP="005F3486">
      <w:pPr>
        <w:jc w:val="both"/>
        <w:rPr>
          <w:color w:val="000000"/>
        </w:rPr>
      </w:pPr>
      <w:r>
        <w:rPr>
          <w:color w:val="000000"/>
        </w:rPr>
        <w:t> 3.13.1. Документарная проверка проводится по месту нахождения органа муниципального земельного контроля. Предметом документарной проверки являются сведения, содержащиеся в документах лиц, в отношении которых проводится проверка, устанавливающих их права и обязанности при использовании земельных участков, документы, связанные с исполнением ими обязательных требований и</w:t>
      </w:r>
      <w:r>
        <w:rPr>
          <w:rStyle w:val="apple-converted-space"/>
          <w:color w:val="000000"/>
        </w:rPr>
        <w:t> </w:t>
      </w:r>
      <w:r>
        <w:rPr>
          <w:color w:val="000000"/>
        </w:rPr>
        <w:t>(или) требований, установленных муниципальными правовыми актами.</w:t>
      </w:r>
    </w:p>
    <w:p w:rsidR="00344516" w:rsidRDefault="00344516" w:rsidP="005F3486">
      <w:pPr>
        <w:jc w:val="both"/>
        <w:rPr>
          <w:color w:val="000000"/>
        </w:rPr>
      </w:pPr>
      <w:r>
        <w:rPr>
          <w:color w:val="000000"/>
        </w:rPr>
        <w:t>3.13.2. Организация документарной проверки</w:t>
      </w:r>
      <w:r>
        <w:rPr>
          <w:rStyle w:val="apple-converted-space"/>
          <w:color w:val="000000"/>
        </w:rPr>
        <w:t> </w:t>
      </w:r>
      <w:r>
        <w:rPr>
          <w:color w:val="000000"/>
        </w:rPr>
        <w:t>(как</w:t>
      </w:r>
      <w:r>
        <w:rPr>
          <w:rStyle w:val="apple-converted-space"/>
          <w:color w:val="000000"/>
        </w:rPr>
        <w:t> </w:t>
      </w:r>
      <w:r>
        <w:rPr>
          <w:color w:val="000000"/>
        </w:rPr>
        <w:t>плановой, так и внеплановой) осуществляется по месту нахождения органа муниципального земельного контроля.</w:t>
      </w:r>
    </w:p>
    <w:p w:rsidR="00344516" w:rsidRDefault="00344516" w:rsidP="005F3486">
      <w:pPr>
        <w:jc w:val="both"/>
        <w:rPr>
          <w:color w:val="000000"/>
        </w:rPr>
      </w:pPr>
      <w:r>
        <w:rPr>
          <w:color w:val="000000"/>
        </w:rPr>
        <w:t>3.13.3.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w:t>
      </w:r>
    </w:p>
    <w:p w:rsidR="00344516" w:rsidRDefault="00344516" w:rsidP="005F3486">
      <w:pPr>
        <w:jc w:val="both"/>
        <w:rPr>
          <w:color w:val="000000"/>
        </w:rPr>
      </w:pPr>
      <w:r>
        <w:rPr>
          <w:color w:val="000000"/>
        </w:rPr>
        <w:t xml:space="preserve">3.13.4. </w:t>
      </w:r>
      <w:proofErr w:type="gramStart"/>
      <w:r>
        <w:rPr>
          <w:color w:val="000000"/>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при использовании земель, муниципальный земельный инспектор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color w:val="000000"/>
        </w:rPr>
        <w:t xml:space="preserve">. </w:t>
      </w:r>
      <w:r>
        <w:rPr>
          <w:color w:val="000000"/>
        </w:rPr>
        <w:lastRenderedPageBreak/>
        <w:t>К запросу прилагается заверенная печатью копия распоряжения Главы городского поселения о проведении проверки.</w:t>
      </w:r>
    </w:p>
    <w:p w:rsidR="00344516" w:rsidRDefault="00344516" w:rsidP="005F3486">
      <w:pPr>
        <w:jc w:val="both"/>
        <w:rPr>
          <w:color w:val="000000"/>
        </w:rPr>
      </w:pPr>
      <w:r>
        <w:rPr>
          <w:color w:val="000000"/>
        </w:rPr>
        <w:t>3.13.5.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городского поселения указанные в запросе документы.</w:t>
      </w:r>
    </w:p>
    <w:p w:rsidR="00344516" w:rsidRDefault="00344516" w:rsidP="005F3486">
      <w:pPr>
        <w:jc w:val="both"/>
        <w:rPr>
          <w:color w:val="000000"/>
        </w:rPr>
      </w:pPr>
      <w:r>
        <w:rPr>
          <w:color w:val="000000"/>
        </w:rPr>
        <w:t>3.13.6. Указанные в запросе документы представляются в виде копий, заверенных печатью</w:t>
      </w:r>
      <w:r>
        <w:rPr>
          <w:rStyle w:val="apple-converted-space"/>
          <w:color w:val="000000"/>
        </w:rPr>
        <w:t> </w:t>
      </w:r>
      <w:r>
        <w:rPr>
          <w:color w:val="000000"/>
        </w:rPr>
        <w:t>(при</w:t>
      </w:r>
      <w:r>
        <w:rPr>
          <w:rStyle w:val="apple-converted-space"/>
          <w:color w:val="000000"/>
        </w:rPr>
        <w:t> </w:t>
      </w:r>
      <w:r>
        <w:rPr>
          <w:color w:val="000000"/>
        </w:rPr>
        <w:t>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В случае направления данного запроса физическому лицу запрашиваемые документы должны быть заверены в соответствии с действующим законодательством.</w:t>
      </w:r>
    </w:p>
    <w:p w:rsidR="00344516" w:rsidRDefault="00344516" w:rsidP="005F3486">
      <w:pPr>
        <w:jc w:val="both"/>
        <w:rPr>
          <w:color w:val="000000"/>
        </w:rPr>
      </w:pPr>
      <w:r>
        <w:rPr>
          <w:color w:val="000000"/>
        </w:rPr>
        <w:t xml:space="preserve">3.13.7. </w:t>
      </w:r>
      <w:proofErr w:type="gramStart"/>
      <w:r>
        <w:rPr>
          <w:color w:val="000000"/>
        </w:rPr>
        <w:t>В случае если в ходе документарной проверки выявлены ошибки и</w:t>
      </w:r>
      <w:r>
        <w:rPr>
          <w:rStyle w:val="apple-converted-space"/>
          <w:color w:val="000000"/>
        </w:rPr>
        <w:t> </w:t>
      </w:r>
      <w:r>
        <w:rPr>
          <w:color w:val="000000"/>
        </w:rPr>
        <w:t>(или)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муниципального земельного инспектора документах и</w:t>
      </w:r>
      <w:r>
        <w:rPr>
          <w:rStyle w:val="apple-converted-space"/>
          <w:color w:val="000000"/>
        </w:rPr>
        <w:t> </w:t>
      </w:r>
      <w:r>
        <w:rPr>
          <w:color w:val="000000"/>
        </w:rPr>
        <w:t>(или)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w:t>
      </w:r>
      <w:proofErr w:type="gramEnd"/>
      <w:r>
        <w:rPr>
          <w:color w:val="000000"/>
        </w:rPr>
        <w:t xml:space="preserve"> десяти рабочих дней необходимые пояснения в письменной форме.</w:t>
      </w:r>
    </w:p>
    <w:p w:rsidR="00344516" w:rsidRDefault="00344516" w:rsidP="005F3486">
      <w:pPr>
        <w:jc w:val="both"/>
        <w:rPr>
          <w:color w:val="000000"/>
        </w:rPr>
      </w:pPr>
      <w:r>
        <w:rPr>
          <w:color w:val="000000"/>
        </w:rPr>
        <w:t xml:space="preserve"> 3.14. </w:t>
      </w:r>
      <w:r w:rsidRPr="00D20C27">
        <w:rPr>
          <w:i/>
          <w:color w:val="000000"/>
        </w:rPr>
        <w:t>Выездная проверка</w:t>
      </w:r>
    </w:p>
    <w:p w:rsidR="00344516" w:rsidRDefault="00344516" w:rsidP="005F3486">
      <w:pPr>
        <w:jc w:val="both"/>
        <w:rPr>
          <w:color w:val="000000"/>
        </w:rPr>
      </w:pPr>
      <w:r>
        <w:rPr>
          <w:color w:val="000000"/>
        </w:rPr>
        <w:t> 3.14.1. Предметом выездной проверки является натурное обследование земельного участка. Выездная проверка</w:t>
      </w:r>
      <w:r>
        <w:rPr>
          <w:rStyle w:val="apple-converted-space"/>
          <w:color w:val="000000"/>
        </w:rPr>
        <w:t> </w:t>
      </w:r>
      <w:r>
        <w:rPr>
          <w:color w:val="000000"/>
        </w:rPr>
        <w:t>(как плановая, так и внеплановая) проводится по месту фактического осуществления деятельности юридического лица, индивидуального предпринимателя на территории города, а также по месту нахождения земельного участка, принадлежащего физическому лицу, в отношении которого производятся контрольные мероприятия.</w:t>
      </w:r>
    </w:p>
    <w:p w:rsidR="00344516" w:rsidRDefault="00344516" w:rsidP="005F3486">
      <w:pPr>
        <w:jc w:val="both"/>
        <w:rPr>
          <w:color w:val="000000"/>
        </w:rPr>
      </w:pPr>
      <w:r>
        <w:rPr>
          <w:color w:val="000000"/>
        </w:rPr>
        <w:t>3.14.2. Выездная проверка проводится в случае, если при документарной проверке не представляется возможным:</w:t>
      </w:r>
    </w:p>
    <w:p w:rsidR="00344516" w:rsidRDefault="00344516" w:rsidP="005F3486">
      <w:pPr>
        <w:jc w:val="both"/>
        <w:rPr>
          <w:color w:val="000000"/>
        </w:rPr>
      </w:pPr>
      <w:r>
        <w:rPr>
          <w:color w:val="000000"/>
        </w:rPr>
        <w:t>— удостовериться в полноте и достоверности сведений, содержащихся в имеющихся документах юридического лица, индивидуального предпринимателя, физического лица;</w:t>
      </w:r>
    </w:p>
    <w:p w:rsidR="00344516" w:rsidRDefault="00344516" w:rsidP="005F3486">
      <w:pPr>
        <w:jc w:val="both"/>
        <w:rPr>
          <w:color w:val="000000"/>
        </w:rPr>
      </w:pPr>
      <w:r>
        <w:rPr>
          <w:color w:val="000000"/>
        </w:rPr>
        <w:t>— оценить соответствие вида деятельности разрешенного на земельном участке, пользователем которого является юридическое лицо, индивидуальный предприниматель без проведения соответствующего мероприятия по контролю</w:t>
      </w:r>
      <w:r>
        <w:rPr>
          <w:rStyle w:val="apple-converted-space"/>
          <w:color w:val="000000"/>
        </w:rPr>
        <w:t> </w:t>
      </w:r>
      <w:r>
        <w:rPr>
          <w:color w:val="000000"/>
        </w:rPr>
        <w:t>(осмотра</w:t>
      </w:r>
      <w:r>
        <w:rPr>
          <w:rStyle w:val="apple-converted-space"/>
          <w:color w:val="000000"/>
        </w:rPr>
        <w:t> </w:t>
      </w:r>
      <w:r>
        <w:rPr>
          <w:color w:val="000000"/>
        </w:rPr>
        <w:t>и</w:t>
      </w:r>
      <w:r>
        <w:rPr>
          <w:rStyle w:val="apple-converted-space"/>
          <w:color w:val="000000"/>
        </w:rPr>
        <w:t> </w:t>
      </w:r>
      <w:r>
        <w:rPr>
          <w:color w:val="000000"/>
        </w:rPr>
        <w:t>(или) обмера земельного участка в натуре).</w:t>
      </w:r>
    </w:p>
    <w:p w:rsidR="00344516" w:rsidRDefault="00344516" w:rsidP="005F3486">
      <w:pPr>
        <w:jc w:val="both"/>
        <w:rPr>
          <w:color w:val="000000"/>
        </w:rPr>
      </w:pPr>
      <w:r>
        <w:rPr>
          <w:color w:val="000000"/>
        </w:rPr>
        <w:t>3.14.3. Должностные лица органа муниципального земельного контроля не вправе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w:t>
      </w:r>
    </w:p>
    <w:p w:rsidR="00344516" w:rsidRDefault="00344516" w:rsidP="005F3486">
      <w:pPr>
        <w:jc w:val="both"/>
        <w:rPr>
          <w:color w:val="000000"/>
        </w:rPr>
      </w:pPr>
      <w:r>
        <w:rPr>
          <w:color w:val="000000"/>
        </w:rPr>
        <w:t xml:space="preserve">3.14.4. </w:t>
      </w:r>
      <w:proofErr w:type="gramStart"/>
      <w:r>
        <w:rPr>
          <w:color w:val="000000"/>
        </w:rPr>
        <w:t xml:space="preserve">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Главы городского поселения о назначении выездной проверки и с полномочиями проводящих </w:t>
      </w:r>
      <w:r>
        <w:rPr>
          <w:color w:val="000000"/>
        </w:rPr>
        <w:lastRenderedPageBreak/>
        <w:t>выездную проверку лиц, а также с целями, задачами, основаниями проведения выездной проверки, видами и объемом мероприятий по контролю</w:t>
      </w:r>
      <w:proofErr w:type="gramEnd"/>
      <w:r>
        <w:rPr>
          <w:color w:val="000000"/>
        </w:rPr>
        <w:t>, составом экспертов, представителями экспертных организаций, привлекаемых к выездной проверке, со сроками и с условиями ее проведения.</w:t>
      </w:r>
    </w:p>
    <w:p w:rsidR="00344516" w:rsidRDefault="00344516" w:rsidP="005F3486">
      <w:pPr>
        <w:jc w:val="both"/>
        <w:rPr>
          <w:color w:val="000000"/>
        </w:rPr>
      </w:pPr>
      <w:r>
        <w:rPr>
          <w:color w:val="000000"/>
        </w:rPr>
        <w:t xml:space="preserve">3.14.5. </w:t>
      </w:r>
      <w:proofErr w:type="gramStart"/>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муниципальному земельному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беспрепятственный доступ проводящих выездную проверку должностных лиц и участвующих в выездной</w:t>
      </w:r>
      <w:proofErr w:type="gramEnd"/>
      <w:r>
        <w:rPr>
          <w:color w:val="000000"/>
        </w:rPr>
        <w:t xml:space="preserve"> проверке экспертов, представителей экспертных организаций к предмету проводимой проверки.</w:t>
      </w:r>
    </w:p>
    <w:p w:rsidR="00344516" w:rsidRDefault="00344516" w:rsidP="005F3486">
      <w:pPr>
        <w:jc w:val="both"/>
        <w:rPr>
          <w:b/>
          <w:color w:val="000000"/>
        </w:rPr>
      </w:pPr>
    </w:p>
    <w:p w:rsidR="00344516" w:rsidRDefault="00344516" w:rsidP="005F3486">
      <w:pPr>
        <w:jc w:val="both"/>
        <w:rPr>
          <w:b/>
          <w:color w:val="000000"/>
        </w:rPr>
      </w:pPr>
      <w:r>
        <w:rPr>
          <w:b/>
          <w:color w:val="000000"/>
        </w:rPr>
        <w:t>Статья 4. Срок проведения проверки</w:t>
      </w:r>
    </w:p>
    <w:p w:rsidR="00344516" w:rsidRDefault="00344516" w:rsidP="005F3486">
      <w:pPr>
        <w:jc w:val="both"/>
        <w:rPr>
          <w:color w:val="000000"/>
        </w:rPr>
      </w:pPr>
      <w:r>
        <w:rPr>
          <w:color w:val="000000"/>
        </w:rPr>
        <w:t>4.1. Срок проведения каждой из проверок, предусмотренных частями 3.1</w:t>
      </w:r>
      <w:r>
        <w:t>3. и 3.</w:t>
      </w:r>
      <w:hyperlink r:id="rId22" w:anchor="p484" w:tooltip="Ссылка на текущий документ" w:history="1">
        <w:r>
          <w:rPr>
            <w:rStyle w:val="a6"/>
          </w:rPr>
          <w:t>1</w:t>
        </w:r>
      </w:hyperlink>
      <w:r>
        <w:t>4.</w:t>
      </w:r>
      <w:r>
        <w:rPr>
          <w:color w:val="000000"/>
        </w:rPr>
        <w:t> настоящего Положения, не может превышать двадцать рабочих дней.</w:t>
      </w:r>
    </w:p>
    <w:p w:rsidR="00344516" w:rsidRDefault="00344516" w:rsidP="005F3486">
      <w:pPr>
        <w:jc w:val="both"/>
        <w:rPr>
          <w:color w:val="000000"/>
        </w:rPr>
      </w:pPr>
      <w:r>
        <w:rPr>
          <w:color w:val="000000"/>
        </w:rPr>
        <w:t xml:space="preserve">4.2.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rPr>
        <w:t>микропредприятия</w:t>
      </w:r>
      <w:proofErr w:type="spellEnd"/>
      <w:r>
        <w:rPr>
          <w:color w:val="000000"/>
        </w:rPr>
        <w:t xml:space="preserve"> в год.</w:t>
      </w:r>
    </w:p>
    <w:p w:rsidR="00344516" w:rsidRDefault="00344516" w:rsidP="005F3486">
      <w:pPr>
        <w:jc w:val="both"/>
        <w:rPr>
          <w:color w:val="000000"/>
        </w:rPr>
      </w:pPr>
      <w:r>
        <w:rPr>
          <w:color w:val="000000"/>
        </w:rPr>
        <w:t xml:space="preserve">4.3. </w:t>
      </w:r>
      <w:proofErr w:type="gramStart"/>
      <w:r>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color w:val="000000"/>
        </w:rPr>
        <w:t>микропредприятий</w:t>
      </w:r>
      <w:proofErr w:type="spellEnd"/>
      <w:r>
        <w:rPr>
          <w:color w:val="000000"/>
        </w:rPr>
        <w:t xml:space="preserve"> не более чем на пятнадцать часов.</w:t>
      </w:r>
      <w:proofErr w:type="gramEnd"/>
    </w:p>
    <w:p w:rsidR="00344516" w:rsidRDefault="00344516" w:rsidP="005F3486">
      <w:pPr>
        <w:jc w:val="both"/>
        <w:rPr>
          <w:color w:val="000000"/>
        </w:rPr>
      </w:pPr>
      <w:r>
        <w:rPr>
          <w:color w:val="000000"/>
        </w:rPr>
        <w:t xml:space="preserve">4.4. </w:t>
      </w:r>
      <w:proofErr w:type="gramStart"/>
      <w:r>
        <w:rPr>
          <w:color w:val="000000"/>
        </w:rPr>
        <w:t>Срок проведения каждой из предусмотренных   частями 3.1</w:t>
      </w:r>
      <w:r>
        <w:t>3. и 3.</w:t>
      </w:r>
      <w:hyperlink r:id="rId23" w:anchor="p484" w:tooltip="Ссылка на текущий документ" w:history="1">
        <w:r>
          <w:rPr>
            <w:rStyle w:val="a6"/>
          </w:rPr>
          <w:t>1</w:t>
        </w:r>
      </w:hyperlink>
      <w:r>
        <w:t>4.</w:t>
      </w:r>
      <w:r>
        <w:rPr>
          <w:color w:val="000000"/>
        </w:rPr>
        <w:t>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344516" w:rsidRDefault="00344516" w:rsidP="005F3486">
      <w:pPr>
        <w:jc w:val="both"/>
        <w:rPr>
          <w:b/>
          <w:color w:val="000000"/>
        </w:rPr>
      </w:pPr>
    </w:p>
    <w:p w:rsidR="00344516" w:rsidRDefault="00344516" w:rsidP="005F3486">
      <w:pPr>
        <w:jc w:val="both"/>
        <w:rPr>
          <w:b/>
          <w:color w:val="000000"/>
        </w:rPr>
      </w:pPr>
      <w:r>
        <w:rPr>
          <w:b/>
          <w:color w:val="000000"/>
        </w:rPr>
        <w:t>Статья 5. Ограничения при проведении проверки</w:t>
      </w:r>
    </w:p>
    <w:p w:rsidR="00344516" w:rsidRDefault="00344516" w:rsidP="005F3486">
      <w:pPr>
        <w:jc w:val="both"/>
        <w:rPr>
          <w:color w:val="000000"/>
        </w:rPr>
      </w:pPr>
      <w:r>
        <w:rPr>
          <w:color w:val="000000"/>
        </w:rPr>
        <w:t>5.1. При проведении проверки должностные лица органа муниципального контроля не вправе:</w:t>
      </w:r>
    </w:p>
    <w:p w:rsidR="00344516" w:rsidRDefault="00344516" w:rsidP="005F3486">
      <w:pPr>
        <w:jc w:val="both"/>
        <w:rPr>
          <w:color w:val="000000"/>
        </w:rPr>
      </w:pPr>
      <w:r>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44516" w:rsidRDefault="00344516" w:rsidP="005F3486">
      <w:pPr>
        <w:jc w:val="both"/>
        <w:rPr>
          <w:color w:val="000000"/>
        </w:rPr>
      </w:pPr>
      <w:r>
        <w:rPr>
          <w:color w:val="00000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Pr>
          <w:color w:val="000000"/>
        </w:rPr>
        <w:lastRenderedPageBreak/>
        <w:t>исключением случая проведения такой проверки по основанию, предусмотренному </w:t>
      </w:r>
      <w:hyperlink r:id="rId24" w:anchor="p410" w:tooltip="Ссылка на текущий документ" w:history="1">
        <w:r>
          <w:rPr>
            <w:rStyle w:val="a6"/>
          </w:rPr>
          <w:t xml:space="preserve">подпунктом "б" пункта 2) части 3.12.2. статьи </w:t>
        </w:r>
      </w:hyperlink>
      <w:r>
        <w:t>4</w:t>
      </w:r>
      <w:r>
        <w:rPr>
          <w:color w:val="000000"/>
        </w:rPr>
        <w:t> настоящего Федерального закона;</w:t>
      </w:r>
    </w:p>
    <w:p w:rsidR="00344516" w:rsidRDefault="00344516" w:rsidP="005F3486">
      <w:pPr>
        <w:jc w:val="both"/>
        <w:rPr>
          <w:color w:val="000000"/>
        </w:rPr>
      </w:pPr>
      <w:r>
        <w:rPr>
          <w:color w:val="00000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44516" w:rsidRDefault="00344516" w:rsidP="005F3486">
      <w:pPr>
        <w:jc w:val="both"/>
        <w:rPr>
          <w:color w:val="000000"/>
        </w:rPr>
      </w:pPr>
      <w:proofErr w:type="gramStart"/>
      <w:r>
        <w:rPr>
          <w:color w:val="00000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color w:val="000000"/>
        </w:rPr>
        <w:t xml:space="preserve"> техническими документами и правилами и методами исследований, испытаний, измерений;</w:t>
      </w:r>
    </w:p>
    <w:p w:rsidR="00344516" w:rsidRDefault="00344516" w:rsidP="005F3486">
      <w:pPr>
        <w:jc w:val="both"/>
        <w:rPr>
          <w:color w:val="000000"/>
        </w:rPr>
      </w:pPr>
      <w:r>
        <w:rPr>
          <w:color w:val="00000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r>
        <w:t>законом </w:t>
      </w:r>
      <w:hyperlink r:id="rId25" w:history="1">
        <w:r>
          <w:rPr>
            <w:rStyle w:val="a6"/>
          </w:rPr>
          <w:t>тайну</w:t>
        </w:r>
      </w:hyperlink>
      <w:r>
        <w:t>,</w:t>
      </w:r>
      <w:r>
        <w:rPr>
          <w:color w:val="000000"/>
        </w:rPr>
        <w:t xml:space="preserve"> за исключением случаев, предусмотренных законодательством Российской Федерации;</w:t>
      </w:r>
    </w:p>
    <w:p w:rsidR="00344516" w:rsidRDefault="00344516" w:rsidP="005F3486">
      <w:pPr>
        <w:jc w:val="both"/>
        <w:rPr>
          <w:color w:val="000000"/>
        </w:rPr>
      </w:pPr>
      <w:r>
        <w:rPr>
          <w:color w:val="000000"/>
        </w:rPr>
        <w:t>6) превышать установленные сроки проведения проверки;</w:t>
      </w:r>
    </w:p>
    <w:p w:rsidR="00344516" w:rsidRDefault="00344516" w:rsidP="005F3486">
      <w:pPr>
        <w:jc w:val="both"/>
        <w:rPr>
          <w:color w:val="000000"/>
        </w:rPr>
      </w:pPr>
      <w:r>
        <w:rPr>
          <w:color w:val="00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44516" w:rsidRDefault="00344516" w:rsidP="005F3486">
      <w:pPr>
        <w:jc w:val="both"/>
        <w:rPr>
          <w:color w:val="000000"/>
        </w:rPr>
      </w:pPr>
    </w:p>
    <w:p w:rsidR="00344516" w:rsidRDefault="00344516" w:rsidP="00D20C27">
      <w:pPr>
        <w:spacing w:after="0"/>
        <w:jc w:val="both"/>
        <w:rPr>
          <w:b/>
          <w:spacing w:val="-5"/>
        </w:rPr>
      </w:pPr>
      <w:r>
        <w:rPr>
          <w:b/>
          <w:spacing w:val="-5"/>
        </w:rPr>
        <w:t xml:space="preserve">Статья 6. Оформление результатов мероприятий по </w:t>
      </w:r>
      <w:proofErr w:type="gramStart"/>
      <w:r>
        <w:rPr>
          <w:b/>
          <w:spacing w:val="-5"/>
        </w:rPr>
        <w:t>муниципальному</w:t>
      </w:r>
      <w:proofErr w:type="gramEnd"/>
    </w:p>
    <w:p w:rsidR="00344516" w:rsidRDefault="00344516" w:rsidP="00D20C27">
      <w:pPr>
        <w:spacing w:after="0"/>
        <w:jc w:val="both"/>
        <w:rPr>
          <w:b/>
          <w:spacing w:val="-5"/>
        </w:rPr>
      </w:pPr>
      <w:r>
        <w:rPr>
          <w:b/>
          <w:spacing w:val="-5"/>
        </w:rPr>
        <w:t>земельному контролю</w:t>
      </w:r>
    </w:p>
    <w:p w:rsidR="00D20C27" w:rsidRDefault="00D20C27" w:rsidP="00D20C27">
      <w:pPr>
        <w:spacing w:after="0"/>
        <w:jc w:val="both"/>
        <w:rPr>
          <w:b/>
          <w:spacing w:val="-5"/>
        </w:rPr>
      </w:pPr>
    </w:p>
    <w:p w:rsidR="00344516" w:rsidRDefault="00344516" w:rsidP="00D20C27">
      <w:pPr>
        <w:spacing w:after="0"/>
        <w:jc w:val="both"/>
      </w:pPr>
      <w:r>
        <w:rPr>
          <w:spacing w:val="-4"/>
        </w:rPr>
        <w:t xml:space="preserve">6.1. По результатам проверки </w:t>
      </w:r>
      <w:r>
        <w:rPr>
          <w:spacing w:val="3"/>
        </w:rPr>
        <w:t xml:space="preserve">непосредственно после ее завершения </w:t>
      </w:r>
      <w:r>
        <w:rPr>
          <w:spacing w:val="-4"/>
        </w:rPr>
        <w:t>составляется а</w:t>
      </w:r>
      <w:proofErr w:type="gramStart"/>
      <w:r>
        <w:rPr>
          <w:spacing w:val="-4"/>
        </w:rPr>
        <w:t>кт в дв</w:t>
      </w:r>
      <w:proofErr w:type="gramEnd"/>
      <w:r>
        <w:rPr>
          <w:spacing w:val="-4"/>
        </w:rPr>
        <w:t xml:space="preserve">ух экземплярах, </w:t>
      </w:r>
      <w:r>
        <w:rPr>
          <w:spacing w:val="-5"/>
        </w:rPr>
        <w:t>а при выявлении нарушений, за которые предусмотрена администра</w:t>
      </w:r>
      <w:r>
        <w:rPr>
          <w:spacing w:val="-5"/>
        </w:rPr>
        <w:softHyphen/>
      </w:r>
      <w:r>
        <w:rPr>
          <w:spacing w:val="-3"/>
        </w:rPr>
        <w:t>тивная ответственность, - в трех экземплярах.</w:t>
      </w:r>
    </w:p>
    <w:p w:rsidR="00344516" w:rsidRDefault="00344516" w:rsidP="005F3486">
      <w:pPr>
        <w:jc w:val="both"/>
      </w:pPr>
      <w:r>
        <w:rPr>
          <w:spacing w:val="-5"/>
        </w:rPr>
        <w:t>В акте указываются:</w:t>
      </w:r>
    </w:p>
    <w:p w:rsidR="00344516" w:rsidRDefault="00344516" w:rsidP="005F3486">
      <w:pPr>
        <w:jc w:val="both"/>
        <w:rPr>
          <w:spacing w:val="4"/>
        </w:rPr>
      </w:pPr>
      <w:r>
        <w:rPr>
          <w:spacing w:val="4"/>
        </w:rPr>
        <w:t xml:space="preserve">а) дата, время и место составления акта проверки; </w:t>
      </w:r>
    </w:p>
    <w:p w:rsidR="00344516" w:rsidRDefault="00344516" w:rsidP="005F3486">
      <w:pPr>
        <w:jc w:val="both"/>
      </w:pPr>
      <w:r>
        <w:rPr>
          <w:spacing w:val="-2"/>
        </w:rPr>
        <w:t xml:space="preserve">б) наименование органа муниципального земельного контроля. </w:t>
      </w:r>
    </w:p>
    <w:p w:rsidR="00344516" w:rsidRDefault="00344516" w:rsidP="005F3486">
      <w:pPr>
        <w:jc w:val="both"/>
      </w:pPr>
      <w:r>
        <w:rPr>
          <w:spacing w:val="-1"/>
        </w:rPr>
        <w:t>в)</w:t>
      </w:r>
      <w:r>
        <w:tab/>
      </w:r>
      <w:r>
        <w:rPr>
          <w:spacing w:val="3"/>
        </w:rPr>
        <w:t>дата и номер распорядительного документа, на основании кото</w:t>
      </w:r>
      <w:r>
        <w:rPr>
          <w:spacing w:val="4"/>
        </w:rPr>
        <w:t>рого проведена проверка;</w:t>
      </w:r>
    </w:p>
    <w:p w:rsidR="00344516" w:rsidRDefault="00344516" w:rsidP="005F3486">
      <w:pPr>
        <w:jc w:val="both"/>
      </w:pPr>
      <w:r>
        <w:rPr>
          <w:spacing w:val="1"/>
        </w:rPr>
        <w:t>г)</w:t>
      </w:r>
      <w:r>
        <w:tab/>
      </w:r>
      <w:r>
        <w:rPr>
          <w:spacing w:val="4"/>
        </w:rPr>
        <w:t>фамилия, имя, отчество и должность лица, проводившего про</w:t>
      </w:r>
      <w:r>
        <w:rPr>
          <w:spacing w:val="4"/>
        </w:rPr>
        <w:softHyphen/>
      </w:r>
      <w:r>
        <w:t>верку;</w:t>
      </w:r>
    </w:p>
    <w:p w:rsidR="00344516" w:rsidRDefault="00344516" w:rsidP="005F3486">
      <w:pPr>
        <w:jc w:val="both"/>
        <w:rPr>
          <w:color w:val="000000"/>
        </w:rPr>
      </w:pPr>
      <w:proofErr w:type="spellStart"/>
      <w:r>
        <w:rPr>
          <w:spacing w:val="-2"/>
        </w:rPr>
        <w:t>д</w:t>
      </w:r>
      <w:proofErr w:type="spellEnd"/>
      <w:r>
        <w:rPr>
          <w:spacing w:val="-2"/>
        </w:rPr>
        <w:t>)</w:t>
      </w:r>
      <w:r>
        <w:tab/>
      </w:r>
      <w:r>
        <w:rPr>
          <w:color w:val="000000"/>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color w:val="000000"/>
        </w:rPr>
        <w:t>присутствовавших</w:t>
      </w:r>
      <w:proofErr w:type="gramEnd"/>
      <w:r>
        <w:rPr>
          <w:color w:val="000000"/>
        </w:rPr>
        <w:t xml:space="preserve"> при проведении проверки;</w:t>
      </w:r>
    </w:p>
    <w:p w:rsidR="00344516" w:rsidRDefault="00344516" w:rsidP="005F3486">
      <w:pPr>
        <w:jc w:val="both"/>
      </w:pPr>
      <w:r>
        <w:rPr>
          <w:spacing w:val="-1"/>
        </w:rPr>
        <w:lastRenderedPageBreak/>
        <w:t>е)</w:t>
      </w:r>
      <w:r>
        <w:tab/>
        <w:t xml:space="preserve">фамилия, имя, отчество и должность лица (лиц), принимавшего </w:t>
      </w:r>
      <w:r>
        <w:rPr>
          <w:spacing w:val="4"/>
        </w:rPr>
        <w:t>участие или присутствовавшего при проведении проверки и в каком качестве (потерпевший, свидетель, понятой, специалист и др.);</w:t>
      </w:r>
    </w:p>
    <w:p w:rsidR="00344516" w:rsidRDefault="00344516" w:rsidP="005F3486">
      <w:pPr>
        <w:jc w:val="both"/>
      </w:pPr>
      <w:r>
        <w:t>ж)</w:t>
      </w:r>
      <w:r>
        <w:tab/>
      </w:r>
      <w:r>
        <w:rPr>
          <w:spacing w:val="5"/>
        </w:rPr>
        <w:t>дата,  время, продолжительность и место проведения проверки;</w:t>
      </w:r>
    </w:p>
    <w:p w:rsidR="00344516" w:rsidRDefault="00344516" w:rsidP="005F3486">
      <w:pPr>
        <w:jc w:val="both"/>
        <w:rPr>
          <w:color w:val="000000"/>
        </w:rPr>
      </w:pPr>
      <w:proofErr w:type="spellStart"/>
      <w:r>
        <w:rPr>
          <w:spacing w:val="-1"/>
        </w:rPr>
        <w:t>з</w:t>
      </w:r>
      <w:proofErr w:type="spellEnd"/>
      <w:r>
        <w:rPr>
          <w:spacing w:val="-1"/>
        </w:rPr>
        <w:t>)</w:t>
      </w:r>
      <w:r>
        <w:rPr>
          <w:color w:val="000000"/>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44516" w:rsidRDefault="00344516" w:rsidP="005F3486">
      <w:pPr>
        <w:jc w:val="both"/>
        <w:rPr>
          <w:color w:val="000000"/>
        </w:rPr>
      </w:pPr>
      <w:proofErr w:type="gramStart"/>
      <w:r>
        <w:t xml:space="preserve">и) </w:t>
      </w:r>
      <w:r>
        <w:rPr>
          <w:color w:val="000000"/>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color w:val="000000"/>
        </w:rPr>
        <w:t xml:space="preserve"> с отсутствием у юридического лица, индивидуального предпринимателя указанного журнала;</w:t>
      </w:r>
    </w:p>
    <w:p w:rsidR="00344516" w:rsidRDefault="00344516" w:rsidP="005F3486">
      <w:pPr>
        <w:jc w:val="both"/>
        <w:rPr>
          <w:color w:val="000000"/>
        </w:rPr>
      </w:pPr>
      <w:r>
        <w:rPr>
          <w:color w:val="000000"/>
        </w:rPr>
        <w:t>к) подписи должностного лица или должностных лиц, проводивших проверку.</w:t>
      </w:r>
    </w:p>
    <w:p w:rsidR="00344516" w:rsidRDefault="00344516" w:rsidP="005F3486">
      <w:pPr>
        <w:jc w:val="both"/>
      </w:pPr>
      <w:r>
        <w:rPr>
          <w:spacing w:val="3"/>
        </w:rPr>
        <w:t>6.2. Акт подписывается инспектором, физическим лицом или закон</w:t>
      </w:r>
      <w:r>
        <w:rPr>
          <w:spacing w:val="3"/>
        </w:rPr>
        <w:softHyphen/>
      </w:r>
      <w:r>
        <w:t>ным представителем юридического лица, в отношении которых про</w:t>
      </w:r>
      <w:r>
        <w:softHyphen/>
      </w:r>
      <w:r>
        <w:rPr>
          <w:spacing w:val="1"/>
        </w:rPr>
        <w:t xml:space="preserve">водилась проверка. </w:t>
      </w:r>
      <w:r>
        <w:rPr>
          <w:spacing w:val="3"/>
        </w:rPr>
        <w:t xml:space="preserve">В случае отказа указанных лиц от подписания акта </w:t>
      </w:r>
      <w:r>
        <w:rPr>
          <w:spacing w:val="5"/>
        </w:rPr>
        <w:t>в нем делается соответствующая запись.</w:t>
      </w:r>
    </w:p>
    <w:p w:rsidR="00344516" w:rsidRDefault="00344516" w:rsidP="005F3486">
      <w:pPr>
        <w:jc w:val="both"/>
        <w:rPr>
          <w:color w:val="000000"/>
        </w:rPr>
      </w:pPr>
      <w:r>
        <w:t xml:space="preserve">6.3. </w:t>
      </w:r>
      <w:r>
        <w:rPr>
          <w:color w:val="000000"/>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44516" w:rsidRDefault="00344516" w:rsidP="005F3486">
      <w:pPr>
        <w:jc w:val="both"/>
        <w:rPr>
          <w:spacing w:val="-1"/>
        </w:rPr>
      </w:pPr>
      <w:proofErr w:type="gramStart"/>
      <w:r>
        <w:rPr>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Pr>
          <w:spacing w:val="4"/>
        </w:rPr>
        <w:t xml:space="preserve"> МО ГП «поселок</w:t>
      </w:r>
      <w:proofErr w:type="gramEnd"/>
      <w:r>
        <w:rPr>
          <w:spacing w:val="4"/>
        </w:rPr>
        <w:t xml:space="preserve"> Кичера». </w:t>
      </w:r>
    </w:p>
    <w:p w:rsidR="00344516" w:rsidRDefault="00344516" w:rsidP="005F3486">
      <w:pPr>
        <w:jc w:val="both"/>
        <w:rPr>
          <w:color w:val="000000"/>
        </w:rPr>
      </w:pPr>
      <w:r>
        <w:rPr>
          <w:color w:val="000000"/>
        </w:rPr>
        <w:t xml:space="preserve">6.5. </w:t>
      </w:r>
      <w:proofErr w:type="gramStart"/>
      <w:r>
        <w:rPr>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color w:val="000000"/>
        </w:rPr>
        <w:t xml:space="preserve">, </w:t>
      </w:r>
      <w:proofErr w:type="gramStart"/>
      <w:r>
        <w:rPr>
          <w:color w:val="000000"/>
        </w:rPr>
        <w:t>которое</w:t>
      </w:r>
      <w:proofErr w:type="gramEnd"/>
      <w:r>
        <w:rPr>
          <w:color w:val="000000"/>
        </w:rPr>
        <w:t xml:space="preserve"> приобщается к экземпляру акта проверки, хранящемуся в деле органа муниципального контроля.</w:t>
      </w:r>
    </w:p>
    <w:p w:rsidR="00344516" w:rsidRDefault="00D20C27" w:rsidP="005F3486">
      <w:pPr>
        <w:jc w:val="both"/>
        <w:rPr>
          <w:color w:val="000000"/>
        </w:rPr>
      </w:pPr>
      <w:r>
        <w:rPr>
          <w:color w:val="000000"/>
        </w:rPr>
        <w:t>6.6. В случае</w:t>
      </w:r>
      <w:r w:rsidR="00344516">
        <w:rPr>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44516" w:rsidRDefault="00344516" w:rsidP="005F3486">
      <w:pPr>
        <w:jc w:val="both"/>
        <w:rPr>
          <w:color w:val="000000"/>
        </w:rPr>
      </w:pPr>
      <w:r>
        <w:rPr>
          <w:color w:val="000000"/>
        </w:rPr>
        <w:lastRenderedPageBreak/>
        <w:t>6.7. Результаты проверки, содержащие информацию, составляющую государственную, коммерческую, служебную, </w:t>
      </w:r>
      <w:hyperlink r:id="rId26" w:history="1">
        <w:r>
          <w:rPr>
            <w:rStyle w:val="a6"/>
          </w:rPr>
          <w:t>иную</w:t>
        </w:r>
      </w:hyperlink>
      <w:r>
        <w:t> </w:t>
      </w:r>
      <w:r>
        <w:rPr>
          <w:color w:val="000000"/>
        </w:rPr>
        <w:t>тайну, оформляются с соблюдением требований, предусмотренных законодательством Российской Федерации.</w:t>
      </w:r>
    </w:p>
    <w:p w:rsidR="00344516" w:rsidRDefault="00344516" w:rsidP="005F3486">
      <w:pPr>
        <w:jc w:val="both"/>
        <w:rPr>
          <w:color w:val="000000"/>
        </w:rPr>
      </w:pPr>
      <w:r>
        <w:rPr>
          <w:color w:val="000000"/>
        </w:rPr>
        <w:t>6.8. Юридические лица, индивидуальные предприниматели обязаны вести журнал учета проверок по </w:t>
      </w:r>
      <w:hyperlink r:id="rId27" w:history="1">
        <w:r>
          <w:rPr>
            <w:rStyle w:val="a6"/>
          </w:rPr>
          <w:t>типовой форме</w:t>
        </w:r>
      </w:hyperlink>
      <w:r>
        <w:t>,</w:t>
      </w:r>
      <w:r>
        <w:rPr>
          <w:color w:val="000000"/>
        </w:rPr>
        <w:t xml:space="preserve"> установленной федеральным органом исполнительной власти, уполномоченным Правительством Российской Федерации.</w:t>
      </w:r>
    </w:p>
    <w:p w:rsidR="00344516" w:rsidRDefault="00344516" w:rsidP="005F3486">
      <w:pPr>
        <w:jc w:val="both"/>
        <w:rPr>
          <w:color w:val="000000"/>
        </w:rPr>
      </w:pPr>
      <w:r>
        <w:rPr>
          <w:color w:val="000000"/>
        </w:rPr>
        <w:t xml:space="preserve">6.9. </w:t>
      </w:r>
      <w:proofErr w:type="gramStart"/>
      <w:r>
        <w:rPr>
          <w:color w:val="000000"/>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color w:val="000000"/>
        </w:rPr>
        <w:t xml:space="preserve"> подписи.</w:t>
      </w:r>
    </w:p>
    <w:p w:rsidR="00344516" w:rsidRDefault="00344516" w:rsidP="005F3486">
      <w:pPr>
        <w:jc w:val="both"/>
        <w:rPr>
          <w:color w:val="000000"/>
        </w:rPr>
      </w:pPr>
      <w:r>
        <w:rPr>
          <w:color w:val="000000"/>
        </w:rPr>
        <w:t>6.10. Журнал учета проверок должен быть прошит, пронумерован и удостоверен печатью юридического лица, индивидуального предпринимателя.</w:t>
      </w:r>
    </w:p>
    <w:p w:rsidR="00344516" w:rsidRDefault="00344516" w:rsidP="005F3486">
      <w:pPr>
        <w:jc w:val="both"/>
        <w:rPr>
          <w:color w:val="000000"/>
        </w:rPr>
      </w:pPr>
      <w:r>
        <w:rPr>
          <w:color w:val="000000"/>
        </w:rPr>
        <w:t>6.11. При отсутствии журнала учета проверок в акте проверки делается соответствующая запись.</w:t>
      </w:r>
    </w:p>
    <w:p w:rsidR="00344516" w:rsidRDefault="00344516" w:rsidP="005F3486">
      <w:pPr>
        <w:jc w:val="both"/>
        <w:rPr>
          <w:color w:val="000000"/>
        </w:rPr>
      </w:pPr>
      <w:r>
        <w:rPr>
          <w:color w:val="000000"/>
        </w:rPr>
        <w:t xml:space="preserve">6.12. </w:t>
      </w:r>
      <w:proofErr w:type="gramStart"/>
      <w:r>
        <w:rPr>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color w:val="00000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w:t>
      </w:r>
      <w:hyperlink r:id="rId28" w:tooltip="Ссылка на список документов" w:history="1">
        <w:r>
          <w:rPr>
            <w:rStyle w:val="a6"/>
          </w:rPr>
          <w:t>заверенные</w:t>
        </w:r>
      </w:hyperlink>
      <w:r>
        <w:t> </w:t>
      </w:r>
      <w:r>
        <w:rPr>
          <w:color w:val="000000"/>
        </w:rPr>
        <w:t>копии либо в согласованный срок передать их в орган муниципального контроля.</w:t>
      </w:r>
    </w:p>
    <w:p w:rsidR="00344516" w:rsidRDefault="00344516" w:rsidP="005F3486">
      <w:pPr>
        <w:jc w:val="both"/>
        <w:rPr>
          <w:spacing w:val="-1"/>
        </w:rPr>
      </w:pPr>
    </w:p>
    <w:p w:rsidR="00344516" w:rsidRDefault="00344516" w:rsidP="005F3486">
      <w:pPr>
        <w:jc w:val="both"/>
        <w:rPr>
          <w:b/>
          <w:spacing w:val="4"/>
        </w:rPr>
      </w:pPr>
      <w:r>
        <w:rPr>
          <w:b/>
          <w:spacing w:val="4"/>
        </w:rPr>
        <w:t>Статья 7. Меры, принимаемые должностными лицами органа муниципального земельного контроля в отношении фактов нарушений, выявленных при проведении проверки</w:t>
      </w:r>
    </w:p>
    <w:p w:rsidR="00344516" w:rsidRDefault="00344516" w:rsidP="005F3486">
      <w:pPr>
        <w:jc w:val="both"/>
        <w:rPr>
          <w:spacing w:val="-3"/>
        </w:rPr>
      </w:pPr>
      <w:proofErr w:type="gramStart"/>
      <w:r>
        <w:rPr>
          <w:spacing w:val="5"/>
        </w:rPr>
        <w:t>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 правовыми актами, должностные лица муниципального земельного контроля, проводившие проверку в пределах своих полномочий, предусмотренных законодательством Российской Федерации обязаны:</w:t>
      </w:r>
      <w:proofErr w:type="gramEnd"/>
    </w:p>
    <w:p w:rsidR="00344516" w:rsidRDefault="00344516" w:rsidP="005F3486">
      <w:pPr>
        <w:jc w:val="both"/>
        <w:rPr>
          <w:color w:val="000000"/>
        </w:rPr>
      </w:pPr>
      <w:proofErr w:type="gramStart"/>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color w:val="000000"/>
        </w:rPr>
        <w:t xml:space="preserve"> техногенного характера, а также других мероприятий, предусмотренных федеральными законами;</w:t>
      </w:r>
    </w:p>
    <w:p w:rsidR="00344516" w:rsidRDefault="00344516" w:rsidP="005F3486">
      <w:pPr>
        <w:jc w:val="both"/>
        <w:rPr>
          <w:color w:val="000000"/>
        </w:rPr>
      </w:pPr>
      <w:proofErr w:type="gramStart"/>
      <w:r>
        <w:rPr>
          <w:color w:val="000000"/>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44516" w:rsidRDefault="00344516" w:rsidP="005F3486">
      <w:pPr>
        <w:jc w:val="both"/>
        <w:rPr>
          <w:iCs/>
          <w:spacing w:val="-10"/>
        </w:rPr>
      </w:pPr>
      <w:r>
        <w:rPr>
          <w:color w:val="000000"/>
        </w:rPr>
        <w:t xml:space="preserve">7.2.  </w:t>
      </w:r>
      <w:proofErr w:type="gramStart"/>
      <w:r>
        <w:rPr>
          <w:spacing w:val="-5"/>
        </w:rPr>
        <w:t>По завершении проверки в журнале учета мероприятий по кон</w:t>
      </w:r>
      <w:r>
        <w:rPr>
          <w:spacing w:val="-5"/>
        </w:rPr>
        <w:softHyphen/>
      </w:r>
      <w:r>
        <w:t xml:space="preserve">тролю, который ведется юридическим лицом или индивидуальным </w:t>
      </w:r>
      <w:r>
        <w:rPr>
          <w:spacing w:val="-4"/>
        </w:rPr>
        <w:t xml:space="preserve">предпринимателем, производится запись о проведенном мероприятии </w:t>
      </w:r>
      <w:r>
        <w:rPr>
          <w:spacing w:val="-1"/>
        </w:rPr>
        <w:t xml:space="preserve">по муниципальному земельному контролю, содержащая сведения о </w:t>
      </w:r>
      <w:r>
        <w:rPr>
          <w:spacing w:val="-3"/>
        </w:rPr>
        <w:t>наименовании уполномоченного структурного подразделения, дату и</w:t>
      </w:r>
      <w:r>
        <w:rPr>
          <w:spacing w:val="-3"/>
        </w:rPr>
        <w:br/>
      </w:r>
      <w:r>
        <w:rPr>
          <w:spacing w:val="-6"/>
        </w:rPr>
        <w:t>время проведения проверки, целях, задачах и предмете проверки, о вы</w:t>
      </w:r>
      <w:r>
        <w:rPr>
          <w:spacing w:val="-6"/>
        </w:rPr>
        <w:softHyphen/>
      </w:r>
      <w:r>
        <w:rPr>
          <w:spacing w:val="-4"/>
        </w:rPr>
        <w:t>явленных нарушениях и выданных указаниях об их устранении, а так</w:t>
      </w:r>
      <w:r>
        <w:rPr>
          <w:spacing w:val="-4"/>
        </w:rPr>
        <w:softHyphen/>
        <w:t xml:space="preserve"> </w:t>
      </w:r>
      <w:r>
        <w:rPr>
          <w:spacing w:val="-6"/>
        </w:rPr>
        <w:t>же указываются фамилия, имя, отчество инспектора, осуществлявшего</w:t>
      </w:r>
      <w:proofErr w:type="gramEnd"/>
      <w:r>
        <w:rPr>
          <w:spacing w:val="-6"/>
        </w:rPr>
        <w:t xml:space="preserve"> </w:t>
      </w:r>
      <w:r>
        <w:rPr>
          <w:spacing w:val="-5"/>
        </w:rPr>
        <w:t>проверку, и его подпись.</w:t>
      </w:r>
    </w:p>
    <w:p w:rsidR="00344516" w:rsidRDefault="00344516" w:rsidP="005F3486">
      <w:pPr>
        <w:jc w:val="both"/>
        <w:rPr>
          <w:iCs/>
          <w:spacing w:val="-9"/>
        </w:rPr>
      </w:pPr>
      <w:r>
        <w:t>При выявлении в ходе мероприятий по муниципальному зе</w:t>
      </w:r>
      <w:r>
        <w:softHyphen/>
      </w:r>
      <w:r>
        <w:rPr>
          <w:spacing w:val="-4"/>
        </w:rPr>
        <w:t>мельному контролю нарушений, за которые установлена администра</w:t>
      </w:r>
      <w:r>
        <w:rPr>
          <w:spacing w:val="-4"/>
        </w:rPr>
        <w:softHyphen/>
      </w:r>
      <w:r>
        <w:rPr>
          <w:spacing w:val="-5"/>
        </w:rPr>
        <w:t>тивная ответственность, материалы проверок направляются в соответ</w:t>
      </w:r>
      <w:r>
        <w:rPr>
          <w:spacing w:val="-5"/>
        </w:rPr>
        <w:softHyphen/>
      </w:r>
      <w:r>
        <w:rPr>
          <w:spacing w:val="-6"/>
        </w:rPr>
        <w:t>ствующие органы (суд,  должностным лицам), уполномоченные в соот</w:t>
      </w:r>
      <w:r>
        <w:rPr>
          <w:spacing w:val="-6"/>
        </w:rPr>
        <w:softHyphen/>
      </w:r>
      <w:r>
        <w:rPr>
          <w:spacing w:val="-4"/>
        </w:rPr>
        <w:t>ветствии с законодательством Российской Федерации и законодатель</w:t>
      </w:r>
      <w:r>
        <w:rPr>
          <w:spacing w:val="-4"/>
        </w:rPr>
        <w:softHyphen/>
      </w:r>
      <w:r>
        <w:rPr>
          <w:spacing w:val="-5"/>
        </w:rPr>
        <w:t>ством Республики Бурятия рассматривать дела об админи</w:t>
      </w:r>
      <w:r>
        <w:rPr>
          <w:spacing w:val="-5"/>
        </w:rPr>
        <w:softHyphen/>
      </w:r>
      <w:r>
        <w:rPr>
          <w:spacing w:val="-6"/>
        </w:rPr>
        <w:t xml:space="preserve">стративных правонарушениях, допущенных при использовании земель </w:t>
      </w:r>
      <w:r>
        <w:rPr>
          <w:spacing w:val="-4"/>
        </w:rPr>
        <w:t xml:space="preserve">для решения </w:t>
      </w:r>
      <w:proofErr w:type="gramStart"/>
      <w:r>
        <w:rPr>
          <w:spacing w:val="-4"/>
        </w:rPr>
        <w:t>вопроса</w:t>
      </w:r>
      <w:proofErr w:type="gramEnd"/>
      <w:r>
        <w:rPr>
          <w:spacing w:val="-4"/>
        </w:rPr>
        <w:t xml:space="preserve"> о наложении предусмотренного законодательст</w:t>
      </w:r>
      <w:r>
        <w:rPr>
          <w:spacing w:val="-5"/>
        </w:rPr>
        <w:t>вом административного наказания.</w:t>
      </w:r>
    </w:p>
    <w:p w:rsidR="00344516" w:rsidRDefault="00344516" w:rsidP="005F3486">
      <w:pPr>
        <w:jc w:val="both"/>
      </w:pPr>
      <w:proofErr w:type="gramStart"/>
      <w: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t xml:space="preserve"> </w:t>
      </w:r>
      <w:proofErr w:type="gramStart"/>
      <w:r>
        <w:t>целом</w:t>
      </w:r>
      <w:proofErr w:type="gramEnd"/>
      <w: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44516" w:rsidRDefault="00344516" w:rsidP="005F3486">
      <w:pPr>
        <w:jc w:val="both"/>
      </w:pPr>
    </w:p>
    <w:p w:rsidR="00344516" w:rsidRDefault="00344516" w:rsidP="005F3486">
      <w:pPr>
        <w:jc w:val="both"/>
        <w:rPr>
          <w:b/>
          <w:spacing w:val="-4"/>
          <w:sz w:val="24"/>
          <w:szCs w:val="24"/>
        </w:rPr>
      </w:pPr>
      <w:r>
        <w:rPr>
          <w:b/>
          <w:spacing w:val="-4"/>
        </w:rPr>
        <w:t>Статья 8. Права юридического лица, индивидуального предпринимателя, физического лица при осуществлении мероприятий по муниципальному земельному контролю</w:t>
      </w:r>
    </w:p>
    <w:p w:rsidR="00344516" w:rsidRDefault="00344516" w:rsidP="005F3486">
      <w:pPr>
        <w:jc w:val="both"/>
        <w:rPr>
          <w:b/>
          <w:spacing w:val="-4"/>
        </w:rPr>
      </w:pPr>
    </w:p>
    <w:p w:rsidR="00344516" w:rsidRDefault="00344516" w:rsidP="005F3486">
      <w:pPr>
        <w:jc w:val="both"/>
      </w:pPr>
      <w:r>
        <w:rPr>
          <w:spacing w:val="-8"/>
        </w:rPr>
        <w:t>8.1.</w:t>
      </w:r>
      <w:r>
        <w:tab/>
      </w:r>
      <w:r>
        <w:rPr>
          <w:spacing w:val="-4"/>
        </w:rPr>
        <w:t>Собственники земельных участков, землепользователи, земле</w:t>
      </w:r>
      <w:r>
        <w:rPr>
          <w:spacing w:val="-4"/>
        </w:rPr>
        <w:softHyphen/>
        <w:t>владельцы и арендаторы земельных участков либо их законные пред</w:t>
      </w:r>
      <w:r>
        <w:rPr>
          <w:spacing w:val="-4"/>
        </w:rPr>
        <w:softHyphen/>
      </w:r>
      <w:r>
        <w:rPr>
          <w:spacing w:val="-3"/>
        </w:rPr>
        <w:t>ставители при проведении мероприятий по муниципальному земель</w:t>
      </w:r>
      <w:r>
        <w:rPr>
          <w:spacing w:val="-3"/>
        </w:rPr>
        <w:softHyphen/>
      </w:r>
      <w:r>
        <w:rPr>
          <w:spacing w:val="-8"/>
        </w:rPr>
        <w:t>ному контролю имеют право:</w:t>
      </w:r>
    </w:p>
    <w:p w:rsidR="00344516" w:rsidRDefault="00344516" w:rsidP="005F3486">
      <w:pPr>
        <w:jc w:val="both"/>
      </w:pPr>
      <w:r>
        <w:rPr>
          <w:spacing w:val="-11"/>
        </w:rPr>
        <w:t>а)</w:t>
      </w:r>
      <w:r>
        <w:tab/>
        <w:t xml:space="preserve">непосредственно </w:t>
      </w:r>
      <w:r>
        <w:rPr>
          <w:spacing w:val="-4"/>
        </w:rPr>
        <w:t>присутствовать при проведении мероприятий по муниципально</w:t>
      </w:r>
      <w:r>
        <w:rPr>
          <w:spacing w:val="-4"/>
        </w:rPr>
        <w:softHyphen/>
      </w:r>
      <w:r>
        <w:rPr>
          <w:spacing w:val="-1"/>
        </w:rPr>
        <w:t>му земельному контролю и давать объяснения по вопросам, относя</w:t>
      </w:r>
      <w:r>
        <w:rPr>
          <w:spacing w:val="-1"/>
        </w:rPr>
        <w:softHyphen/>
      </w:r>
      <w:r>
        <w:rPr>
          <w:spacing w:val="-7"/>
        </w:rPr>
        <w:t>щимся к предмету проверки;</w:t>
      </w:r>
    </w:p>
    <w:p w:rsidR="00344516" w:rsidRDefault="00344516" w:rsidP="005F3486">
      <w:pPr>
        <w:jc w:val="both"/>
      </w:pPr>
      <w:r>
        <w:rPr>
          <w:spacing w:val="-7"/>
        </w:rPr>
        <w:t>б)</w:t>
      </w:r>
      <w:r>
        <w:tab/>
        <w:t>получать от органа муниципального земельного контроля информацию, которая относится к предмету проверки;</w:t>
      </w:r>
    </w:p>
    <w:p w:rsidR="00344516" w:rsidRDefault="00344516" w:rsidP="005F3486">
      <w:pPr>
        <w:jc w:val="both"/>
      </w:pPr>
      <w:r>
        <w:lastRenderedPageBreak/>
        <w:t>в) знакомиться с результатами проверки</w:t>
      </w:r>
      <w:r>
        <w:rPr>
          <w:spacing w:val="6"/>
        </w:rPr>
        <w:t xml:space="preserve"> и указывать </w:t>
      </w:r>
      <w:r>
        <w:rPr>
          <w:iCs/>
          <w:spacing w:val="6"/>
        </w:rPr>
        <w:t xml:space="preserve">в </w:t>
      </w:r>
      <w:r>
        <w:rPr>
          <w:spacing w:val="6"/>
        </w:rPr>
        <w:t xml:space="preserve">актах проверок о своем </w:t>
      </w:r>
      <w:r>
        <w:t>ознакомлении, согласии или несогласии с ними, а также с отдель</w:t>
      </w:r>
      <w:r>
        <w:softHyphen/>
      </w:r>
      <w:r>
        <w:rPr>
          <w:spacing w:val="3"/>
        </w:rPr>
        <w:t>ными действиями должностных лиц органов муниципального зе</w:t>
      </w:r>
      <w:r>
        <w:rPr>
          <w:spacing w:val="3"/>
        </w:rPr>
        <w:softHyphen/>
      </w:r>
      <w:r>
        <w:rPr>
          <w:spacing w:val="-3"/>
        </w:rPr>
        <w:t>мельного контроля;</w:t>
      </w:r>
    </w:p>
    <w:p w:rsidR="00344516" w:rsidRDefault="00344516" w:rsidP="005F3486">
      <w:pPr>
        <w:jc w:val="both"/>
      </w:pPr>
      <w:r>
        <w:rPr>
          <w:spacing w:val="-13"/>
        </w:rPr>
        <w:t>г)</w:t>
      </w:r>
      <w:r>
        <w:tab/>
      </w:r>
      <w:r>
        <w:rPr>
          <w:spacing w:val="1"/>
        </w:rPr>
        <w:t>обжаловать действия (бездействия) инспекторов по муници</w:t>
      </w:r>
      <w:r>
        <w:rPr>
          <w:spacing w:val="1"/>
        </w:rPr>
        <w:softHyphen/>
      </w:r>
      <w:r>
        <w:rPr>
          <w:spacing w:val="-3"/>
        </w:rPr>
        <w:t>пальному земельному контролю в административном и судебном по</w:t>
      </w:r>
      <w:r>
        <w:rPr>
          <w:spacing w:val="-3"/>
        </w:rPr>
        <w:softHyphen/>
      </w:r>
      <w:r>
        <w:rPr>
          <w:spacing w:val="-9"/>
        </w:rPr>
        <w:t>рядке;</w:t>
      </w:r>
    </w:p>
    <w:p w:rsidR="00344516" w:rsidRDefault="00344516" w:rsidP="005F3486">
      <w:pPr>
        <w:jc w:val="both"/>
      </w:pPr>
      <w:r>
        <w:rPr>
          <w:spacing w:val="-7"/>
        </w:rPr>
        <w:t>г)</w:t>
      </w:r>
      <w:r>
        <w:tab/>
        <w:t>требовать</w:t>
      </w:r>
      <w:r>
        <w:rPr>
          <w:spacing w:val="-2"/>
        </w:rPr>
        <w:t xml:space="preserve"> возмещения вреда, причиненного действиями (бездействия</w:t>
      </w:r>
      <w:r>
        <w:rPr>
          <w:spacing w:val="-2"/>
        </w:rPr>
        <w:softHyphen/>
      </w:r>
      <w:r>
        <w:rPr>
          <w:spacing w:val="-3"/>
        </w:rPr>
        <w:t xml:space="preserve">ми) инспектора, осуществляющего мероприятия по муниципальному </w:t>
      </w:r>
      <w:r>
        <w:rPr>
          <w:spacing w:val="-7"/>
        </w:rPr>
        <w:t>земельному контролю, в судебном порядке.</w:t>
      </w:r>
    </w:p>
    <w:p w:rsidR="00344516" w:rsidRDefault="00344516" w:rsidP="005F3486">
      <w:pPr>
        <w:jc w:val="both"/>
        <w:rPr>
          <w:b/>
          <w:color w:val="000000"/>
        </w:rPr>
      </w:pPr>
    </w:p>
    <w:p w:rsidR="00344516" w:rsidRDefault="00344516" w:rsidP="005F3486">
      <w:pPr>
        <w:jc w:val="both"/>
        <w:rPr>
          <w:b/>
          <w:color w:val="000000"/>
        </w:rPr>
      </w:pPr>
      <w:r>
        <w:rPr>
          <w:b/>
          <w:color w:val="000000"/>
        </w:rPr>
        <w:t>Статья 9. Ответственность юридических лиц, индивидуальных предпринимателей и физических лиц за нарушение настоящего Положения</w:t>
      </w:r>
    </w:p>
    <w:p w:rsidR="00344516" w:rsidRDefault="00344516" w:rsidP="005F3486">
      <w:pPr>
        <w:jc w:val="both"/>
        <w:rPr>
          <w:b/>
          <w:color w:val="000000"/>
        </w:rPr>
      </w:pPr>
    </w:p>
    <w:p w:rsidR="00344516" w:rsidRDefault="00344516" w:rsidP="005F3486">
      <w:pPr>
        <w:jc w:val="both"/>
        <w:rPr>
          <w:color w:val="000000"/>
        </w:rPr>
      </w:pPr>
      <w:r>
        <w:rPr>
          <w:color w:val="000000"/>
        </w:rPr>
        <w:t>9.1.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лично или обеспечить присутствие уполномоченных представителей.</w:t>
      </w:r>
    </w:p>
    <w:p w:rsidR="00344516" w:rsidRDefault="00344516" w:rsidP="005F3486">
      <w:pPr>
        <w:jc w:val="both"/>
        <w:rPr>
          <w:color w:val="000000"/>
        </w:rPr>
      </w:pPr>
      <w:r>
        <w:rPr>
          <w:color w:val="000000"/>
        </w:rPr>
        <w:t xml:space="preserve">9.2.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физические лица,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w:t>
      </w:r>
      <w:r>
        <w:rPr>
          <w:rStyle w:val="apple-converted-space"/>
          <w:color w:val="000000"/>
        </w:rPr>
        <w:t> </w:t>
      </w:r>
      <w:r>
        <w:rPr>
          <w:color w:val="000000"/>
        </w:rPr>
        <w:t>(или)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установленных муниципальными правовыми актами, несут ответственность в соответствии с законодательством Российской</w:t>
      </w:r>
      <w:proofErr w:type="gramEnd"/>
      <w:r>
        <w:rPr>
          <w:color w:val="000000"/>
        </w:rPr>
        <w:t xml:space="preserve"> Федерации и Республики Бурятия. </w:t>
      </w:r>
    </w:p>
    <w:p w:rsidR="00344516" w:rsidRDefault="00344516" w:rsidP="005F3486">
      <w:pPr>
        <w:jc w:val="both"/>
        <w:rPr>
          <w:color w:val="000000"/>
        </w:rPr>
      </w:pPr>
      <w:r>
        <w:rPr>
          <w:color w:val="000000"/>
        </w:rPr>
        <w:t> </w:t>
      </w:r>
    </w:p>
    <w:p w:rsidR="00344516" w:rsidRDefault="00344516" w:rsidP="005F3486">
      <w:pPr>
        <w:jc w:val="both"/>
      </w:pPr>
    </w:p>
    <w:p w:rsidR="0045250C" w:rsidRDefault="0045250C" w:rsidP="005F3486">
      <w:pPr>
        <w:jc w:val="both"/>
        <w:rPr>
          <w:b/>
          <w:i/>
        </w:rPr>
      </w:pPr>
    </w:p>
    <w:p w:rsidR="008973C1" w:rsidRDefault="008973C1" w:rsidP="005F3486">
      <w:pPr>
        <w:jc w:val="both"/>
        <w:rPr>
          <w:b/>
          <w:i/>
        </w:rPr>
      </w:pPr>
    </w:p>
    <w:p w:rsidR="008973C1" w:rsidRDefault="008973C1" w:rsidP="005F3486">
      <w:pPr>
        <w:jc w:val="both"/>
        <w:rPr>
          <w:b/>
          <w:i/>
        </w:rPr>
      </w:pPr>
    </w:p>
    <w:p w:rsidR="008973C1" w:rsidRPr="0045250C" w:rsidRDefault="008973C1" w:rsidP="005F3486">
      <w:pPr>
        <w:jc w:val="both"/>
        <w:rPr>
          <w:b/>
          <w:i/>
        </w:rPr>
      </w:pPr>
    </w:p>
    <w:sectPr w:rsidR="008973C1" w:rsidRPr="0045250C" w:rsidSect="007B4ABD">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7D" w:rsidRDefault="006B197D" w:rsidP="000C23B1">
      <w:pPr>
        <w:spacing w:after="0" w:line="240" w:lineRule="auto"/>
      </w:pPr>
      <w:r>
        <w:separator/>
      </w:r>
    </w:p>
  </w:endnote>
  <w:endnote w:type="continuationSeparator" w:id="0">
    <w:p w:rsidR="006B197D" w:rsidRDefault="006B197D" w:rsidP="000C2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B1" w:rsidRDefault="000C23B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2141"/>
      <w:docPartObj>
        <w:docPartGallery w:val="Page Numbers (Bottom of Page)"/>
        <w:docPartUnique/>
      </w:docPartObj>
    </w:sdtPr>
    <w:sdtContent>
      <w:p w:rsidR="000C23B1" w:rsidRDefault="000C23B1">
        <w:pPr>
          <w:pStyle w:val="a9"/>
          <w:jc w:val="right"/>
        </w:pPr>
        <w:fldSimple w:instr=" PAGE   \* MERGEFORMAT ">
          <w:r>
            <w:rPr>
              <w:noProof/>
            </w:rPr>
            <w:t>21</w:t>
          </w:r>
        </w:fldSimple>
      </w:p>
    </w:sdtContent>
  </w:sdt>
  <w:p w:rsidR="000C23B1" w:rsidRDefault="000C23B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B1" w:rsidRDefault="000C23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7D" w:rsidRDefault="006B197D" w:rsidP="000C23B1">
      <w:pPr>
        <w:spacing w:after="0" w:line="240" w:lineRule="auto"/>
      </w:pPr>
      <w:r>
        <w:separator/>
      </w:r>
    </w:p>
  </w:footnote>
  <w:footnote w:type="continuationSeparator" w:id="0">
    <w:p w:rsidR="006B197D" w:rsidRDefault="006B197D" w:rsidP="000C2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B1" w:rsidRDefault="000C23B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B1" w:rsidRDefault="000C23B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B1" w:rsidRDefault="000C23B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44E"/>
    <w:multiLevelType w:val="multilevel"/>
    <w:tmpl w:val="41142E40"/>
    <w:lvl w:ilvl="0">
      <w:start w:val="1"/>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6184F83"/>
    <w:multiLevelType w:val="hybridMultilevel"/>
    <w:tmpl w:val="C6A06B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618CF"/>
    <w:multiLevelType w:val="multilevel"/>
    <w:tmpl w:val="D882AF34"/>
    <w:lvl w:ilvl="0">
      <w:start w:val="3"/>
      <w:numFmt w:val="decimal"/>
      <w:lvlText w:val="%1."/>
      <w:lvlJc w:val="left"/>
      <w:pPr>
        <w:ind w:left="360" w:hanging="360"/>
      </w:pPr>
    </w:lvl>
    <w:lvl w:ilvl="1">
      <w:start w:val="6"/>
      <w:numFmt w:val="decimal"/>
      <w:lvlText w:val="%1.%2."/>
      <w:lvlJc w:val="left"/>
      <w:pPr>
        <w:ind w:left="634" w:hanging="360"/>
      </w:pPr>
    </w:lvl>
    <w:lvl w:ilvl="2">
      <w:start w:val="1"/>
      <w:numFmt w:val="decimal"/>
      <w:lvlText w:val="%1.%2.%3."/>
      <w:lvlJc w:val="left"/>
      <w:pPr>
        <w:ind w:left="1268" w:hanging="720"/>
      </w:pPr>
    </w:lvl>
    <w:lvl w:ilvl="3">
      <w:start w:val="1"/>
      <w:numFmt w:val="decimal"/>
      <w:lvlText w:val="%1.%2.%3.%4."/>
      <w:lvlJc w:val="left"/>
      <w:pPr>
        <w:ind w:left="1542" w:hanging="720"/>
      </w:pPr>
    </w:lvl>
    <w:lvl w:ilvl="4">
      <w:start w:val="1"/>
      <w:numFmt w:val="decimal"/>
      <w:lvlText w:val="%1.%2.%3.%4.%5."/>
      <w:lvlJc w:val="left"/>
      <w:pPr>
        <w:ind w:left="2176" w:hanging="1080"/>
      </w:pPr>
    </w:lvl>
    <w:lvl w:ilvl="5">
      <w:start w:val="1"/>
      <w:numFmt w:val="decimal"/>
      <w:lvlText w:val="%1.%2.%3.%4.%5.%6."/>
      <w:lvlJc w:val="left"/>
      <w:pPr>
        <w:ind w:left="2450" w:hanging="1080"/>
      </w:pPr>
    </w:lvl>
    <w:lvl w:ilvl="6">
      <w:start w:val="1"/>
      <w:numFmt w:val="decimal"/>
      <w:lvlText w:val="%1.%2.%3.%4.%5.%6.%7."/>
      <w:lvlJc w:val="left"/>
      <w:pPr>
        <w:ind w:left="3084" w:hanging="1440"/>
      </w:pPr>
    </w:lvl>
    <w:lvl w:ilvl="7">
      <w:start w:val="1"/>
      <w:numFmt w:val="decimal"/>
      <w:lvlText w:val="%1.%2.%3.%4.%5.%6.%7.%8."/>
      <w:lvlJc w:val="left"/>
      <w:pPr>
        <w:ind w:left="3358" w:hanging="1440"/>
      </w:pPr>
    </w:lvl>
    <w:lvl w:ilvl="8">
      <w:start w:val="1"/>
      <w:numFmt w:val="decimal"/>
      <w:lvlText w:val="%1.%2.%3.%4.%5.%6.%7.%8.%9."/>
      <w:lvlJc w:val="left"/>
      <w:pPr>
        <w:ind w:left="3992" w:hanging="1800"/>
      </w:pPr>
    </w:lvl>
  </w:abstractNum>
  <w:abstractNum w:abstractNumId="3">
    <w:nsid w:val="2AC873B9"/>
    <w:multiLevelType w:val="multilevel"/>
    <w:tmpl w:val="BBA43AB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16C1F57"/>
    <w:multiLevelType w:val="multilevel"/>
    <w:tmpl w:val="FF389D84"/>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2D64638"/>
    <w:multiLevelType w:val="multilevel"/>
    <w:tmpl w:val="2F10DBC4"/>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FCA4A44"/>
    <w:multiLevelType w:val="multilevel"/>
    <w:tmpl w:val="B094B1F0"/>
    <w:lvl w:ilvl="0">
      <w:start w:val="7"/>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250C"/>
    <w:rsid w:val="000C23B1"/>
    <w:rsid w:val="00121BC7"/>
    <w:rsid w:val="00180111"/>
    <w:rsid w:val="002A4979"/>
    <w:rsid w:val="002B3E6A"/>
    <w:rsid w:val="0034359B"/>
    <w:rsid w:val="00344516"/>
    <w:rsid w:val="003923E5"/>
    <w:rsid w:val="0045250C"/>
    <w:rsid w:val="005F3486"/>
    <w:rsid w:val="00616579"/>
    <w:rsid w:val="006B197D"/>
    <w:rsid w:val="007B4ABD"/>
    <w:rsid w:val="007D394B"/>
    <w:rsid w:val="00897328"/>
    <w:rsid w:val="008973C1"/>
    <w:rsid w:val="00B00AD2"/>
    <w:rsid w:val="00B23631"/>
    <w:rsid w:val="00C8488F"/>
    <w:rsid w:val="00D20C27"/>
    <w:rsid w:val="00FF4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0C"/>
  </w:style>
  <w:style w:type="paragraph" w:styleId="1">
    <w:name w:val="heading 1"/>
    <w:basedOn w:val="a"/>
    <w:next w:val="a"/>
    <w:link w:val="10"/>
    <w:uiPriority w:val="9"/>
    <w:qFormat/>
    <w:rsid w:val="004525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50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45250C"/>
    <w:pPr>
      <w:spacing w:after="0" w:line="240" w:lineRule="auto"/>
    </w:pPr>
  </w:style>
  <w:style w:type="paragraph" w:styleId="a4">
    <w:name w:val="List Paragraph"/>
    <w:basedOn w:val="a"/>
    <w:uiPriority w:val="99"/>
    <w:qFormat/>
    <w:rsid w:val="0045250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4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4516"/>
  </w:style>
  <w:style w:type="character" w:styleId="a6">
    <w:name w:val="Hyperlink"/>
    <w:basedOn w:val="a0"/>
    <w:uiPriority w:val="99"/>
    <w:semiHidden/>
    <w:unhideWhenUsed/>
    <w:rsid w:val="00344516"/>
    <w:rPr>
      <w:color w:val="0000FF"/>
      <w:u w:val="single"/>
    </w:rPr>
  </w:style>
  <w:style w:type="paragraph" w:styleId="a7">
    <w:name w:val="header"/>
    <w:basedOn w:val="a"/>
    <w:link w:val="a8"/>
    <w:uiPriority w:val="99"/>
    <w:semiHidden/>
    <w:unhideWhenUsed/>
    <w:rsid w:val="000C23B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23B1"/>
  </w:style>
  <w:style w:type="paragraph" w:styleId="a9">
    <w:name w:val="footer"/>
    <w:basedOn w:val="a"/>
    <w:link w:val="aa"/>
    <w:uiPriority w:val="99"/>
    <w:unhideWhenUsed/>
    <w:rsid w:val="000C23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B1"/>
  </w:style>
</w:styles>
</file>

<file path=word/webSettings.xml><?xml version="1.0" encoding="utf-8"?>
<w:webSettings xmlns:r="http://schemas.openxmlformats.org/officeDocument/2006/relationships" xmlns:w="http://schemas.openxmlformats.org/wordprocessingml/2006/main">
  <w:divs>
    <w:div w:id="1223907566">
      <w:bodyDiv w:val="1"/>
      <w:marLeft w:val="0"/>
      <w:marRight w:val="0"/>
      <w:marTop w:val="0"/>
      <w:marBottom w:val="0"/>
      <w:divBdr>
        <w:top w:val="none" w:sz="0" w:space="0" w:color="auto"/>
        <w:left w:val="none" w:sz="0" w:space="0" w:color="auto"/>
        <w:bottom w:val="none" w:sz="0" w:space="0" w:color="auto"/>
        <w:right w:val="none" w:sz="0" w:space="0" w:color="auto"/>
      </w:divBdr>
    </w:div>
    <w:div w:id="147405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LAW;n=117671;fld=134" TargetMode="External"/><Relationship Id="rId18" Type="http://schemas.openxmlformats.org/officeDocument/2006/relationships/hyperlink" Target="http://www.consultant.ru/document/cons_doc_LAW_139052/?dst=100017" TargetMode="External"/><Relationship Id="rId26" Type="http://schemas.openxmlformats.org/officeDocument/2006/relationships/hyperlink" Target="http://www.consultant.ru/document/cons_doc_LAW_93980/" TargetMode="External"/><Relationship Id="rId3" Type="http://schemas.openxmlformats.org/officeDocument/2006/relationships/styles" Target="styles.xml"/><Relationship Id="rId21" Type="http://schemas.openxmlformats.org/officeDocument/2006/relationships/hyperlink" Target="http://www.consultant.ru/document/cons_doc_LAW_160131/?frame=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main?base=LAW;n=117342;fld=134" TargetMode="External"/><Relationship Id="rId17" Type="http://schemas.openxmlformats.org/officeDocument/2006/relationships/hyperlink" Target="http://www.consultant.ru/document/cons_doc_LAW_121662/?dst=100037" TargetMode="External"/><Relationship Id="rId25" Type="http://schemas.openxmlformats.org/officeDocument/2006/relationships/hyperlink" Target="http://www.consultant.ru/document/cons_doc_LAW_9398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160131/?frame=2" TargetMode="External"/><Relationship Id="rId20" Type="http://schemas.openxmlformats.org/officeDocument/2006/relationships/hyperlink" Target="http://www.consultant.ru/document/cons_doc_LAW_160131/?frame=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255;fld=134" TargetMode="External"/><Relationship Id="rId24" Type="http://schemas.openxmlformats.org/officeDocument/2006/relationships/hyperlink" Target="http://www.consultant.ru/document/cons_doc_LAW_160131/?frame=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60131/?frame=2" TargetMode="External"/><Relationship Id="rId23" Type="http://schemas.openxmlformats.org/officeDocument/2006/relationships/hyperlink" Target="http://www.consultant.ru/document/cons_doc_LAW_160131/?frame=2" TargetMode="External"/><Relationship Id="rId28" Type="http://schemas.openxmlformats.org/officeDocument/2006/relationships/hyperlink" Target="http://www.consultant.ru/document/cons_doc_LAW_160131/?frame=3" TargetMode="External"/><Relationship Id="rId36" Type="http://schemas.openxmlformats.org/officeDocument/2006/relationships/theme" Target="theme/theme1.xml"/><Relationship Id="rId10" Type="http://schemas.openxmlformats.org/officeDocument/2006/relationships/hyperlink" Target="consultantplus://offline/main?base=LAW;n=2875;fld=134" TargetMode="External"/><Relationship Id="rId19" Type="http://schemas.openxmlformats.org/officeDocument/2006/relationships/hyperlink" Target="http://www.consultant.ru/document/cons_doc_LAW_160131/?frame=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12983;fld=134" TargetMode="External"/><Relationship Id="rId22" Type="http://schemas.openxmlformats.org/officeDocument/2006/relationships/hyperlink" Target="http://www.consultant.ru/document/cons_doc_LAW_160131/?frame=2" TargetMode="External"/><Relationship Id="rId27" Type="http://schemas.openxmlformats.org/officeDocument/2006/relationships/hyperlink" Target="http://www.consultant.ru/document/cons_doc_LAW_121662/?dst=100047"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A241E-51AA-47DD-B5C8-4921FACC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8916</Words>
  <Characters>50823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59620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6</cp:revision>
  <cp:lastPrinted>2015-06-02T06:02:00Z</cp:lastPrinted>
  <dcterms:created xsi:type="dcterms:W3CDTF">2015-06-01T03:53:00Z</dcterms:created>
  <dcterms:modified xsi:type="dcterms:W3CDTF">2015-06-02T06:05:00Z</dcterms:modified>
</cp:coreProperties>
</file>