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DC" w:rsidRDefault="00F71BDC" w:rsidP="00E209EE">
      <w:pPr>
        <w:pStyle w:val="a3"/>
        <w:jc w:val="center"/>
        <w:rPr>
          <w:rFonts w:ascii="Times New Roman" w:hAnsi="Times New Roman" w:cs="Times New Roman"/>
          <w:b/>
          <w:sz w:val="24"/>
          <w:szCs w:val="24"/>
        </w:rPr>
      </w:pPr>
    </w:p>
    <w:p w:rsidR="00F71BDC" w:rsidRDefault="00F71BDC" w:rsidP="00E209EE">
      <w:pPr>
        <w:pStyle w:val="a3"/>
        <w:jc w:val="center"/>
        <w:rPr>
          <w:rFonts w:ascii="Times New Roman" w:hAnsi="Times New Roman" w:cs="Times New Roman"/>
          <w:b/>
          <w:sz w:val="24"/>
          <w:szCs w:val="24"/>
        </w:rPr>
      </w:pPr>
    </w:p>
    <w:p w:rsidR="00F71BDC" w:rsidRDefault="00F71BDC" w:rsidP="00F71BDC">
      <w:pPr>
        <w:pStyle w:val="a3"/>
        <w:rPr>
          <w:rFonts w:ascii="Times New Roman" w:hAnsi="Times New Roman" w:cs="Times New Roman"/>
          <w:b/>
        </w:rPr>
      </w:pPr>
    </w:p>
    <w:p w:rsidR="00F71BDC" w:rsidRDefault="00F71BDC" w:rsidP="00F71BDC">
      <w:pPr>
        <w:pStyle w:val="1"/>
        <w:spacing w:before="0"/>
        <w:jc w:val="center"/>
        <w:rPr>
          <w:sz w:val="26"/>
          <w:szCs w:val="26"/>
        </w:rPr>
      </w:pPr>
      <w:r w:rsidRPr="00CA0EFD">
        <w:rPr>
          <w:sz w:val="36"/>
          <w:szCs w:val="36"/>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1.75pt" o:ole="">
            <v:imagedata r:id="rId6" o:title=""/>
          </v:shape>
          <o:OLEObject Type="Embed" ProgID="Msxml2.SAXXMLReader.5.0" ShapeID="_x0000_i1025" DrawAspect="Content" ObjectID="_1503315526" r:id="rId7"/>
        </w:object>
      </w:r>
    </w:p>
    <w:p w:rsidR="00F71BDC" w:rsidRDefault="00F71BDC" w:rsidP="00F71BDC">
      <w:pPr>
        <w:pStyle w:val="1"/>
        <w:spacing w:before="0"/>
        <w:jc w:val="center"/>
        <w:rPr>
          <w:sz w:val="26"/>
          <w:szCs w:val="26"/>
        </w:rPr>
      </w:pPr>
      <w:r>
        <w:rPr>
          <w:sz w:val="26"/>
          <w:szCs w:val="26"/>
        </w:rPr>
        <w:t>Совет депутатов</w:t>
      </w:r>
    </w:p>
    <w:p w:rsidR="00F71BDC" w:rsidRDefault="00F71BDC" w:rsidP="00F71BDC">
      <w:pPr>
        <w:pStyle w:val="1"/>
        <w:spacing w:before="0"/>
        <w:jc w:val="center"/>
        <w:rPr>
          <w:sz w:val="26"/>
          <w:szCs w:val="26"/>
        </w:rPr>
      </w:pPr>
      <w:r>
        <w:rPr>
          <w:sz w:val="26"/>
          <w:szCs w:val="26"/>
        </w:rPr>
        <w:t>муниципального образования</w:t>
      </w:r>
    </w:p>
    <w:p w:rsidR="00F71BDC" w:rsidRDefault="00F71BDC" w:rsidP="00F71BDC">
      <w:pPr>
        <w:pStyle w:val="1"/>
        <w:spacing w:before="0"/>
        <w:jc w:val="center"/>
        <w:rPr>
          <w:sz w:val="26"/>
          <w:szCs w:val="26"/>
        </w:rPr>
      </w:pPr>
      <w:r>
        <w:rPr>
          <w:sz w:val="26"/>
          <w:szCs w:val="26"/>
        </w:rPr>
        <w:t>городского поселения «поселок Кичера»</w:t>
      </w:r>
    </w:p>
    <w:p w:rsidR="00F71BDC" w:rsidRDefault="00F71BDC" w:rsidP="00F71BDC">
      <w:pPr>
        <w:pStyle w:val="1"/>
        <w:spacing w:before="0"/>
        <w:jc w:val="center"/>
        <w:rPr>
          <w:sz w:val="26"/>
          <w:szCs w:val="26"/>
        </w:rPr>
      </w:pPr>
      <w:r>
        <w:rPr>
          <w:sz w:val="26"/>
          <w:szCs w:val="26"/>
        </w:rPr>
        <w:t>Северо-Байкальского  района</w:t>
      </w:r>
    </w:p>
    <w:p w:rsidR="00F71BDC" w:rsidRDefault="00F71BDC" w:rsidP="00F71BDC">
      <w:pPr>
        <w:pStyle w:val="1"/>
        <w:spacing w:before="0"/>
        <w:jc w:val="center"/>
        <w:rPr>
          <w:sz w:val="26"/>
          <w:szCs w:val="26"/>
        </w:rPr>
      </w:pPr>
      <w:r>
        <w:rPr>
          <w:sz w:val="26"/>
          <w:szCs w:val="26"/>
        </w:rPr>
        <w:t>Республики Бурятия</w:t>
      </w:r>
    </w:p>
    <w:p w:rsidR="00F71BDC" w:rsidRDefault="00F71BDC" w:rsidP="00F71BDC">
      <w:pPr>
        <w:pStyle w:val="1"/>
        <w:spacing w:before="0"/>
        <w:jc w:val="center"/>
        <w:rPr>
          <w:sz w:val="26"/>
          <w:szCs w:val="26"/>
        </w:rPr>
      </w:pPr>
      <w:r>
        <w:rPr>
          <w:sz w:val="26"/>
          <w:szCs w:val="26"/>
        </w:rPr>
        <w:t>II</w:t>
      </w:r>
      <w:r>
        <w:rPr>
          <w:sz w:val="26"/>
          <w:szCs w:val="26"/>
          <w:lang w:val="en-US"/>
        </w:rPr>
        <w:t>I</w:t>
      </w:r>
      <w:r w:rsidR="00A710E5">
        <w:rPr>
          <w:sz w:val="26"/>
          <w:szCs w:val="26"/>
        </w:rPr>
        <w:t xml:space="preserve"> созыва 11</w:t>
      </w:r>
      <w:r>
        <w:rPr>
          <w:sz w:val="26"/>
          <w:szCs w:val="26"/>
        </w:rPr>
        <w:t xml:space="preserve"> сессия</w:t>
      </w:r>
    </w:p>
    <w:p w:rsidR="00F71BDC" w:rsidRPr="00175E1C" w:rsidRDefault="00F71BDC" w:rsidP="00F71BDC">
      <w:r>
        <w:t>_____________________________________________________________________________________</w:t>
      </w:r>
    </w:p>
    <w:p w:rsidR="00F71BDC" w:rsidRDefault="00A710E5" w:rsidP="00F71BDC">
      <w:r>
        <w:t>28.05.</w:t>
      </w:r>
      <w:r w:rsidR="00F71BDC">
        <w:t>2015г.</w:t>
      </w:r>
    </w:p>
    <w:p w:rsidR="00F71BDC" w:rsidRDefault="00F71BDC" w:rsidP="00F71BDC">
      <w:pPr>
        <w:jc w:val="center"/>
        <w:rPr>
          <w:b/>
        </w:rPr>
      </w:pPr>
      <w:r>
        <w:rPr>
          <w:b/>
        </w:rPr>
        <w:t xml:space="preserve">РЕШЕНИЕ № </w:t>
      </w:r>
      <w:r w:rsidR="00A710E5">
        <w:rPr>
          <w:b/>
        </w:rPr>
        <w:t>74</w:t>
      </w:r>
    </w:p>
    <w:p w:rsidR="00F71BDC" w:rsidRDefault="00F71BDC" w:rsidP="00F71BDC">
      <w:pPr>
        <w:pStyle w:val="a3"/>
        <w:rPr>
          <w:rFonts w:ascii="Times New Roman" w:hAnsi="Times New Roman" w:cs="Times New Roman"/>
          <w:b/>
        </w:rPr>
      </w:pPr>
    </w:p>
    <w:p w:rsidR="00F71BDC" w:rsidRDefault="00F71BDC" w:rsidP="00F71BDC">
      <w:pPr>
        <w:pStyle w:val="a3"/>
        <w:rPr>
          <w:rFonts w:ascii="Times New Roman" w:hAnsi="Times New Roman" w:cs="Times New Roman"/>
          <w:b/>
        </w:rPr>
      </w:pPr>
    </w:p>
    <w:p w:rsidR="00F71BDC" w:rsidRDefault="00F71BDC" w:rsidP="00F71BDC">
      <w:pPr>
        <w:pStyle w:val="a3"/>
        <w:rPr>
          <w:rFonts w:ascii="Times New Roman" w:hAnsi="Times New Roman" w:cs="Times New Roman"/>
          <w:b/>
        </w:rPr>
      </w:pPr>
    </w:p>
    <w:p w:rsidR="00F71BDC" w:rsidRPr="005914A1" w:rsidRDefault="00F71BDC" w:rsidP="00F71BDC">
      <w:pPr>
        <w:spacing w:after="0"/>
        <w:rPr>
          <w:rFonts w:ascii="Times New Roman" w:hAnsi="Times New Roman" w:cs="Times New Roman"/>
          <w:b/>
          <w:i/>
        </w:rPr>
      </w:pPr>
      <w:r w:rsidRPr="005914A1">
        <w:rPr>
          <w:rFonts w:ascii="Times New Roman" w:hAnsi="Times New Roman" w:cs="Times New Roman"/>
          <w:b/>
          <w:i/>
        </w:rPr>
        <w:t>Об утверждении Соглашения о передаче части</w:t>
      </w:r>
    </w:p>
    <w:p w:rsidR="00F71BDC" w:rsidRPr="005914A1" w:rsidRDefault="00F71BDC" w:rsidP="00F71BDC">
      <w:pPr>
        <w:spacing w:after="0"/>
        <w:rPr>
          <w:rFonts w:ascii="Times New Roman" w:hAnsi="Times New Roman" w:cs="Times New Roman"/>
          <w:b/>
          <w:i/>
        </w:rPr>
      </w:pPr>
      <w:r w:rsidRPr="005914A1">
        <w:rPr>
          <w:rFonts w:ascii="Times New Roman" w:hAnsi="Times New Roman" w:cs="Times New Roman"/>
          <w:b/>
          <w:i/>
        </w:rPr>
        <w:t xml:space="preserve">полномочий </w:t>
      </w:r>
      <w:r w:rsidR="00A710E5" w:rsidRPr="005914A1">
        <w:rPr>
          <w:rFonts w:ascii="Times New Roman" w:hAnsi="Times New Roman" w:cs="Times New Roman"/>
          <w:b/>
          <w:i/>
        </w:rPr>
        <w:t xml:space="preserve">по вопросам местного значения </w:t>
      </w:r>
    </w:p>
    <w:p w:rsidR="00F71BDC" w:rsidRPr="005914A1" w:rsidRDefault="00F71BDC" w:rsidP="00F71BDC">
      <w:pPr>
        <w:spacing w:after="0"/>
        <w:rPr>
          <w:rFonts w:ascii="Times New Roman" w:hAnsi="Times New Roman" w:cs="Times New Roman"/>
          <w:b/>
          <w:i/>
        </w:rPr>
      </w:pPr>
      <w:r w:rsidRPr="005914A1">
        <w:rPr>
          <w:rFonts w:ascii="Times New Roman" w:hAnsi="Times New Roman" w:cs="Times New Roman"/>
          <w:b/>
          <w:i/>
        </w:rPr>
        <w:t>органов местного самоуправления муниципального</w:t>
      </w:r>
    </w:p>
    <w:p w:rsidR="00F71BDC" w:rsidRPr="005914A1" w:rsidRDefault="00F71BDC" w:rsidP="00F71BDC">
      <w:pPr>
        <w:spacing w:after="0"/>
        <w:rPr>
          <w:rFonts w:ascii="Times New Roman" w:hAnsi="Times New Roman" w:cs="Times New Roman"/>
          <w:b/>
          <w:i/>
        </w:rPr>
      </w:pPr>
      <w:r w:rsidRPr="005914A1">
        <w:rPr>
          <w:rFonts w:ascii="Times New Roman" w:hAnsi="Times New Roman" w:cs="Times New Roman"/>
          <w:b/>
          <w:i/>
        </w:rPr>
        <w:t xml:space="preserve"> образования городского поселения «поселок Кичера»</w:t>
      </w:r>
    </w:p>
    <w:p w:rsidR="00F71BDC" w:rsidRPr="005914A1" w:rsidRDefault="00F71BDC" w:rsidP="00F71BDC">
      <w:pPr>
        <w:spacing w:after="0"/>
        <w:rPr>
          <w:rFonts w:ascii="Times New Roman" w:hAnsi="Times New Roman" w:cs="Times New Roman"/>
          <w:b/>
          <w:i/>
        </w:rPr>
      </w:pPr>
      <w:r w:rsidRPr="005914A1">
        <w:rPr>
          <w:rFonts w:ascii="Times New Roman" w:hAnsi="Times New Roman" w:cs="Times New Roman"/>
          <w:b/>
          <w:i/>
        </w:rPr>
        <w:t>органам местного самоуправления муниципального</w:t>
      </w:r>
    </w:p>
    <w:p w:rsidR="00F71BDC" w:rsidRPr="005914A1" w:rsidRDefault="00F71BDC" w:rsidP="00F71BDC">
      <w:pPr>
        <w:spacing w:after="0"/>
        <w:rPr>
          <w:rFonts w:ascii="Times New Roman" w:hAnsi="Times New Roman" w:cs="Times New Roman"/>
          <w:b/>
          <w:i/>
        </w:rPr>
      </w:pPr>
      <w:r w:rsidRPr="005914A1">
        <w:rPr>
          <w:rFonts w:ascii="Times New Roman" w:hAnsi="Times New Roman" w:cs="Times New Roman"/>
          <w:b/>
          <w:i/>
        </w:rPr>
        <w:t>образования «Северо-Байкальский район»</w:t>
      </w:r>
    </w:p>
    <w:p w:rsidR="00F71BDC" w:rsidRDefault="00F71BDC" w:rsidP="00F71BDC">
      <w:pPr>
        <w:rPr>
          <w:rFonts w:ascii="Times New Roman" w:hAnsi="Times New Roman" w:cs="Times New Roman"/>
          <w:b/>
        </w:rPr>
      </w:pPr>
    </w:p>
    <w:p w:rsidR="00F71BDC" w:rsidRDefault="00F71BDC" w:rsidP="006E49B8">
      <w:pPr>
        <w:jc w:val="both"/>
        <w:rPr>
          <w:rFonts w:ascii="Times New Roman" w:hAnsi="Times New Roman" w:cs="Times New Roman"/>
          <w:b/>
        </w:rPr>
      </w:pPr>
      <w:r>
        <w:rPr>
          <w:rFonts w:ascii="Times New Roman" w:hAnsi="Times New Roman" w:cs="Times New Roman"/>
        </w:rPr>
        <w:t xml:space="preserve">В соответствии с Федеральным законом от 06.10.2003 года № 131-ФЗ « Об общих принципах организации местного самоуправления в Российской Федерации», Уставом муниципального образования городского поселения « поселок Кичера» Совет депутатов муниципального образования городского поселения « поселок Кичера» </w:t>
      </w:r>
      <w:r>
        <w:rPr>
          <w:rFonts w:ascii="Times New Roman" w:hAnsi="Times New Roman" w:cs="Times New Roman"/>
          <w:b/>
        </w:rPr>
        <w:t>решает:</w:t>
      </w:r>
    </w:p>
    <w:p w:rsidR="00F71BDC" w:rsidRDefault="00F71BDC" w:rsidP="006E49B8">
      <w:pPr>
        <w:jc w:val="both"/>
        <w:rPr>
          <w:rFonts w:ascii="Times New Roman" w:hAnsi="Times New Roman" w:cs="Times New Roman"/>
          <w:b/>
        </w:rPr>
      </w:pPr>
    </w:p>
    <w:p w:rsidR="00F71BDC" w:rsidRDefault="00F71BDC" w:rsidP="006E49B8">
      <w:pPr>
        <w:jc w:val="both"/>
        <w:rPr>
          <w:rFonts w:ascii="Times New Roman" w:hAnsi="Times New Roman" w:cs="Times New Roman"/>
        </w:rPr>
      </w:pPr>
      <w:r>
        <w:rPr>
          <w:rFonts w:ascii="Times New Roman" w:hAnsi="Times New Roman" w:cs="Times New Roman"/>
        </w:rPr>
        <w:t>1. Утвердить   Соглашение между Администрацией муниципального образования городского поселения « поселок Кичера» и Администрацией муниципального образования « Северо</w:t>
      </w:r>
      <w:r w:rsidR="007C41BF">
        <w:rPr>
          <w:rFonts w:ascii="Times New Roman" w:hAnsi="Times New Roman" w:cs="Times New Roman"/>
        </w:rPr>
        <w:t xml:space="preserve"> </w:t>
      </w:r>
      <w:r>
        <w:rPr>
          <w:rFonts w:ascii="Times New Roman" w:hAnsi="Times New Roman" w:cs="Times New Roman"/>
        </w:rPr>
        <w:t>- Байкальский район» о п</w:t>
      </w:r>
      <w:r w:rsidR="007C41BF">
        <w:rPr>
          <w:rFonts w:ascii="Times New Roman" w:hAnsi="Times New Roman" w:cs="Times New Roman"/>
        </w:rPr>
        <w:t>ередачи ча</w:t>
      </w:r>
      <w:r w:rsidR="008854F5">
        <w:rPr>
          <w:rFonts w:ascii="Times New Roman" w:hAnsi="Times New Roman" w:cs="Times New Roman"/>
        </w:rPr>
        <w:t>сти полномочий на 2015  – 2019</w:t>
      </w:r>
      <w:r>
        <w:rPr>
          <w:rFonts w:ascii="Times New Roman" w:hAnsi="Times New Roman" w:cs="Times New Roman"/>
        </w:rPr>
        <w:t xml:space="preserve"> год</w:t>
      </w:r>
      <w:r w:rsidR="007C41BF">
        <w:rPr>
          <w:rFonts w:ascii="Times New Roman" w:hAnsi="Times New Roman" w:cs="Times New Roman"/>
        </w:rPr>
        <w:t>ы</w:t>
      </w:r>
      <w:r>
        <w:rPr>
          <w:rFonts w:ascii="Times New Roman" w:hAnsi="Times New Roman" w:cs="Times New Roman"/>
        </w:rPr>
        <w:t xml:space="preserve"> согласно приложению.</w:t>
      </w:r>
    </w:p>
    <w:p w:rsidR="00F71BDC" w:rsidRDefault="00F71BDC" w:rsidP="006E49B8">
      <w:pPr>
        <w:jc w:val="both"/>
        <w:rPr>
          <w:rFonts w:ascii="Times New Roman" w:hAnsi="Times New Roman" w:cs="Times New Roman"/>
        </w:rPr>
      </w:pPr>
      <w:r>
        <w:rPr>
          <w:rFonts w:ascii="Times New Roman" w:hAnsi="Times New Roman" w:cs="Times New Roman"/>
        </w:rPr>
        <w:t>2.</w:t>
      </w:r>
      <w:r>
        <w:t xml:space="preserve">  </w:t>
      </w:r>
      <w:r>
        <w:rPr>
          <w:rFonts w:ascii="Times New Roman" w:hAnsi="Times New Roman" w:cs="Times New Roman"/>
        </w:rPr>
        <w:t>Настоящее Решение вступает в силу со дня его подписания и опубликования (обнародования)  для всеобщего сведения на информационных стендах.</w:t>
      </w:r>
    </w:p>
    <w:p w:rsidR="00F71BDC" w:rsidRDefault="00F71BDC" w:rsidP="006E49B8">
      <w:pPr>
        <w:jc w:val="both"/>
        <w:rPr>
          <w:rFonts w:ascii="Times New Roman" w:hAnsi="Times New Roman" w:cs="Times New Roman"/>
        </w:rPr>
      </w:pPr>
      <w:r>
        <w:rPr>
          <w:rFonts w:ascii="Times New Roman" w:hAnsi="Times New Roman" w:cs="Times New Roman"/>
        </w:rPr>
        <w:t xml:space="preserve"> 3.</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настоящего решения возложить на постоянную комиссию по бюджету и местным налога</w:t>
      </w:r>
      <w:r w:rsidR="007C41BF">
        <w:rPr>
          <w:rFonts w:ascii="Times New Roman" w:hAnsi="Times New Roman" w:cs="Times New Roman"/>
        </w:rPr>
        <w:t>м. (Председатель – Назаралиева М.И.</w:t>
      </w:r>
      <w:r>
        <w:rPr>
          <w:rFonts w:ascii="Times New Roman" w:hAnsi="Times New Roman" w:cs="Times New Roman"/>
        </w:rPr>
        <w:t>).</w:t>
      </w:r>
    </w:p>
    <w:p w:rsidR="00F71BDC" w:rsidRDefault="00F71BDC" w:rsidP="00F71BDC">
      <w:pPr>
        <w:rPr>
          <w:rFonts w:ascii="Times New Roman" w:hAnsi="Times New Roman" w:cs="Times New Roman"/>
        </w:rPr>
      </w:pPr>
    </w:p>
    <w:p w:rsidR="00F71BDC" w:rsidRDefault="00F71BDC" w:rsidP="00F71BDC">
      <w:pPr>
        <w:spacing w:after="0" w:line="240" w:lineRule="auto"/>
        <w:rPr>
          <w:rFonts w:ascii="Times New Roman" w:hAnsi="Times New Roman" w:cs="Times New Roman"/>
          <w:b/>
        </w:rPr>
      </w:pPr>
      <w:r>
        <w:rPr>
          <w:rFonts w:ascii="Times New Roman" w:hAnsi="Times New Roman" w:cs="Times New Roman"/>
          <w:b/>
        </w:rPr>
        <w:t xml:space="preserve">     Глава муниципального образования </w:t>
      </w:r>
    </w:p>
    <w:p w:rsidR="00F71BDC" w:rsidRPr="007C41BF" w:rsidRDefault="00F71BDC" w:rsidP="007C41BF">
      <w:pPr>
        <w:spacing w:after="0" w:line="240" w:lineRule="auto"/>
        <w:rPr>
          <w:rFonts w:ascii="Times New Roman" w:hAnsi="Times New Roman" w:cs="Times New Roman"/>
          <w:b/>
        </w:rPr>
      </w:pPr>
      <w:r>
        <w:rPr>
          <w:rFonts w:ascii="Times New Roman" w:hAnsi="Times New Roman" w:cs="Times New Roman"/>
          <w:b/>
        </w:rPr>
        <w:t xml:space="preserve">     городского поселения « поселок Кичера»                                             Н.Д. Голикова</w:t>
      </w:r>
    </w:p>
    <w:p w:rsidR="00D70B20" w:rsidRDefault="006E49B8" w:rsidP="006E49B8">
      <w:pPr>
        <w:pStyle w:val="a3"/>
        <w:jc w:val="right"/>
        <w:rPr>
          <w:rFonts w:ascii="Times New Roman" w:hAnsi="Times New Roman" w:cs="Times New Roman"/>
          <w:sz w:val="24"/>
          <w:szCs w:val="24"/>
        </w:rPr>
      </w:pPr>
      <w:r>
        <w:rPr>
          <w:rFonts w:ascii="Times New Roman" w:hAnsi="Times New Roman" w:cs="Times New Roman"/>
          <w:sz w:val="24"/>
          <w:szCs w:val="24"/>
        </w:rPr>
        <w:t xml:space="preserve">                              </w:t>
      </w:r>
    </w:p>
    <w:p w:rsidR="006E49B8" w:rsidRDefault="006E49B8" w:rsidP="006E49B8">
      <w:pPr>
        <w:pStyle w:val="a3"/>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к Решению Совета </w:t>
      </w:r>
    </w:p>
    <w:p w:rsidR="006E49B8" w:rsidRDefault="006E49B8" w:rsidP="006E49B8">
      <w:pPr>
        <w:pStyle w:val="a3"/>
        <w:jc w:val="right"/>
        <w:rPr>
          <w:rFonts w:ascii="Times New Roman" w:hAnsi="Times New Roman" w:cs="Times New Roman"/>
          <w:sz w:val="24"/>
          <w:szCs w:val="24"/>
        </w:rPr>
      </w:pPr>
      <w:r>
        <w:rPr>
          <w:rFonts w:ascii="Times New Roman" w:hAnsi="Times New Roman" w:cs="Times New Roman"/>
          <w:sz w:val="24"/>
          <w:szCs w:val="24"/>
        </w:rPr>
        <w:t xml:space="preserve">                             депутатов МО ГП «поселок Кичера» </w:t>
      </w:r>
    </w:p>
    <w:p w:rsidR="006E49B8" w:rsidRDefault="006E49B8" w:rsidP="006E49B8">
      <w:pPr>
        <w:pStyle w:val="a3"/>
        <w:jc w:val="right"/>
        <w:rPr>
          <w:rFonts w:ascii="Times New Roman" w:hAnsi="Times New Roman" w:cs="Times New Roman"/>
          <w:sz w:val="24"/>
          <w:szCs w:val="24"/>
        </w:rPr>
      </w:pPr>
      <w:r>
        <w:rPr>
          <w:rFonts w:ascii="Times New Roman" w:hAnsi="Times New Roman" w:cs="Times New Roman"/>
          <w:sz w:val="24"/>
          <w:szCs w:val="24"/>
        </w:rPr>
        <w:t xml:space="preserve">              </w:t>
      </w:r>
      <w:r w:rsidR="00A710E5">
        <w:rPr>
          <w:rFonts w:ascii="Times New Roman" w:hAnsi="Times New Roman" w:cs="Times New Roman"/>
          <w:sz w:val="24"/>
          <w:szCs w:val="24"/>
        </w:rPr>
        <w:t xml:space="preserve">                  от 28.05.2015г. № 74</w:t>
      </w:r>
    </w:p>
    <w:p w:rsidR="006E49B8" w:rsidRDefault="006E49B8" w:rsidP="006E49B8">
      <w:pPr>
        <w:pStyle w:val="a3"/>
        <w:jc w:val="right"/>
        <w:rPr>
          <w:rFonts w:ascii="Times New Roman" w:hAnsi="Times New Roman" w:cs="Times New Roman"/>
          <w:sz w:val="24"/>
          <w:szCs w:val="24"/>
        </w:rPr>
      </w:pPr>
    </w:p>
    <w:p w:rsidR="006E49B8" w:rsidRPr="006E49B8" w:rsidRDefault="006E49B8" w:rsidP="006E49B8">
      <w:pPr>
        <w:pStyle w:val="a3"/>
        <w:jc w:val="right"/>
        <w:rPr>
          <w:rFonts w:ascii="Times New Roman" w:hAnsi="Times New Roman" w:cs="Times New Roman"/>
          <w:sz w:val="24"/>
          <w:szCs w:val="24"/>
        </w:rPr>
      </w:pPr>
    </w:p>
    <w:p w:rsidR="00E209EE" w:rsidRDefault="00E209EE" w:rsidP="006E49B8">
      <w:pPr>
        <w:pStyle w:val="a3"/>
        <w:jc w:val="center"/>
        <w:rPr>
          <w:rFonts w:ascii="Times New Roman" w:hAnsi="Times New Roman" w:cs="Times New Roman"/>
          <w:b/>
          <w:sz w:val="24"/>
          <w:szCs w:val="24"/>
        </w:rPr>
      </w:pPr>
      <w:r>
        <w:rPr>
          <w:rFonts w:ascii="Times New Roman" w:hAnsi="Times New Roman" w:cs="Times New Roman"/>
          <w:b/>
          <w:sz w:val="24"/>
          <w:szCs w:val="24"/>
        </w:rPr>
        <w:t>СОГЛАШЕНИЕ</w:t>
      </w:r>
    </w:p>
    <w:p w:rsidR="00E209EE" w:rsidRDefault="00E209EE" w:rsidP="00E209EE">
      <w:pPr>
        <w:pStyle w:val="a3"/>
        <w:jc w:val="center"/>
        <w:rPr>
          <w:rFonts w:ascii="Times New Roman" w:hAnsi="Times New Roman" w:cs="Times New Roman"/>
          <w:b/>
          <w:bCs/>
        </w:rPr>
      </w:pPr>
      <w:r>
        <w:rPr>
          <w:rFonts w:ascii="Times New Roman" w:hAnsi="Times New Roman" w:cs="Times New Roman"/>
          <w:b/>
          <w:bCs/>
        </w:rPr>
        <w:t>о передаче части полномочий по вопросам  ме</w:t>
      </w:r>
      <w:r w:rsidR="009D7E85">
        <w:rPr>
          <w:rFonts w:ascii="Times New Roman" w:hAnsi="Times New Roman" w:cs="Times New Roman"/>
          <w:b/>
          <w:bCs/>
        </w:rPr>
        <w:t xml:space="preserve">стного значения </w:t>
      </w:r>
      <w:r>
        <w:rPr>
          <w:rFonts w:ascii="Times New Roman" w:hAnsi="Times New Roman" w:cs="Times New Roman"/>
          <w:b/>
          <w:bCs/>
        </w:rPr>
        <w:t xml:space="preserve"> органов местного самоуправления муниципального образования городского поселения « посёлок Кичера» органам местного самоуправления муниципального образования</w:t>
      </w:r>
    </w:p>
    <w:p w:rsidR="00E209EE" w:rsidRDefault="00E209EE" w:rsidP="00E209EE">
      <w:pPr>
        <w:pStyle w:val="a3"/>
        <w:jc w:val="center"/>
        <w:rPr>
          <w:rFonts w:ascii="Times New Roman" w:hAnsi="Times New Roman" w:cs="Times New Roman"/>
          <w:b/>
          <w:bCs/>
        </w:rPr>
      </w:pPr>
      <w:r>
        <w:rPr>
          <w:rFonts w:ascii="Times New Roman" w:hAnsi="Times New Roman" w:cs="Times New Roman"/>
          <w:b/>
          <w:bCs/>
        </w:rPr>
        <w:t>«Северо-Байкальский район»</w:t>
      </w:r>
    </w:p>
    <w:p w:rsidR="00E209EE" w:rsidRDefault="00E209EE" w:rsidP="00E209EE">
      <w:pPr>
        <w:spacing w:after="0" w:line="240" w:lineRule="auto"/>
        <w:jc w:val="center"/>
        <w:rPr>
          <w:rFonts w:ascii="Times New Roman" w:hAnsi="Times New Roman" w:cs="Times New Roman"/>
          <w:b/>
          <w:sz w:val="20"/>
          <w:szCs w:val="20"/>
        </w:rPr>
      </w:pPr>
    </w:p>
    <w:p w:rsidR="00E209EE" w:rsidRPr="006E49B8" w:rsidRDefault="00E209EE" w:rsidP="00E209EE">
      <w:pPr>
        <w:spacing w:line="240" w:lineRule="auto"/>
        <w:jc w:val="both"/>
        <w:rPr>
          <w:rFonts w:ascii="Times New Roman" w:hAnsi="Times New Roman" w:cs="Times New Roman"/>
          <w:sz w:val="24"/>
          <w:szCs w:val="24"/>
        </w:rPr>
      </w:pPr>
      <w:r w:rsidRPr="006E49B8">
        <w:rPr>
          <w:rFonts w:ascii="Times New Roman" w:hAnsi="Times New Roman" w:cs="Times New Roman"/>
          <w:sz w:val="24"/>
          <w:szCs w:val="24"/>
        </w:rPr>
        <w:t xml:space="preserve">        Администрация муниципального образования городского поселения « поселок Кичера» в лице Главы муниципального образования городского поселения « поселок Кичера»</w:t>
      </w:r>
      <w:r w:rsidR="006E49B8">
        <w:rPr>
          <w:rFonts w:ascii="Times New Roman" w:hAnsi="Times New Roman" w:cs="Times New Roman"/>
          <w:sz w:val="24"/>
          <w:szCs w:val="24"/>
        </w:rPr>
        <w:t xml:space="preserve"> </w:t>
      </w:r>
      <w:r w:rsidRPr="006E49B8">
        <w:rPr>
          <w:rFonts w:ascii="Times New Roman" w:hAnsi="Times New Roman" w:cs="Times New Roman"/>
          <w:sz w:val="24"/>
          <w:szCs w:val="24"/>
        </w:rPr>
        <w:t>Голиковой Натальи Дмитриевны, действующего на основании Федерального Закона от 06.10.2003 года № 131- ФЗ «Об общих принципах организации местного самоуправления в РФ» и Устава муниципального образования городского поселения</w:t>
      </w:r>
      <w:r w:rsidR="006E49B8">
        <w:rPr>
          <w:rFonts w:ascii="Times New Roman" w:hAnsi="Times New Roman" w:cs="Times New Roman"/>
          <w:sz w:val="24"/>
          <w:szCs w:val="24"/>
        </w:rPr>
        <w:t xml:space="preserve"> </w:t>
      </w:r>
      <w:r w:rsidRPr="006E49B8">
        <w:rPr>
          <w:rFonts w:ascii="Times New Roman" w:hAnsi="Times New Roman" w:cs="Times New Roman"/>
          <w:sz w:val="24"/>
          <w:szCs w:val="24"/>
        </w:rPr>
        <w:t xml:space="preserve"> </w:t>
      </w:r>
      <w:r w:rsidR="006E49B8">
        <w:rPr>
          <w:rFonts w:ascii="Times New Roman" w:hAnsi="Times New Roman" w:cs="Times New Roman"/>
          <w:sz w:val="24"/>
          <w:szCs w:val="24"/>
        </w:rPr>
        <w:t>«</w:t>
      </w:r>
      <w:r w:rsidRPr="006E49B8">
        <w:rPr>
          <w:rFonts w:ascii="Times New Roman" w:hAnsi="Times New Roman" w:cs="Times New Roman"/>
          <w:sz w:val="24"/>
          <w:szCs w:val="24"/>
        </w:rPr>
        <w:t>поселок Кичера», с одной стороны, Администрация муниципального образования «Северо-Байкальский район» в лице Гла</w:t>
      </w:r>
      <w:r w:rsidR="00681306">
        <w:rPr>
          <w:rFonts w:ascii="Times New Roman" w:hAnsi="Times New Roman" w:cs="Times New Roman"/>
          <w:sz w:val="24"/>
          <w:szCs w:val="24"/>
        </w:rPr>
        <w:t>вы муниципального образования «</w:t>
      </w:r>
      <w:r w:rsidRPr="006E49B8">
        <w:rPr>
          <w:rFonts w:ascii="Times New Roman" w:hAnsi="Times New Roman" w:cs="Times New Roman"/>
          <w:sz w:val="24"/>
          <w:szCs w:val="24"/>
        </w:rPr>
        <w:t>Север</w:t>
      </w:r>
      <w:proofErr w:type="gramStart"/>
      <w:r w:rsidRPr="006E49B8">
        <w:rPr>
          <w:rFonts w:ascii="Times New Roman" w:hAnsi="Times New Roman" w:cs="Times New Roman"/>
          <w:sz w:val="24"/>
          <w:szCs w:val="24"/>
        </w:rPr>
        <w:t>о-</w:t>
      </w:r>
      <w:proofErr w:type="gramEnd"/>
      <w:r w:rsidRPr="006E49B8">
        <w:rPr>
          <w:rFonts w:ascii="Times New Roman" w:hAnsi="Times New Roman" w:cs="Times New Roman"/>
          <w:sz w:val="24"/>
          <w:szCs w:val="24"/>
        </w:rPr>
        <w:t xml:space="preserve"> Байкальский район» </w:t>
      </w:r>
      <w:proofErr w:type="spellStart"/>
      <w:r w:rsidRPr="006E49B8">
        <w:rPr>
          <w:rFonts w:ascii="Times New Roman" w:hAnsi="Times New Roman" w:cs="Times New Roman"/>
          <w:sz w:val="24"/>
          <w:szCs w:val="24"/>
        </w:rPr>
        <w:t>Пухарева</w:t>
      </w:r>
      <w:proofErr w:type="spellEnd"/>
      <w:r w:rsidRPr="006E49B8">
        <w:rPr>
          <w:rFonts w:ascii="Times New Roman" w:hAnsi="Times New Roman" w:cs="Times New Roman"/>
          <w:sz w:val="24"/>
          <w:szCs w:val="24"/>
        </w:rPr>
        <w:t xml:space="preserve"> Игоря Валериевича, действующего на основании Федерального Закона от 06.10.2003 года № 131-ФЗ «Об общих принципах организации местного самоуправления в РФ» и Устава МО «Северо-Байка</w:t>
      </w:r>
      <w:r w:rsidR="006E49B8">
        <w:rPr>
          <w:rFonts w:ascii="Times New Roman" w:hAnsi="Times New Roman" w:cs="Times New Roman"/>
          <w:sz w:val="24"/>
          <w:szCs w:val="24"/>
        </w:rPr>
        <w:t xml:space="preserve">льский район», с другой стороны, </w:t>
      </w:r>
      <w:r w:rsidRPr="006E49B8">
        <w:rPr>
          <w:rFonts w:ascii="Times New Roman" w:hAnsi="Times New Roman" w:cs="Times New Roman"/>
          <w:sz w:val="24"/>
          <w:szCs w:val="24"/>
        </w:rPr>
        <w:t>заключили настоящее соглашение о нижеследующем:</w:t>
      </w:r>
    </w:p>
    <w:p w:rsidR="00E209EE" w:rsidRPr="006E49B8" w:rsidRDefault="00E209EE" w:rsidP="00E209EE">
      <w:pPr>
        <w:spacing w:after="0"/>
        <w:jc w:val="center"/>
        <w:rPr>
          <w:rFonts w:ascii="Times New Roman" w:hAnsi="Times New Roman" w:cs="Times New Roman"/>
          <w:b/>
          <w:sz w:val="24"/>
          <w:szCs w:val="24"/>
        </w:rPr>
      </w:pPr>
      <w:r w:rsidRPr="006E49B8">
        <w:rPr>
          <w:rFonts w:ascii="Times New Roman" w:hAnsi="Times New Roman" w:cs="Times New Roman"/>
          <w:b/>
          <w:sz w:val="24"/>
          <w:szCs w:val="24"/>
        </w:rPr>
        <w:t>1.Общие положения</w:t>
      </w:r>
    </w:p>
    <w:p w:rsidR="00E209EE" w:rsidRPr="006E49B8" w:rsidRDefault="00E209EE" w:rsidP="00E209EE">
      <w:pPr>
        <w:pStyle w:val="a3"/>
        <w:jc w:val="both"/>
        <w:rPr>
          <w:rFonts w:ascii="Times New Roman" w:hAnsi="Times New Roman" w:cs="Times New Roman"/>
          <w:sz w:val="24"/>
          <w:szCs w:val="24"/>
        </w:rPr>
      </w:pPr>
      <w:r w:rsidRPr="006E49B8">
        <w:rPr>
          <w:rFonts w:ascii="Times New Roman" w:hAnsi="Times New Roman" w:cs="Times New Roman"/>
          <w:sz w:val="24"/>
          <w:szCs w:val="24"/>
        </w:rPr>
        <w:t>1.1. Администрация муниципального образования городского поселения « поселок Кичера» передает, а Администрация муниципального образования «Северо-Байкальский район» принимает и осуществляет вопросы местного значения, перечисленные в пункте 2.1. Соглашения.</w:t>
      </w:r>
    </w:p>
    <w:p w:rsidR="00E209EE" w:rsidRPr="006E49B8" w:rsidRDefault="00E209EE" w:rsidP="00E209EE">
      <w:pPr>
        <w:pStyle w:val="a3"/>
        <w:jc w:val="both"/>
        <w:rPr>
          <w:rFonts w:ascii="Times New Roman" w:hAnsi="Times New Roman" w:cs="Times New Roman"/>
          <w:sz w:val="24"/>
          <w:szCs w:val="24"/>
        </w:rPr>
      </w:pPr>
      <w:r w:rsidRPr="006E49B8">
        <w:rPr>
          <w:rFonts w:ascii="Times New Roman" w:hAnsi="Times New Roman" w:cs="Times New Roman"/>
          <w:sz w:val="24"/>
          <w:szCs w:val="24"/>
        </w:rPr>
        <w:t xml:space="preserve">1.2.Осуществление вопросов местного значения производится в интересах социально-экономического развития поселения и с учетом возможности эффективного их осуществления органами местного самоуправления муниципального района. </w:t>
      </w:r>
    </w:p>
    <w:p w:rsidR="00E209EE" w:rsidRPr="006E49B8" w:rsidRDefault="00E209EE" w:rsidP="00E209EE">
      <w:pPr>
        <w:pStyle w:val="a3"/>
        <w:jc w:val="both"/>
        <w:rPr>
          <w:rFonts w:ascii="Times New Roman" w:hAnsi="Times New Roman" w:cs="Times New Roman"/>
          <w:sz w:val="24"/>
          <w:szCs w:val="24"/>
        </w:rPr>
      </w:pPr>
      <w:r w:rsidRPr="006E49B8">
        <w:rPr>
          <w:rFonts w:ascii="Times New Roman" w:hAnsi="Times New Roman" w:cs="Times New Roman"/>
          <w:sz w:val="24"/>
          <w:szCs w:val="24"/>
        </w:rPr>
        <w:t>1.3.Для осуществления вопросов местного значения поселение из своего бюджета представляет бюджету муниципального района субвенции, определяемые в соответствии с пунктом 3.1.настоящего Соглашения.</w:t>
      </w:r>
    </w:p>
    <w:p w:rsidR="00E209EE" w:rsidRPr="006E49B8" w:rsidRDefault="00E209EE" w:rsidP="00E209EE">
      <w:pPr>
        <w:pStyle w:val="a3"/>
        <w:jc w:val="both"/>
        <w:rPr>
          <w:rFonts w:ascii="Times New Roman" w:hAnsi="Times New Roman" w:cs="Times New Roman"/>
          <w:sz w:val="24"/>
          <w:szCs w:val="24"/>
        </w:rPr>
      </w:pPr>
      <w:r w:rsidRPr="006E49B8">
        <w:rPr>
          <w:rFonts w:ascii="Times New Roman" w:hAnsi="Times New Roman" w:cs="Times New Roman"/>
          <w:sz w:val="24"/>
          <w:szCs w:val="24"/>
        </w:rPr>
        <w:t>1.4.Вопросы местного значения считаются переданными с момента получения муниципальным районом финансовых средств, необходимых для их осуществления.</w:t>
      </w:r>
    </w:p>
    <w:p w:rsidR="00E209EE" w:rsidRPr="006E49B8" w:rsidRDefault="00E209EE" w:rsidP="00E209EE">
      <w:pPr>
        <w:pStyle w:val="a3"/>
        <w:rPr>
          <w:rFonts w:ascii="Times New Roman" w:hAnsi="Times New Roman" w:cs="Times New Roman"/>
          <w:b/>
          <w:sz w:val="24"/>
          <w:szCs w:val="24"/>
        </w:rPr>
      </w:pPr>
      <w:r w:rsidRPr="006E49B8">
        <w:rPr>
          <w:rFonts w:ascii="Times New Roman" w:hAnsi="Times New Roman" w:cs="Times New Roman"/>
          <w:sz w:val="24"/>
          <w:szCs w:val="24"/>
        </w:rPr>
        <w:t xml:space="preserve"> </w:t>
      </w:r>
    </w:p>
    <w:p w:rsidR="00E209EE" w:rsidRPr="006E49B8" w:rsidRDefault="00E209EE" w:rsidP="00E209EE">
      <w:pPr>
        <w:pStyle w:val="a3"/>
        <w:jc w:val="center"/>
        <w:rPr>
          <w:rFonts w:ascii="Times New Roman" w:hAnsi="Times New Roman" w:cs="Times New Roman"/>
          <w:b/>
          <w:sz w:val="24"/>
          <w:szCs w:val="24"/>
        </w:rPr>
      </w:pPr>
      <w:r w:rsidRPr="006E49B8">
        <w:rPr>
          <w:rFonts w:ascii="Times New Roman" w:hAnsi="Times New Roman" w:cs="Times New Roman"/>
          <w:b/>
          <w:sz w:val="24"/>
          <w:szCs w:val="24"/>
        </w:rPr>
        <w:t>2.Перечень полномочий, подлежащих передаче</w:t>
      </w:r>
    </w:p>
    <w:p w:rsidR="00E209EE" w:rsidRPr="006E49B8" w:rsidRDefault="00E209EE" w:rsidP="00E209EE">
      <w:pPr>
        <w:pStyle w:val="a3"/>
        <w:jc w:val="center"/>
        <w:rPr>
          <w:rFonts w:ascii="Times New Roman" w:hAnsi="Times New Roman" w:cs="Times New Roman"/>
          <w:b/>
          <w:sz w:val="24"/>
          <w:szCs w:val="24"/>
        </w:rPr>
      </w:pPr>
    </w:p>
    <w:p w:rsidR="00681306" w:rsidRDefault="00E209EE" w:rsidP="00681306">
      <w:pPr>
        <w:pStyle w:val="a3"/>
        <w:jc w:val="both"/>
        <w:rPr>
          <w:rFonts w:ascii="Times New Roman" w:hAnsi="Times New Roman" w:cs="Times New Roman"/>
          <w:sz w:val="24"/>
          <w:szCs w:val="24"/>
        </w:rPr>
      </w:pPr>
      <w:r w:rsidRPr="006E49B8">
        <w:rPr>
          <w:rFonts w:ascii="Times New Roman" w:hAnsi="Times New Roman" w:cs="Times New Roman"/>
          <w:sz w:val="24"/>
          <w:szCs w:val="24"/>
        </w:rPr>
        <w:t>2.1. Администрация муниципального обр</w:t>
      </w:r>
      <w:r w:rsidR="00C941E7">
        <w:rPr>
          <w:rFonts w:ascii="Times New Roman" w:hAnsi="Times New Roman" w:cs="Times New Roman"/>
          <w:sz w:val="24"/>
          <w:szCs w:val="24"/>
        </w:rPr>
        <w:t>азования городского поселения «</w:t>
      </w:r>
      <w:r w:rsidRPr="006E49B8">
        <w:rPr>
          <w:rFonts w:ascii="Times New Roman" w:hAnsi="Times New Roman" w:cs="Times New Roman"/>
          <w:sz w:val="24"/>
          <w:szCs w:val="24"/>
        </w:rPr>
        <w:t xml:space="preserve">поселок Кичера» передает  Администрации муниципального образования   «Северо-Байкальский район» полномочия по решению вопросов местного значения: </w:t>
      </w:r>
    </w:p>
    <w:p w:rsidR="00681306" w:rsidRDefault="00681306" w:rsidP="00681306">
      <w:pPr>
        <w:pStyle w:val="a3"/>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утверждение</w:t>
      </w:r>
      <w:r w:rsidRPr="00681306">
        <w:rPr>
          <w:rFonts w:ascii="Times New Roman" w:eastAsia="Times New Roman" w:hAnsi="Times New Roman" w:cs="Times New Roman"/>
          <w:sz w:val="24"/>
          <w:szCs w:val="24"/>
          <w:lang w:eastAsia="ru-RU"/>
        </w:rPr>
        <w:t xml:space="preserve">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681306">
          <w:rPr>
            <w:rFonts w:ascii="Times New Roman" w:eastAsia="Times New Roman" w:hAnsi="Times New Roman" w:cs="Times New Roman"/>
            <w:color w:val="0000FF"/>
            <w:sz w:val="24"/>
            <w:szCs w:val="24"/>
            <w:u w:val="single"/>
            <w:lang w:eastAsia="ru-RU"/>
          </w:rPr>
          <w:t>кодексом</w:t>
        </w:r>
      </w:hyperlink>
      <w:r w:rsidRPr="00681306">
        <w:rPr>
          <w:rFonts w:ascii="Times New Roman" w:eastAsia="Times New Roman" w:hAnsi="Times New Roman" w:cs="Times New Roman"/>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w:t>
      </w:r>
      <w:r w:rsidR="00803E34">
        <w:rPr>
          <w:rFonts w:ascii="Times New Roman" w:eastAsia="Times New Roman" w:hAnsi="Times New Roman" w:cs="Times New Roman"/>
          <w:sz w:val="24"/>
          <w:szCs w:val="24"/>
          <w:lang w:eastAsia="ru-RU"/>
        </w:rPr>
        <w:t>ьного проектирования поселений,</w:t>
      </w:r>
      <w:r w:rsidRPr="00681306">
        <w:rPr>
          <w:rFonts w:ascii="Times New Roman" w:eastAsia="Times New Roman" w:hAnsi="Times New Roman" w:cs="Times New Roman"/>
          <w:sz w:val="24"/>
          <w:szCs w:val="24"/>
          <w:lang w:eastAsia="ru-RU"/>
        </w:rPr>
        <w:t xml:space="preserve"> осуществление в случаях</w:t>
      </w:r>
      <w:proofErr w:type="gramEnd"/>
      <w:r w:rsidRPr="00681306">
        <w:rPr>
          <w:rFonts w:ascii="Times New Roman" w:eastAsia="Times New Roman" w:hAnsi="Times New Roman" w:cs="Times New Roman"/>
          <w:sz w:val="24"/>
          <w:szCs w:val="24"/>
          <w:lang w:eastAsia="ru-RU"/>
        </w:rPr>
        <w:t xml:space="preserve">, предусмотренных Градостроительным </w:t>
      </w:r>
      <w:hyperlink r:id="rId9" w:history="1">
        <w:r w:rsidRPr="00681306">
          <w:rPr>
            <w:rFonts w:ascii="Times New Roman" w:eastAsia="Times New Roman" w:hAnsi="Times New Roman" w:cs="Times New Roman"/>
            <w:color w:val="0000FF"/>
            <w:sz w:val="24"/>
            <w:szCs w:val="24"/>
            <w:u w:val="single"/>
            <w:lang w:eastAsia="ru-RU"/>
          </w:rPr>
          <w:t>кодексом</w:t>
        </w:r>
      </w:hyperlink>
      <w:r w:rsidRPr="00681306">
        <w:rPr>
          <w:rFonts w:ascii="Times New Roman" w:eastAsia="Times New Roman" w:hAnsi="Times New Roman" w:cs="Times New Roman"/>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56559D" w:rsidRDefault="0056559D" w:rsidP="00681306">
      <w:pPr>
        <w:pStyle w:val="a3"/>
        <w:jc w:val="both"/>
        <w:rPr>
          <w:rFonts w:ascii="Times New Roman" w:eastAsia="Times New Roman" w:hAnsi="Times New Roman" w:cs="Times New Roman"/>
          <w:sz w:val="24"/>
          <w:szCs w:val="24"/>
          <w:lang w:eastAsia="ru-RU"/>
        </w:rPr>
      </w:pPr>
    </w:p>
    <w:p w:rsidR="0056559D" w:rsidRPr="00681306" w:rsidRDefault="004861E9" w:rsidP="00681306">
      <w:pPr>
        <w:pStyle w:val="a3"/>
        <w:jc w:val="both"/>
        <w:rPr>
          <w:rFonts w:ascii="Times New Roman" w:hAnsi="Times New Roman" w:cs="Times New Roman"/>
          <w:sz w:val="24"/>
          <w:szCs w:val="24"/>
        </w:rPr>
      </w:pPr>
      <w:r>
        <w:t xml:space="preserve">- </w:t>
      </w:r>
      <w:r w:rsidR="0056559D">
        <w:t xml:space="preserve"> организация в границах поселения </w:t>
      </w:r>
      <w:proofErr w:type="spellStart"/>
      <w:r w:rsidR="0056559D">
        <w:t>электро</w:t>
      </w:r>
      <w:proofErr w:type="spellEnd"/>
      <w:r w:rsidR="0056559D">
        <w:t>-, тепл</w:t>
      </w:r>
      <w:proofErr w:type="gramStart"/>
      <w:r w:rsidR="0056559D">
        <w:t>о-</w:t>
      </w:r>
      <w:proofErr w:type="gramEnd"/>
      <w:r w:rsidR="0056559D">
        <w:t xml:space="preserve">, </w:t>
      </w:r>
      <w:proofErr w:type="spellStart"/>
      <w:r w:rsidR="0056559D">
        <w:t>газо</w:t>
      </w:r>
      <w:proofErr w:type="spellEnd"/>
      <w:r w:rsidR="0056559D">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81306" w:rsidRPr="00681306" w:rsidRDefault="004861E9" w:rsidP="006813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3E50BB" w:rsidRPr="00681306" w:rsidRDefault="003E50BB" w:rsidP="00681306">
      <w:pPr>
        <w:pStyle w:val="a3"/>
        <w:jc w:val="both"/>
        <w:rPr>
          <w:rFonts w:ascii="Times New Roman" w:hAnsi="Times New Roman" w:cs="Times New Roman"/>
          <w:sz w:val="24"/>
          <w:szCs w:val="24"/>
        </w:rPr>
      </w:pPr>
    </w:p>
    <w:p w:rsidR="00E209EE" w:rsidRPr="006E49B8" w:rsidRDefault="00E209EE" w:rsidP="00E209EE">
      <w:pPr>
        <w:pStyle w:val="a3"/>
        <w:rPr>
          <w:rFonts w:ascii="Times New Roman" w:hAnsi="Times New Roman" w:cs="Times New Roman"/>
          <w:b/>
          <w:sz w:val="24"/>
          <w:szCs w:val="24"/>
        </w:rPr>
      </w:pPr>
      <w:r w:rsidRPr="006E49B8">
        <w:rPr>
          <w:rFonts w:ascii="Times New Roman" w:hAnsi="Times New Roman" w:cs="Times New Roman"/>
          <w:b/>
          <w:sz w:val="24"/>
          <w:szCs w:val="24"/>
        </w:rPr>
        <w:t xml:space="preserve">                  3. </w:t>
      </w:r>
      <w:proofErr w:type="gramStart"/>
      <w:r w:rsidRPr="006E49B8">
        <w:rPr>
          <w:rFonts w:ascii="Times New Roman" w:hAnsi="Times New Roman" w:cs="Times New Roman"/>
          <w:b/>
          <w:sz w:val="24"/>
          <w:szCs w:val="24"/>
        </w:rPr>
        <w:t>Субвенции</w:t>
      </w:r>
      <w:proofErr w:type="gramEnd"/>
      <w:r w:rsidRPr="006E49B8">
        <w:rPr>
          <w:rFonts w:ascii="Times New Roman" w:hAnsi="Times New Roman" w:cs="Times New Roman"/>
          <w:b/>
          <w:sz w:val="24"/>
          <w:szCs w:val="24"/>
        </w:rPr>
        <w:t xml:space="preserve"> перечисляемые на осуществление передаваемых полномочий</w:t>
      </w:r>
    </w:p>
    <w:p w:rsidR="00E209EE" w:rsidRPr="006E49B8" w:rsidRDefault="00E209EE" w:rsidP="00E209EE">
      <w:pPr>
        <w:pStyle w:val="a3"/>
        <w:jc w:val="center"/>
        <w:rPr>
          <w:rFonts w:ascii="Times New Roman" w:hAnsi="Times New Roman" w:cs="Times New Roman"/>
          <w:sz w:val="24"/>
          <w:szCs w:val="24"/>
        </w:rPr>
      </w:pPr>
    </w:p>
    <w:p w:rsidR="00E209EE" w:rsidRPr="006E49B8" w:rsidRDefault="00E209EE" w:rsidP="00E209EE">
      <w:pPr>
        <w:pStyle w:val="a3"/>
        <w:jc w:val="both"/>
        <w:rPr>
          <w:rFonts w:ascii="Times New Roman" w:hAnsi="Times New Roman" w:cs="Times New Roman"/>
          <w:sz w:val="24"/>
          <w:szCs w:val="24"/>
        </w:rPr>
      </w:pPr>
      <w:r w:rsidRPr="006E49B8">
        <w:rPr>
          <w:rFonts w:ascii="Times New Roman" w:hAnsi="Times New Roman" w:cs="Times New Roman"/>
          <w:sz w:val="24"/>
          <w:szCs w:val="24"/>
        </w:rPr>
        <w:t>3.1.Ежегодный объем субвенций, передаваемых из Бюджета городского поселения « поселок Кичера» в Бюджет муниципального образования « Северо-Байкальский район» на осуществление переданных полномочий, определяется при принятии Бюджета городского поселения  « поселка Кичера»</w:t>
      </w:r>
      <w:r w:rsidR="006E49B8">
        <w:rPr>
          <w:rFonts w:ascii="Times New Roman" w:hAnsi="Times New Roman" w:cs="Times New Roman"/>
          <w:sz w:val="24"/>
          <w:szCs w:val="24"/>
        </w:rPr>
        <w:t xml:space="preserve"> </w:t>
      </w:r>
      <w:r w:rsidRPr="006E49B8">
        <w:rPr>
          <w:rFonts w:ascii="Times New Roman" w:hAnsi="Times New Roman" w:cs="Times New Roman"/>
          <w:sz w:val="24"/>
          <w:szCs w:val="24"/>
        </w:rPr>
        <w:t>на очередной финансовый год.</w:t>
      </w:r>
    </w:p>
    <w:p w:rsidR="00E209EE" w:rsidRPr="006E49B8" w:rsidRDefault="00E209EE" w:rsidP="00E209EE">
      <w:pPr>
        <w:pStyle w:val="a3"/>
        <w:jc w:val="both"/>
        <w:rPr>
          <w:rFonts w:ascii="Times New Roman" w:hAnsi="Times New Roman" w:cs="Times New Roman"/>
          <w:sz w:val="24"/>
          <w:szCs w:val="24"/>
        </w:rPr>
      </w:pPr>
    </w:p>
    <w:p w:rsidR="00E209EE" w:rsidRDefault="006E49B8" w:rsidP="00E209EE">
      <w:pPr>
        <w:pStyle w:val="a3"/>
        <w:jc w:val="center"/>
        <w:rPr>
          <w:rFonts w:ascii="Times New Roman" w:hAnsi="Times New Roman" w:cs="Times New Roman"/>
          <w:b/>
          <w:sz w:val="24"/>
          <w:szCs w:val="24"/>
        </w:rPr>
      </w:pPr>
      <w:r>
        <w:rPr>
          <w:rFonts w:ascii="Times New Roman" w:hAnsi="Times New Roman" w:cs="Times New Roman"/>
          <w:b/>
          <w:sz w:val="24"/>
          <w:szCs w:val="24"/>
        </w:rPr>
        <w:t>4. Контроль на осуществление</w:t>
      </w:r>
      <w:r w:rsidR="00E209EE" w:rsidRPr="006E49B8">
        <w:rPr>
          <w:rFonts w:ascii="Times New Roman" w:hAnsi="Times New Roman" w:cs="Times New Roman"/>
          <w:b/>
          <w:sz w:val="24"/>
          <w:szCs w:val="24"/>
        </w:rPr>
        <w:t xml:space="preserve"> полномочий, ответственность сторон Соглашения</w:t>
      </w:r>
    </w:p>
    <w:p w:rsidR="003E50BB" w:rsidRPr="006E49B8" w:rsidRDefault="003E50BB" w:rsidP="00E209EE">
      <w:pPr>
        <w:pStyle w:val="a3"/>
        <w:jc w:val="center"/>
        <w:rPr>
          <w:rFonts w:ascii="Times New Roman" w:hAnsi="Times New Roman" w:cs="Times New Roman"/>
          <w:b/>
          <w:sz w:val="24"/>
          <w:szCs w:val="24"/>
        </w:rPr>
      </w:pPr>
    </w:p>
    <w:p w:rsidR="00E209EE" w:rsidRPr="006E49B8" w:rsidRDefault="00E209EE" w:rsidP="00E209EE">
      <w:pPr>
        <w:pStyle w:val="a3"/>
        <w:jc w:val="both"/>
        <w:rPr>
          <w:rFonts w:ascii="Times New Roman" w:hAnsi="Times New Roman" w:cs="Times New Roman"/>
          <w:sz w:val="24"/>
          <w:szCs w:val="24"/>
        </w:rPr>
      </w:pPr>
      <w:r w:rsidRPr="006E49B8">
        <w:rPr>
          <w:rFonts w:ascii="Times New Roman" w:hAnsi="Times New Roman" w:cs="Times New Roman"/>
          <w:sz w:val="24"/>
          <w:szCs w:val="24"/>
        </w:rPr>
        <w:t>4.1. Представительный орган по</w:t>
      </w:r>
      <w:r w:rsidR="00A710E5">
        <w:rPr>
          <w:rFonts w:ascii="Times New Roman" w:hAnsi="Times New Roman" w:cs="Times New Roman"/>
          <w:sz w:val="24"/>
          <w:szCs w:val="24"/>
        </w:rPr>
        <w:t>селения осуществляет контроль над</w:t>
      </w:r>
      <w:r w:rsidRPr="006E49B8">
        <w:rPr>
          <w:rFonts w:ascii="Times New Roman" w:hAnsi="Times New Roman" w:cs="Times New Roman"/>
          <w:sz w:val="24"/>
          <w:szCs w:val="24"/>
        </w:rPr>
        <w:t xml:space="preserve"> исполнением передаваемых полномочий и   целевым использованием финансовых средств, передаваемых для осуществления полномочий.</w:t>
      </w:r>
    </w:p>
    <w:p w:rsidR="00E209EE" w:rsidRPr="006E49B8" w:rsidRDefault="00E209EE" w:rsidP="00E209EE">
      <w:pPr>
        <w:pStyle w:val="a3"/>
        <w:jc w:val="both"/>
        <w:rPr>
          <w:rFonts w:ascii="Times New Roman" w:hAnsi="Times New Roman" w:cs="Times New Roman"/>
          <w:sz w:val="24"/>
          <w:szCs w:val="24"/>
        </w:rPr>
      </w:pPr>
      <w:r w:rsidRPr="006E49B8">
        <w:rPr>
          <w:rFonts w:ascii="Times New Roman" w:hAnsi="Times New Roman" w:cs="Times New Roman"/>
          <w:sz w:val="24"/>
          <w:szCs w:val="24"/>
        </w:rPr>
        <w:t>4.2. При обнаружении фактов ненадлежащего осуществления (или не осуществления) органами местного самоуправления МО «Северо-Байкальский район» переданных ему полномочий, администрация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E209EE" w:rsidRPr="006E49B8" w:rsidRDefault="00E209EE" w:rsidP="00E209EE">
      <w:pPr>
        <w:pStyle w:val="a3"/>
        <w:jc w:val="both"/>
        <w:rPr>
          <w:rFonts w:ascii="Times New Roman" w:hAnsi="Times New Roman" w:cs="Times New Roman"/>
          <w:sz w:val="24"/>
          <w:szCs w:val="24"/>
        </w:rPr>
      </w:pPr>
      <w:r w:rsidRPr="006E49B8">
        <w:rPr>
          <w:rFonts w:ascii="Times New Roman" w:hAnsi="Times New Roman" w:cs="Times New Roman"/>
          <w:sz w:val="24"/>
          <w:szCs w:val="24"/>
        </w:rPr>
        <w:t>4.3. Установление факта не надлежащего осуществления (или не осуществления) органами местного самоуправления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субвенций за вычетом фактических расходов, подтвержденных документально, в 3-хдневный срок с момента подписания Соглашения о расторжении или получения письменного уведомления о расторжении Соглашения.</w:t>
      </w:r>
    </w:p>
    <w:p w:rsidR="00E209EE" w:rsidRPr="006E49B8" w:rsidRDefault="00E209EE" w:rsidP="00E209EE">
      <w:pPr>
        <w:pStyle w:val="a3"/>
        <w:jc w:val="both"/>
        <w:rPr>
          <w:rFonts w:ascii="Times New Roman" w:hAnsi="Times New Roman" w:cs="Times New Roman"/>
          <w:sz w:val="24"/>
          <w:szCs w:val="24"/>
        </w:rPr>
      </w:pPr>
      <w:r w:rsidRPr="006E49B8">
        <w:rPr>
          <w:rFonts w:ascii="Times New Roman" w:hAnsi="Times New Roman" w:cs="Times New Roman"/>
          <w:sz w:val="24"/>
          <w:szCs w:val="24"/>
        </w:rPr>
        <w:t>4.4. Органы местного самоуправления муниципального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E209EE" w:rsidRDefault="00E209EE" w:rsidP="00E209EE">
      <w:pPr>
        <w:pStyle w:val="a3"/>
        <w:rPr>
          <w:rFonts w:ascii="Times New Roman" w:hAnsi="Times New Roman" w:cs="Times New Roman"/>
          <w:sz w:val="24"/>
          <w:szCs w:val="24"/>
        </w:rPr>
      </w:pPr>
      <w:r w:rsidRPr="006E49B8">
        <w:rPr>
          <w:rFonts w:ascii="Times New Roman" w:hAnsi="Times New Roman" w:cs="Times New Roman"/>
          <w:sz w:val="24"/>
          <w:szCs w:val="24"/>
        </w:rPr>
        <w:t>4.5. В случае неисполнения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муниципального района переданных ему полномочий, органы местного самоуправления муниципального района вправе требовать расторжения данного Соглашения</w:t>
      </w:r>
    </w:p>
    <w:p w:rsidR="003E50BB" w:rsidRPr="006E49B8" w:rsidRDefault="003E50BB" w:rsidP="00E209EE">
      <w:pPr>
        <w:pStyle w:val="a3"/>
        <w:rPr>
          <w:rFonts w:ascii="Times New Roman" w:hAnsi="Times New Roman" w:cs="Times New Roman"/>
          <w:b/>
          <w:sz w:val="24"/>
          <w:szCs w:val="24"/>
        </w:rPr>
      </w:pPr>
    </w:p>
    <w:p w:rsidR="00E209EE" w:rsidRPr="006E49B8" w:rsidRDefault="00E209EE" w:rsidP="00E209EE">
      <w:pPr>
        <w:pStyle w:val="a3"/>
        <w:jc w:val="center"/>
        <w:rPr>
          <w:rFonts w:ascii="Times New Roman" w:hAnsi="Times New Roman" w:cs="Times New Roman"/>
          <w:b/>
          <w:sz w:val="24"/>
          <w:szCs w:val="24"/>
        </w:rPr>
      </w:pPr>
      <w:r w:rsidRPr="006E49B8">
        <w:rPr>
          <w:rFonts w:ascii="Times New Roman" w:hAnsi="Times New Roman" w:cs="Times New Roman"/>
          <w:b/>
          <w:sz w:val="24"/>
          <w:szCs w:val="24"/>
        </w:rPr>
        <w:t>5. Срок осуществления полномочий и основания прекращения</w:t>
      </w:r>
    </w:p>
    <w:p w:rsidR="00E209EE" w:rsidRPr="006E49B8" w:rsidRDefault="00E209EE" w:rsidP="00E209EE">
      <w:pPr>
        <w:pStyle w:val="a3"/>
        <w:jc w:val="both"/>
        <w:rPr>
          <w:rFonts w:ascii="Times New Roman" w:hAnsi="Times New Roman" w:cs="Times New Roman"/>
          <w:b/>
          <w:sz w:val="24"/>
          <w:szCs w:val="24"/>
        </w:rPr>
      </w:pPr>
    </w:p>
    <w:p w:rsidR="00E209EE" w:rsidRPr="006E49B8" w:rsidRDefault="00E209EE" w:rsidP="00E209EE">
      <w:pPr>
        <w:pStyle w:val="a3"/>
        <w:jc w:val="both"/>
        <w:rPr>
          <w:rFonts w:ascii="Times New Roman" w:hAnsi="Times New Roman" w:cs="Times New Roman"/>
          <w:sz w:val="24"/>
          <w:szCs w:val="24"/>
        </w:rPr>
      </w:pPr>
      <w:r w:rsidRPr="006E49B8">
        <w:rPr>
          <w:rFonts w:ascii="Times New Roman" w:hAnsi="Times New Roman" w:cs="Times New Roman"/>
          <w:sz w:val="24"/>
          <w:szCs w:val="24"/>
        </w:rPr>
        <w:t>5.1.Настоящее Соглашение</w:t>
      </w:r>
      <w:r w:rsidR="00F94F6E">
        <w:rPr>
          <w:rFonts w:ascii="Times New Roman" w:hAnsi="Times New Roman" w:cs="Times New Roman"/>
          <w:sz w:val="24"/>
          <w:szCs w:val="24"/>
        </w:rPr>
        <w:t xml:space="preserve"> </w:t>
      </w:r>
      <w:r w:rsidRPr="006E49B8">
        <w:rPr>
          <w:rFonts w:ascii="Times New Roman" w:hAnsi="Times New Roman" w:cs="Times New Roman"/>
          <w:sz w:val="24"/>
          <w:szCs w:val="24"/>
        </w:rPr>
        <w:t xml:space="preserve"> действует на среднесрочный перио</w:t>
      </w:r>
      <w:r w:rsidR="007C41BF" w:rsidRPr="006E49B8">
        <w:rPr>
          <w:rFonts w:ascii="Times New Roman" w:hAnsi="Times New Roman" w:cs="Times New Roman"/>
          <w:sz w:val="24"/>
          <w:szCs w:val="24"/>
        </w:rPr>
        <w:t xml:space="preserve">д 4 </w:t>
      </w:r>
      <w:r w:rsidR="004861E9">
        <w:rPr>
          <w:rFonts w:ascii="Times New Roman" w:hAnsi="Times New Roman" w:cs="Times New Roman"/>
          <w:sz w:val="24"/>
          <w:szCs w:val="24"/>
        </w:rPr>
        <w:t>(четыре) года</w:t>
      </w:r>
      <w:r w:rsidR="00F94F6E">
        <w:rPr>
          <w:rFonts w:ascii="Times New Roman" w:hAnsi="Times New Roman" w:cs="Times New Roman"/>
          <w:sz w:val="24"/>
          <w:szCs w:val="24"/>
        </w:rPr>
        <w:t xml:space="preserve"> по 31декабря 2018</w:t>
      </w:r>
      <w:r w:rsidRPr="006E49B8">
        <w:rPr>
          <w:rFonts w:ascii="Times New Roman" w:hAnsi="Times New Roman" w:cs="Times New Roman"/>
          <w:sz w:val="24"/>
          <w:szCs w:val="24"/>
        </w:rPr>
        <w:t xml:space="preserve"> года.</w:t>
      </w:r>
    </w:p>
    <w:p w:rsidR="00E209EE" w:rsidRPr="006E49B8" w:rsidRDefault="00E209EE" w:rsidP="00E209EE">
      <w:pPr>
        <w:pStyle w:val="a3"/>
        <w:jc w:val="both"/>
        <w:rPr>
          <w:rFonts w:ascii="Times New Roman" w:hAnsi="Times New Roman" w:cs="Times New Roman"/>
          <w:sz w:val="24"/>
          <w:szCs w:val="24"/>
        </w:rPr>
      </w:pPr>
      <w:r w:rsidRPr="006E49B8">
        <w:rPr>
          <w:rFonts w:ascii="Times New Roman" w:hAnsi="Times New Roman" w:cs="Times New Roman"/>
          <w:sz w:val="24"/>
          <w:szCs w:val="24"/>
        </w:rPr>
        <w:t>5.2. Осуществление полномочий может быть прекращено досрочно по инициативе одной из сторон Соглашения в случае, если их осуществление становится невозможным, либо при сложившихся условиях эти полномочия могут быть наиболее эффективно осуществлены органами местного самоуправления поселения самостоятельно.</w:t>
      </w:r>
    </w:p>
    <w:p w:rsidR="00E209EE" w:rsidRDefault="00E209EE" w:rsidP="00E209EE">
      <w:pPr>
        <w:pStyle w:val="a3"/>
        <w:jc w:val="both"/>
        <w:rPr>
          <w:rFonts w:ascii="Times New Roman" w:hAnsi="Times New Roman" w:cs="Times New Roman"/>
          <w:sz w:val="24"/>
          <w:szCs w:val="24"/>
        </w:rPr>
      </w:pPr>
    </w:p>
    <w:p w:rsidR="00681306" w:rsidRPr="006E49B8" w:rsidRDefault="00681306" w:rsidP="00E209EE">
      <w:pPr>
        <w:pStyle w:val="a3"/>
        <w:jc w:val="both"/>
        <w:rPr>
          <w:rFonts w:ascii="Times New Roman" w:hAnsi="Times New Roman" w:cs="Times New Roman"/>
          <w:sz w:val="24"/>
          <w:szCs w:val="24"/>
        </w:rPr>
      </w:pPr>
    </w:p>
    <w:p w:rsidR="00E209EE" w:rsidRDefault="00E209EE" w:rsidP="00E209EE">
      <w:pPr>
        <w:pStyle w:val="a3"/>
        <w:jc w:val="center"/>
        <w:rPr>
          <w:rFonts w:ascii="Times New Roman" w:hAnsi="Times New Roman" w:cs="Times New Roman"/>
          <w:b/>
          <w:sz w:val="24"/>
          <w:szCs w:val="24"/>
        </w:rPr>
      </w:pPr>
      <w:r w:rsidRPr="006E49B8">
        <w:rPr>
          <w:rFonts w:ascii="Times New Roman" w:hAnsi="Times New Roman" w:cs="Times New Roman"/>
          <w:b/>
          <w:sz w:val="24"/>
          <w:szCs w:val="24"/>
        </w:rPr>
        <w:t>6. Заключительные положения</w:t>
      </w:r>
      <w:r w:rsidR="00681306">
        <w:rPr>
          <w:rFonts w:ascii="Times New Roman" w:hAnsi="Times New Roman" w:cs="Times New Roman"/>
          <w:b/>
          <w:sz w:val="24"/>
          <w:szCs w:val="24"/>
        </w:rPr>
        <w:t xml:space="preserve"> </w:t>
      </w:r>
    </w:p>
    <w:p w:rsidR="00681306" w:rsidRPr="006E49B8" w:rsidRDefault="00681306" w:rsidP="00E209EE">
      <w:pPr>
        <w:pStyle w:val="a3"/>
        <w:jc w:val="center"/>
        <w:rPr>
          <w:rFonts w:ascii="Times New Roman" w:hAnsi="Times New Roman" w:cs="Times New Roman"/>
          <w:b/>
          <w:sz w:val="24"/>
          <w:szCs w:val="24"/>
        </w:rPr>
      </w:pPr>
    </w:p>
    <w:p w:rsidR="00E209EE" w:rsidRPr="006E49B8" w:rsidRDefault="00E209EE" w:rsidP="00E209EE">
      <w:pPr>
        <w:pStyle w:val="a3"/>
        <w:jc w:val="both"/>
        <w:rPr>
          <w:rFonts w:ascii="Times New Roman" w:hAnsi="Times New Roman" w:cs="Times New Roman"/>
          <w:sz w:val="24"/>
          <w:szCs w:val="24"/>
        </w:rPr>
      </w:pPr>
      <w:r w:rsidRPr="006E49B8">
        <w:rPr>
          <w:rFonts w:ascii="Times New Roman" w:hAnsi="Times New Roman" w:cs="Times New Roman"/>
          <w:sz w:val="24"/>
          <w:szCs w:val="24"/>
        </w:rPr>
        <w:lastRenderedPageBreak/>
        <w:t>6.1.Настоящее Соглашение составлено в двух экземплярах – по одному из каждой сторон.</w:t>
      </w:r>
    </w:p>
    <w:p w:rsidR="00E209EE" w:rsidRPr="006E49B8" w:rsidRDefault="00E209EE" w:rsidP="00E209EE">
      <w:pPr>
        <w:pStyle w:val="a3"/>
        <w:jc w:val="both"/>
        <w:rPr>
          <w:rFonts w:ascii="Times New Roman" w:hAnsi="Times New Roman" w:cs="Times New Roman"/>
          <w:sz w:val="24"/>
          <w:szCs w:val="24"/>
        </w:rPr>
      </w:pPr>
      <w:r w:rsidRPr="006E49B8">
        <w:rPr>
          <w:rFonts w:ascii="Times New Roman" w:hAnsi="Times New Roman" w:cs="Times New Roman"/>
          <w:sz w:val="24"/>
          <w:szCs w:val="24"/>
        </w:rPr>
        <w:t>6.2.Изменения и дополнения к настоящему Соглашению должны совершаться в письменном виде за подписью всех заинтересованных сторон.</w:t>
      </w:r>
    </w:p>
    <w:p w:rsidR="00E209EE" w:rsidRPr="006E49B8" w:rsidRDefault="00E209EE" w:rsidP="00E209EE">
      <w:pPr>
        <w:pStyle w:val="a3"/>
        <w:jc w:val="both"/>
        <w:rPr>
          <w:rFonts w:ascii="Times New Roman" w:hAnsi="Times New Roman" w:cs="Times New Roman"/>
          <w:sz w:val="24"/>
          <w:szCs w:val="24"/>
        </w:rPr>
      </w:pPr>
      <w:r w:rsidRPr="006E49B8">
        <w:rPr>
          <w:rFonts w:ascii="Times New Roman" w:hAnsi="Times New Roman" w:cs="Times New Roman"/>
          <w:sz w:val="24"/>
          <w:szCs w:val="24"/>
        </w:rPr>
        <w:t>6.3.Все споры и разногласия, возникшие из данного соглашения, подлежат разрешению в порядке, установленном действующим законодательством.</w:t>
      </w:r>
    </w:p>
    <w:p w:rsidR="00E209EE" w:rsidRPr="006E49B8" w:rsidRDefault="00E209EE" w:rsidP="00E209EE">
      <w:pPr>
        <w:pStyle w:val="a3"/>
        <w:jc w:val="both"/>
        <w:rPr>
          <w:rFonts w:ascii="Times New Roman" w:hAnsi="Times New Roman" w:cs="Times New Roman"/>
          <w:sz w:val="24"/>
          <w:szCs w:val="24"/>
        </w:rPr>
      </w:pPr>
    </w:p>
    <w:p w:rsidR="00E209EE" w:rsidRPr="006E49B8" w:rsidRDefault="00E209EE" w:rsidP="00E209EE">
      <w:pPr>
        <w:pStyle w:val="a3"/>
        <w:jc w:val="both"/>
        <w:rPr>
          <w:rFonts w:ascii="Times New Roman" w:hAnsi="Times New Roman" w:cs="Times New Roman"/>
          <w:sz w:val="24"/>
          <w:szCs w:val="24"/>
        </w:rPr>
      </w:pPr>
    </w:p>
    <w:p w:rsidR="00E209EE" w:rsidRPr="006E49B8" w:rsidRDefault="00E209EE" w:rsidP="00E209EE">
      <w:pPr>
        <w:pStyle w:val="a3"/>
        <w:jc w:val="both"/>
        <w:rPr>
          <w:rFonts w:ascii="Times New Roman" w:hAnsi="Times New Roman" w:cs="Times New Roman"/>
          <w:sz w:val="24"/>
          <w:szCs w:val="24"/>
        </w:rPr>
      </w:pPr>
    </w:p>
    <w:p w:rsidR="00E209EE" w:rsidRDefault="00E209EE" w:rsidP="00E209EE">
      <w:pPr>
        <w:pStyle w:val="a3"/>
        <w:jc w:val="both"/>
        <w:rPr>
          <w:rFonts w:ascii="Times New Roman" w:hAnsi="Times New Roman" w:cs="Times New Roman"/>
          <w:sz w:val="24"/>
          <w:szCs w:val="24"/>
        </w:rPr>
      </w:pPr>
    </w:p>
    <w:p w:rsidR="003E50BB" w:rsidRPr="006E49B8" w:rsidRDefault="003E50BB" w:rsidP="00E209EE">
      <w:pPr>
        <w:pStyle w:val="a3"/>
        <w:jc w:val="both"/>
        <w:rPr>
          <w:rFonts w:ascii="Times New Roman" w:hAnsi="Times New Roman" w:cs="Times New Roman"/>
          <w:sz w:val="24"/>
          <w:szCs w:val="24"/>
        </w:rPr>
      </w:pPr>
    </w:p>
    <w:p w:rsidR="00E209EE" w:rsidRDefault="00E209EE" w:rsidP="00E209EE">
      <w:pPr>
        <w:pStyle w:val="a3"/>
        <w:jc w:val="center"/>
        <w:rPr>
          <w:rFonts w:ascii="Times New Roman" w:hAnsi="Times New Roman" w:cs="Times New Roman"/>
          <w:b/>
          <w:sz w:val="20"/>
          <w:szCs w:val="20"/>
        </w:rPr>
      </w:pPr>
      <w:r>
        <w:rPr>
          <w:rFonts w:ascii="Times New Roman" w:hAnsi="Times New Roman" w:cs="Times New Roman"/>
          <w:b/>
          <w:sz w:val="20"/>
          <w:szCs w:val="20"/>
        </w:rPr>
        <w:t>7. Подписи и печати сторон</w:t>
      </w:r>
    </w:p>
    <w:p w:rsidR="00E209EE" w:rsidRDefault="00E209EE" w:rsidP="00E209EE">
      <w:pPr>
        <w:pStyle w:val="a3"/>
        <w:jc w:val="center"/>
        <w:rPr>
          <w:rFonts w:ascii="Times New Roman" w:hAnsi="Times New Roman" w:cs="Times New Roman"/>
          <w:b/>
          <w:sz w:val="20"/>
          <w:szCs w:val="20"/>
        </w:rPr>
      </w:pPr>
    </w:p>
    <w:tbl>
      <w:tblPr>
        <w:tblStyle w:val="a4"/>
        <w:tblW w:w="0" w:type="auto"/>
        <w:tblLook w:val="04A0"/>
      </w:tblPr>
      <w:tblGrid>
        <w:gridCol w:w="4785"/>
        <w:gridCol w:w="4786"/>
      </w:tblGrid>
      <w:tr w:rsidR="00E209EE" w:rsidTr="00C941E7">
        <w:trPr>
          <w:trHeight w:val="2168"/>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9EE" w:rsidRDefault="00E209EE">
            <w:pPr>
              <w:pStyle w:val="a3"/>
              <w:rPr>
                <w:rFonts w:ascii="Times New Roman" w:hAnsi="Times New Roman" w:cs="Times New Roman"/>
                <w:b/>
                <w:sz w:val="20"/>
                <w:szCs w:val="20"/>
              </w:rPr>
            </w:pPr>
            <w:r>
              <w:rPr>
                <w:rFonts w:ascii="Times New Roman" w:hAnsi="Times New Roman" w:cs="Times New Roman"/>
                <w:b/>
                <w:sz w:val="20"/>
                <w:szCs w:val="20"/>
              </w:rPr>
              <w:t>Глава муниципального образования</w:t>
            </w:r>
          </w:p>
          <w:p w:rsidR="00E209EE" w:rsidRDefault="00E209EE">
            <w:pPr>
              <w:pStyle w:val="a3"/>
              <w:rPr>
                <w:rFonts w:ascii="Times New Roman" w:hAnsi="Times New Roman" w:cs="Times New Roman"/>
                <w:b/>
                <w:sz w:val="20"/>
                <w:szCs w:val="20"/>
              </w:rPr>
            </w:pPr>
            <w:r>
              <w:rPr>
                <w:rFonts w:ascii="Times New Roman" w:hAnsi="Times New Roman" w:cs="Times New Roman"/>
                <w:b/>
                <w:sz w:val="20"/>
                <w:szCs w:val="20"/>
              </w:rPr>
              <w:t>Городского поселения « поселок Кичера»</w:t>
            </w:r>
            <w:r w:rsidR="00104907">
              <w:rPr>
                <w:rFonts w:ascii="Times New Roman" w:hAnsi="Times New Roman" w:cs="Times New Roman"/>
                <w:b/>
                <w:sz w:val="20"/>
                <w:szCs w:val="20"/>
              </w:rPr>
              <w:t>:</w:t>
            </w:r>
          </w:p>
          <w:p w:rsidR="00E209EE" w:rsidRDefault="00E209EE">
            <w:pPr>
              <w:pStyle w:val="a3"/>
              <w:rPr>
                <w:rFonts w:ascii="Times New Roman" w:hAnsi="Times New Roman" w:cs="Times New Roman"/>
                <w:b/>
                <w:sz w:val="20"/>
                <w:szCs w:val="20"/>
              </w:rPr>
            </w:pPr>
          </w:p>
          <w:p w:rsidR="00104907" w:rsidRDefault="00104907">
            <w:pPr>
              <w:pStyle w:val="a3"/>
              <w:rPr>
                <w:rFonts w:ascii="Times New Roman" w:hAnsi="Times New Roman" w:cs="Times New Roman"/>
                <w:b/>
                <w:sz w:val="20"/>
                <w:szCs w:val="20"/>
              </w:rPr>
            </w:pPr>
            <w:r>
              <w:rPr>
                <w:rFonts w:ascii="Times New Roman" w:hAnsi="Times New Roman" w:cs="Times New Roman"/>
                <w:b/>
                <w:sz w:val="20"/>
                <w:szCs w:val="20"/>
              </w:rPr>
              <w:t xml:space="preserve">                __________________Н.Д. Голикова</w:t>
            </w:r>
          </w:p>
          <w:p w:rsidR="00104907" w:rsidRDefault="00104907">
            <w:pPr>
              <w:pStyle w:val="a3"/>
              <w:rPr>
                <w:rFonts w:ascii="Times New Roman" w:hAnsi="Times New Roman" w:cs="Times New Roman"/>
                <w:b/>
                <w:sz w:val="20"/>
                <w:szCs w:val="20"/>
              </w:rPr>
            </w:pPr>
            <w:r>
              <w:rPr>
                <w:rFonts w:ascii="Times New Roman" w:hAnsi="Times New Roman" w:cs="Times New Roman"/>
                <w:b/>
                <w:sz w:val="20"/>
                <w:szCs w:val="20"/>
              </w:rPr>
              <w:t xml:space="preserve">           </w:t>
            </w:r>
          </w:p>
          <w:p w:rsidR="00E209EE" w:rsidRDefault="00104907">
            <w:pPr>
              <w:pStyle w:val="a3"/>
              <w:rPr>
                <w:rFonts w:ascii="Times New Roman" w:hAnsi="Times New Roman" w:cs="Times New Roman"/>
                <w:b/>
                <w:sz w:val="20"/>
                <w:szCs w:val="20"/>
              </w:rPr>
            </w:pPr>
            <w:r>
              <w:rPr>
                <w:rFonts w:ascii="Times New Roman" w:hAnsi="Times New Roman" w:cs="Times New Roman"/>
                <w:b/>
                <w:sz w:val="20"/>
                <w:szCs w:val="20"/>
              </w:rPr>
              <w:t xml:space="preserve">                                                   _____________</w:t>
            </w:r>
            <w:r w:rsidR="007C41BF">
              <w:rPr>
                <w:rFonts w:ascii="Times New Roman" w:hAnsi="Times New Roman" w:cs="Times New Roman"/>
                <w:b/>
                <w:sz w:val="20"/>
                <w:szCs w:val="20"/>
              </w:rPr>
              <w:t>2015</w:t>
            </w:r>
            <w:r w:rsidR="00E209EE">
              <w:rPr>
                <w:rFonts w:ascii="Times New Roman" w:hAnsi="Times New Roman" w:cs="Times New Roman"/>
                <w:b/>
                <w:sz w:val="20"/>
                <w:szCs w:val="20"/>
              </w:rPr>
              <w:t xml:space="preserve"> г.</w:t>
            </w:r>
          </w:p>
          <w:p w:rsidR="00E209EE" w:rsidRDefault="00104907">
            <w:pPr>
              <w:pStyle w:val="a3"/>
              <w:rPr>
                <w:rFonts w:ascii="Times New Roman" w:hAnsi="Times New Roman" w:cs="Times New Roman"/>
                <w:b/>
                <w:sz w:val="20"/>
                <w:szCs w:val="20"/>
              </w:rPr>
            </w:pPr>
            <w:r>
              <w:rPr>
                <w:rFonts w:ascii="Times New Roman" w:hAnsi="Times New Roman" w:cs="Times New Roman"/>
                <w:b/>
                <w:sz w:val="20"/>
                <w:szCs w:val="20"/>
              </w:rPr>
              <w:t xml:space="preserve">             </w:t>
            </w:r>
          </w:p>
          <w:p w:rsidR="00E209EE" w:rsidRDefault="00E209EE">
            <w:pPr>
              <w:pStyle w:val="a3"/>
              <w:rPr>
                <w:rFonts w:ascii="Times New Roman" w:hAnsi="Times New Roman" w:cs="Times New Roman"/>
                <w:b/>
                <w:sz w:val="20"/>
                <w:szCs w:val="20"/>
              </w:rPr>
            </w:pPr>
            <w:r>
              <w:rPr>
                <w:rFonts w:ascii="Times New Roman" w:hAnsi="Times New Roman" w:cs="Times New Roman"/>
                <w:b/>
                <w:sz w:val="20"/>
                <w:szCs w:val="20"/>
              </w:rPr>
              <w:t xml:space="preserve">                         МП</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9EE" w:rsidRDefault="00E209EE">
            <w:pPr>
              <w:pStyle w:val="a3"/>
              <w:rPr>
                <w:rFonts w:ascii="Times New Roman" w:hAnsi="Times New Roman" w:cs="Times New Roman"/>
                <w:b/>
                <w:sz w:val="20"/>
                <w:szCs w:val="20"/>
              </w:rPr>
            </w:pPr>
            <w:r>
              <w:rPr>
                <w:rFonts w:ascii="Times New Roman" w:hAnsi="Times New Roman" w:cs="Times New Roman"/>
                <w:b/>
                <w:sz w:val="20"/>
                <w:szCs w:val="20"/>
              </w:rPr>
              <w:t>Глава муниципального образования</w:t>
            </w:r>
          </w:p>
          <w:p w:rsidR="00E209EE" w:rsidRDefault="00E209EE">
            <w:pPr>
              <w:pStyle w:val="a3"/>
              <w:rPr>
                <w:rFonts w:ascii="Times New Roman" w:hAnsi="Times New Roman" w:cs="Times New Roman"/>
                <w:b/>
                <w:sz w:val="20"/>
                <w:szCs w:val="20"/>
              </w:rPr>
            </w:pPr>
            <w:r>
              <w:rPr>
                <w:rFonts w:ascii="Times New Roman" w:hAnsi="Times New Roman" w:cs="Times New Roman"/>
                <w:b/>
                <w:sz w:val="20"/>
                <w:szCs w:val="20"/>
              </w:rPr>
              <w:t>«Северо-Байкальский район»</w:t>
            </w:r>
            <w:r w:rsidR="00104907">
              <w:rPr>
                <w:rFonts w:ascii="Times New Roman" w:hAnsi="Times New Roman" w:cs="Times New Roman"/>
                <w:b/>
                <w:sz w:val="20"/>
                <w:szCs w:val="20"/>
              </w:rPr>
              <w:t>:</w:t>
            </w:r>
          </w:p>
          <w:p w:rsidR="00E209EE" w:rsidRDefault="00E209EE">
            <w:pPr>
              <w:pStyle w:val="a3"/>
              <w:rPr>
                <w:rFonts w:ascii="Times New Roman" w:hAnsi="Times New Roman" w:cs="Times New Roman"/>
                <w:b/>
                <w:sz w:val="20"/>
                <w:szCs w:val="20"/>
              </w:rPr>
            </w:pPr>
          </w:p>
          <w:p w:rsidR="00104907" w:rsidRDefault="00104907">
            <w:pPr>
              <w:pStyle w:val="a3"/>
              <w:rPr>
                <w:rFonts w:ascii="Times New Roman" w:hAnsi="Times New Roman" w:cs="Times New Roman"/>
                <w:b/>
                <w:sz w:val="20"/>
                <w:szCs w:val="20"/>
              </w:rPr>
            </w:pPr>
            <w:r>
              <w:rPr>
                <w:rFonts w:ascii="Times New Roman" w:hAnsi="Times New Roman" w:cs="Times New Roman"/>
                <w:b/>
                <w:sz w:val="20"/>
                <w:szCs w:val="20"/>
              </w:rPr>
              <w:t xml:space="preserve">               ___________________И.В. Пухарев</w:t>
            </w:r>
          </w:p>
          <w:p w:rsidR="00104907" w:rsidRDefault="00104907">
            <w:pPr>
              <w:pStyle w:val="a3"/>
              <w:rPr>
                <w:rFonts w:ascii="Times New Roman" w:hAnsi="Times New Roman" w:cs="Times New Roman"/>
                <w:b/>
                <w:sz w:val="20"/>
                <w:szCs w:val="20"/>
              </w:rPr>
            </w:pPr>
          </w:p>
          <w:p w:rsidR="00E209EE" w:rsidRDefault="00104907">
            <w:pPr>
              <w:pStyle w:val="a3"/>
              <w:rPr>
                <w:rFonts w:ascii="Times New Roman" w:hAnsi="Times New Roman" w:cs="Times New Roman"/>
                <w:b/>
                <w:sz w:val="20"/>
                <w:szCs w:val="20"/>
              </w:rPr>
            </w:pPr>
            <w:r>
              <w:rPr>
                <w:rFonts w:ascii="Times New Roman" w:hAnsi="Times New Roman" w:cs="Times New Roman"/>
                <w:b/>
                <w:sz w:val="20"/>
                <w:szCs w:val="20"/>
              </w:rPr>
              <w:t xml:space="preserve">                                                  __________</w:t>
            </w:r>
            <w:r w:rsidR="007C41BF">
              <w:rPr>
                <w:rFonts w:ascii="Times New Roman" w:hAnsi="Times New Roman" w:cs="Times New Roman"/>
                <w:b/>
                <w:sz w:val="20"/>
                <w:szCs w:val="20"/>
              </w:rPr>
              <w:t>2015</w:t>
            </w:r>
            <w:r w:rsidR="00E209EE">
              <w:rPr>
                <w:rFonts w:ascii="Times New Roman" w:hAnsi="Times New Roman" w:cs="Times New Roman"/>
                <w:b/>
                <w:sz w:val="20"/>
                <w:szCs w:val="20"/>
              </w:rPr>
              <w:t xml:space="preserve"> г.</w:t>
            </w:r>
          </w:p>
          <w:p w:rsidR="00E209EE" w:rsidRDefault="00E209EE">
            <w:pPr>
              <w:pStyle w:val="a3"/>
              <w:rPr>
                <w:rFonts w:ascii="Times New Roman" w:hAnsi="Times New Roman" w:cs="Times New Roman"/>
                <w:b/>
                <w:sz w:val="20"/>
                <w:szCs w:val="20"/>
              </w:rPr>
            </w:pPr>
          </w:p>
          <w:p w:rsidR="00E209EE" w:rsidRDefault="00E209EE">
            <w:pPr>
              <w:pStyle w:val="a3"/>
              <w:rPr>
                <w:rFonts w:ascii="Times New Roman" w:hAnsi="Times New Roman" w:cs="Times New Roman"/>
                <w:b/>
                <w:sz w:val="20"/>
                <w:szCs w:val="20"/>
              </w:rPr>
            </w:pPr>
            <w:r>
              <w:rPr>
                <w:rFonts w:ascii="Times New Roman" w:hAnsi="Times New Roman" w:cs="Times New Roman"/>
                <w:b/>
                <w:sz w:val="20"/>
                <w:szCs w:val="20"/>
              </w:rPr>
              <w:t xml:space="preserve">                              МП</w:t>
            </w:r>
          </w:p>
        </w:tc>
      </w:tr>
    </w:tbl>
    <w:p w:rsidR="00E209EE" w:rsidRDefault="00E209EE" w:rsidP="00E209EE">
      <w:pPr>
        <w:pStyle w:val="a3"/>
        <w:rPr>
          <w:rFonts w:ascii="Times New Roman" w:hAnsi="Times New Roman" w:cs="Times New Roman"/>
          <w:b/>
          <w:sz w:val="20"/>
          <w:szCs w:val="20"/>
        </w:rPr>
      </w:pPr>
    </w:p>
    <w:p w:rsidR="00E209EE" w:rsidRDefault="00E209EE" w:rsidP="00E209EE"/>
    <w:p w:rsidR="00E209EE" w:rsidRDefault="00E209EE" w:rsidP="00E209EE"/>
    <w:p w:rsidR="00E209EE" w:rsidRDefault="00E209EE" w:rsidP="00E209EE"/>
    <w:p w:rsidR="00E209EE" w:rsidRDefault="00E209EE" w:rsidP="00E209EE"/>
    <w:p w:rsidR="00E209EE" w:rsidRDefault="00E209EE" w:rsidP="00E209EE"/>
    <w:p w:rsidR="00E209EE" w:rsidRDefault="00E209EE" w:rsidP="00E209EE"/>
    <w:p w:rsidR="00E209EE" w:rsidRDefault="00E209EE" w:rsidP="00E209EE">
      <w:pPr>
        <w:pStyle w:val="2"/>
        <w:rPr>
          <w:sz w:val="22"/>
          <w:szCs w:val="22"/>
        </w:rPr>
      </w:pPr>
    </w:p>
    <w:p w:rsidR="00710951" w:rsidRDefault="00EC4149"/>
    <w:p w:rsidR="00262D05" w:rsidRDefault="00262D05"/>
    <w:p w:rsidR="00262D05" w:rsidRDefault="00262D05"/>
    <w:p w:rsidR="00262D05" w:rsidRDefault="00262D05"/>
    <w:p w:rsidR="00262D05" w:rsidRDefault="00262D05"/>
    <w:p w:rsidR="00262D05" w:rsidRDefault="00262D05"/>
    <w:p w:rsidR="00262D05" w:rsidRDefault="00262D05"/>
    <w:p w:rsidR="00262D05" w:rsidRDefault="00262D05"/>
    <w:p w:rsidR="00262D05" w:rsidRDefault="00262D05"/>
    <w:p w:rsidR="00262D05" w:rsidRDefault="00262D05"/>
    <w:p w:rsidR="00262D05" w:rsidRDefault="00262D05"/>
    <w:p w:rsidR="00262D05" w:rsidRPr="00B1395A" w:rsidRDefault="00262D05" w:rsidP="00262D0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1395A">
        <w:rPr>
          <w:rFonts w:ascii="Times New Roman" w:eastAsia="Times New Roman" w:hAnsi="Times New Roman" w:cs="Times New Roman"/>
          <w:b/>
          <w:bCs/>
          <w:color w:val="000000"/>
          <w:sz w:val="28"/>
          <w:lang w:eastAsia="ru-RU"/>
        </w:rPr>
        <w:lastRenderedPageBreak/>
        <w:t>СОГЛАШЕНИЕ</w:t>
      </w:r>
    </w:p>
    <w:p w:rsidR="00262D05" w:rsidRPr="00B1395A" w:rsidRDefault="00262D05" w:rsidP="00262D0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1395A">
        <w:rPr>
          <w:rFonts w:ascii="Times New Roman" w:eastAsia="Times New Roman" w:hAnsi="Times New Roman" w:cs="Times New Roman"/>
          <w:b/>
          <w:bCs/>
          <w:color w:val="000000"/>
          <w:sz w:val="28"/>
          <w:lang w:eastAsia="ru-RU"/>
        </w:rPr>
        <w:t>о передаче части полномочий по вопросам местного значения от Администрации муниципального образования городского поселения «поселок Кичера» к администрации муниципального образования «Северо-Байкальский район»</w:t>
      </w:r>
    </w:p>
    <w:p w:rsidR="00262D05" w:rsidRPr="00B1395A" w:rsidRDefault="00262D05" w:rsidP="00262D05">
      <w:pPr>
        <w:spacing w:before="100" w:beforeAutospacing="1" w:after="100" w:afterAutospacing="1" w:line="240" w:lineRule="auto"/>
        <w:ind w:firstLine="566"/>
        <w:jc w:val="both"/>
        <w:rPr>
          <w:rFonts w:ascii="Times New Roman" w:eastAsia="Times New Roman" w:hAnsi="Times New Roman" w:cs="Times New Roman"/>
          <w:sz w:val="28"/>
          <w:szCs w:val="28"/>
          <w:lang w:eastAsia="ru-RU"/>
        </w:rPr>
      </w:pPr>
      <w:proofErr w:type="gramStart"/>
      <w:r w:rsidRPr="00B1395A">
        <w:rPr>
          <w:rFonts w:ascii="Times New Roman" w:eastAsia="Times New Roman" w:hAnsi="Times New Roman" w:cs="Times New Roman"/>
          <w:color w:val="000000"/>
          <w:sz w:val="28"/>
          <w:lang w:eastAsia="ru-RU"/>
        </w:rPr>
        <w:t xml:space="preserve">Администрация муниципального образования «Северо-Байкальский район», в лице главы </w:t>
      </w:r>
      <w:proofErr w:type="spellStart"/>
      <w:r w:rsidRPr="00B1395A">
        <w:rPr>
          <w:rFonts w:ascii="Times New Roman" w:eastAsia="Times New Roman" w:hAnsi="Times New Roman" w:cs="Times New Roman"/>
          <w:color w:val="000000"/>
          <w:sz w:val="28"/>
          <w:lang w:eastAsia="ru-RU"/>
        </w:rPr>
        <w:t>Пухарева</w:t>
      </w:r>
      <w:proofErr w:type="spellEnd"/>
      <w:r w:rsidRPr="00B1395A">
        <w:rPr>
          <w:rFonts w:ascii="Times New Roman" w:eastAsia="Times New Roman" w:hAnsi="Times New Roman" w:cs="Times New Roman"/>
          <w:color w:val="000000"/>
          <w:sz w:val="28"/>
          <w:lang w:eastAsia="ru-RU"/>
        </w:rPr>
        <w:t xml:space="preserve"> Игоря Валериевича, действующего на основании Устава МО «Северо-Байкальский район», с одной стороны, и администрация муниципального образования городского поселения «поселок Кичера» в лице главы Голиковой Натальи Дмитриевны, действующего на основании Устава МО ГП «поселок Кичера» с другой стороны, именуемые в дальнейшем «Стороны», на основании Федерального Закона от 06.10.2003 года № 131-Ф3 «Об общих</w:t>
      </w:r>
      <w:proofErr w:type="gramEnd"/>
      <w:r w:rsidRPr="00B1395A">
        <w:rPr>
          <w:rFonts w:ascii="Times New Roman" w:eastAsia="Times New Roman" w:hAnsi="Times New Roman" w:cs="Times New Roman"/>
          <w:color w:val="000000"/>
          <w:sz w:val="28"/>
          <w:lang w:eastAsia="ru-RU"/>
        </w:rPr>
        <w:t xml:space="preserve"> </w:t>
      </w:r>
      <w:proofErr w:type="gramStart"/>
      <w:r w:rsidRPr="00B1395A">
        <w:rPr>
          <w:rFonts w:ascii="Times New Roman" w:eastAsia="Times New Roman" w:hAnsi="Times New Roman" w:cs="Times New Roman"/>
          <w:color w:val="000000"/>
          <w:sz w:val="28"/>
          <w:lang w:eastAsia="ru-RU"/>
        </w:rPr>
        <w:t>принципах</w:t>
      </w:r>
      <w:proofErr w:type="gramEnd"/>
      <w:r w:rsidRPr="00B1395A">
        <w:rPr>
          <w:rFonts w:ascii="Times New Roman" w:eastAsia="Times New Roman" w:hAnsi="Times New Roman" w:cs="Times New Roman"/>
          <w:color w:val="000000"/>
          <w:sz w:val="28"/>
          <w:lang w:eastAsia="ru-RU"/>
        </w:rPr>
        <w:t xml:space="preserve"> организации местного самоуправления в РФ», решения сессии Совета депутатов МО «Северо-Байкальский район» от</w:t>
      </w:r>
      <w:r>
        <w:rPr>
          <w:rFonts w:ascii="Times New Roman" w:eastAsia="Times New Roman" w:hAnsi="Times New Roman" w:cs="Times New Roman"/>
          <w:color w:val="000000"/>
          <w:sz w:val="28"/>
          <w:lang w:eastAsia="ru-RU"/>
        </w:rPr>
        <w:t xml:space="preserve"> 18.02.2015 года № 66-V, решения</w:t>
      </w:r>
      <w:r w:rsidRPr="00B1395A">
        <w:rPr>
          <w:rFonts w:ascii="Times New Roman" w:eastAsia="Times New Roman" w:hAnsi="Times New Roman" w:cs="Times New Roman"/>
          <w:color w:val="000000"/>
          <w:sz w:val="28"/>
          <w:lang w:eastAsia="ru-RU"/>
        </w:rPr>
        <w:t xml:space="preserve"> сессии Совета депутатов МО ГП «поселок Кичера» от 28.05.2015 года № 74, заключили настоящее Соглашение о нижеследующем:</w:t>
      </w:r>
    </w:p>
    <w:p w:rsidR="00262D05" w:rsidRPr="00B1395A" w:rsidRDefault="00262D05" w:rsidP="00262D05">
      <w:pPr>
        <w:spacing w:before="100" w:beforeAutospacing="1" w:after="100" w:afterAutospacing="1" w:line="240" w:lineRule="auto"/>
        <w:ind w:hanging="425"/>
        <w:jc w:val="center"/>
        <w:rPr>
          <w:rFonts w:ascii="Times New Roman" w:eastAsia="Times New Roman" w:hAnsi="Times New Roman" w:cs="Times New Roman"/>
          <w:sz w:val="28"/>
          <w:szCs w:val="28"/>
          <w:lang w:eastAsia="ru-RU"/>
        </w:rPr>
      </w:pPr>
      <w:r w:rsidRPr="00B1395A">
        <w:rPr>
          <w:rFonts w:ascii="Times New Roman" w:eastAsia="Times New Roman" w:hAnsi="Times New Roman" w:cs="Times New Roman"/>
          <w:sz w:val="28"/>
          <w:lang w:eastAsia="ru-RU"/>
        </w:rPr>
        <w:t>1.</w:t>
      </w:r>
      <w:r w:rsidRPr="00B1395A">
        <w:rPr>
          <w:rFonts w:ascii="Cambria Math" w:eastAsia="Times New Roman" w:hAnsi="Cambria Math" w:cs="Cambria Math"/>
          <w:sz w:val="28"/>
          <w:lang w:eastAsia="ru-RU"/>
        </w:rPr>
        <w:t>​</w:t>
      </w:r>
      <w:r w:rsidRPr="00B1395A">
        <w:rPr>
          <w:rFonts w:ascii="Times New Roman" w:eastAsia="Times New Roman" w:hAnsi="Times New Roman" w:cs="Times New Roman"/>
          <w:sz w:val="28"/>
          <w:lang w:eastAsia="ru-RU"/>
        </w:rPr>
        <w:t> </w:t>
      </w:r>
      <w:r w:rsidRPr="00B1395A">
        <w:rPr>
          <w:rFonts w:ascii="Times New Roman" w:eastAsia="Times New Roman" w:hAnsi="Times New Roman" w:cs="Times New Roman"/>
          <w:b/>
          <w:bCs/>
          <w:color w:val="000000"/>
          <w:sz w:val="28"/>
          <w:lang w:eastAsia="ru-RU"/>
        </w:rPr>
        <w:t>0бщие положения</w:t>
      </w:r>
    </w:p>
    <w:p w:rsidR="00262D05" w:rsidRPr="00B1395A" w:rsidRDefault="00262D05" w:rsidP="00262D05">
      <w:pPr>
        <w:spacing w:before="100" w:beforeAutospacing="1" w:after="100" w:afterAutospacing="1" w:line="240" w:lineRule="auto"/>
        <w:ind w:firstLine="566"/>
        <w:jc w:val="both"/>
        <w:rPr>
          <w:rFonts w:ascii="Times New Roman" w:eastAsia="Times New Roman" w:hAnsi="Times New Roman" w:cs="Times New Roman"/>
          <w:sz w:val="28"/>
          <w:szCs w:val="28"/>
          <w:lang w:eastAsia="ru-RU"/>
        </w:rPr>
      </w:pPr>
      <w:r w:rsidRPr="00B1395A">
        <w:rPr>
          <w:rFonts w:ascii="Times New Roman" w:eastAsia="Times New Roman" w:hAnsi="Times New Roman" w:cs="Times New Roman"/>
          <w:color w:val="000000"/>
          <w:sz w:val="28"/>
          <w:lang w:eastAsia="ru-RU"/>
        </w:rPr>
        <w:t>1.1. Администрация муниципального образования городского поселения «поселок Кичера» передает, а администрация муниципального образования «Северо-Байкальский район» принимает часть полномочий по вопросам местного значения, перечисленных в пункте 2.1. настоящего Соглашения.</w:t>
      </w:r>
    </w:p>
    <w:p w:rsidR="00262D05" w:rsidRPr="00B1395A" w:rsidRDefault="00262D05" w:rsidP="00262D0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1395A">
        <w:rPr>
          <w:rFonts w:ascii="Times New Roman" w:eastAsia="Times New Roman" w:hAnsi="Times New Roman" w:cs="Times New Roman"/>
          <w:sz w:val="28"/>
          <w:lang w:eastAsia="ru-RU"/>
        </w:rPr>
        <w:t>2.</w:t>
      </w:r>
      <w:r w:rsidRPr="00B1395A">
        <w:rPr>
          <w:rFonts w:ascii="Cambria Math" w:eastAsia="Times New Roman" w:hAnsi="Cambria Math" w:cs="Cambria Math"/>
          <w:sz w:val="28"/>
          <w:lang w:eastAsia="ru-RU"/>
        </w:rPr>
        <w:t>​</w:t>
      </w:r>
      <w:r w:rsidRPr="00B1395A">
        <w:rPr>
          <w:rFonts w:ascii="Times New Roman" w:eastAsia="Times New Roman" w:hAnsi="Times New Roman" w:cs="Times New Roman"/>
          <w:sz w:val="28"/>
          <w:lang w:eastAsia="ru-RU"/>
        </w:rPr>
        <w:t> </w:t>
      </w:r>
      <w:r w:rsidRPr="00B1395A">
        <w:rPr>
          <w:rFonts w:ascii="Times New Roman" w:eastAsia="Times New Roman" w:hAnsi="Times New Roman" w:cs="Times New Roman"/>
          <w:b/>
          <w:bCs/>
          <w:color w:val="000000"/>
          <w:sz w:val="28"/>
          <w:lang w:eastAsia="ru-RU"/>
        </w:rPr>
        <w:t>Перечень полномочий, подлежащих передаче</w:t>
      </w:r>
    </w:p>
    <w:p w:rsidR="00262D05" w:rsidRPr="00B1395A" w:rsidRDefault="00262D05" w:rsidP="00262D05">
      <w:pPr>
        <w:spacing w:before="100" w:beforeAutospacing="1" w:after="100" w:afterAutospacing="1" w:line="240" w:lineRule="auto"/>
        <w:ind w:firstLine="566"/>
        <w:jc w:val="both"/>
        <w:rPr>
          <w:rFonts w:ascii="Times New Roman" w:eastAsia="Times New Roman" w:hAnsi="Times New Roman" w:cs="Times New Roman"/>
          <w:sz w:val="28"/>
          <w:szCs w:val="28"/>
          <w:lang w:eastAsia="ru-RU"/>
        </w:rPr>
      </w:pPr>
      <w:r w:rsidRPr="00B1395A">
        <w:rPr>
          <w:rFonts w:ascii="Times New Roman" w:eastAsia="Times New Roman" w:hAnsi="Times New Roman" w:cs="Times New Roman"/>
          <w:color w:val="000000"/>
          <w:sz w:val="28"/>
          <w:lang w:eastAsia="ru-RU"/>
        </w:rPr>
        <w:t>2.1. Администрация муниципального образования городского поселения «поселок Кичера» передает, а администрация муниципального образования «Северо-Байкальский район» принимает полномочия по решению вопросов местного значения в части:</w:t>
      </w:r>
    </w:p>
    <w:p w:rsidR="00262D05" w:rsidRPr="00B1395A" w:rsidRDefault="00262D05" w:rsidP="00262D05">
      <w:pPr>
        <w:spacing w:before="100" w:beforeAutospacing="1" w:after="100" w:afterAutospacing="1" w:line="240" w:lineRule="auto"/>
        <w:ind w:firstLine="566"/>
        <w:jc w:val="both"/>
        <w:rPr>
          <w:rFonts w:ascii="Times New Roman" w:eastAsia="Times New Roman" w:hAnsi="Times New Roman" w:cs="Times New Roman"/>
          <w:sz w:val="28"/>
          <w:szCs w:val="28"/>
          <w:lang w:eastAsia="ru-RU"/>
        </w:rPr>
      </w:pPr>
      <w:r w:rsidRPr="00B1395A">
        <w:rPr>
          <w:rFonts w:ascii="Times New Roman" w:eastAsia="Times New Roman" w:hAnsi="Times New Roman" w:cs="Times New Roman"/>
          <w:sz w:val="28"/>
          <w:lang w:eastAsia="ru-RU"/>
        </w:rPr>
        <w:sym w:font="Symbol" w:char="F0B7"/>
      </w:r>
      <w:r w:rsidRPr="00B1395A">
        <w:rPr>
          <w:rFonts w:ascii="Cambria Math" w:eastAsia="Times New Roman" w:hAnsi="Cambria Math" w:cs="Cambria Math"/>
          <w:sz w:val="28"/>
          <w:lang w:eastAsia="ru-RU"/>
        </w:rPr>
        <w:t>​</w:t>
      </w:r>
      <w:r w:rsidRPr="00B1395A">
        <w:rPr>
          <w:rFonts w:ascii="Times New Roman" w:eastAsia="Times New Roman" w:hAnsi="Times New Roman" w:cs="Times New Roman"/>
          <w:sz w:val="28"/>
          <w:lang w:eastAsia="ru-RU"/>
        </w:rPr>
        <w:t> </w:t>
      </w:r>
      <w:r w:rsidRPr="00B1395A">
        <w:rPr>
          <w:rFonts w:ascii="Times New Roman" w:eastAsia="Times New Roman" w:hAnsi="Times New Roman" w:cs="Times New Roman"/>
          <w:color w:val="000000"/>
          <w:sz w:val="28"/>
          <w:lang w:eastAsia="ru-RU"/>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62D05" w:rsidRPr="00B1395A" w:rsidRDefault="00262D05" w:rsidP="00262D0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1395A">
        <w:rPr>
          <w:rFonts w:ascii="Times New Roman" w:eastAsia="Times New Roman" w:hAnsi="Times New Roman" w:cs="Times New Roman"/>
          <w:sz w:val="28"/>
          <w:lang w:eastAsia="ru-RU"/>
        </w:rPr>
        <w:t>3.</w:t>
      </w:r>
      <w:r w:rsidRPr="00B1395A">
        <w:rPr>
          <w:rFonts w:ascii="Cambria Math" w:eastAsia="Times New Roman" w:hAnsi="Cambria Math" w:cs="Cambria Math"/>
          <w:sz w:val="28"/>
          <w:lang w:eastAsia="ru-RU"/>
        </w:rPr>
        <w:t>​</w:t>
      </w:r>
      <w:r w:rsidRPr="00B1395A">
        <w:rPr>
          <w:rFonts w:ascii="Times New Roman" w:eastAsia="Times New Roman" w:hAnsi="Times New Roman" w:cs="Times New Roman"/>
          <w:sz w:val="28"/>
          <w:lang w:eastAsia="ru-RU"/>
        </w:rPr>
        <w:t> </w:t>
      </w:r>
      <w:bookmarkStart w:id="0" w:name="bookmark1"/>
      <w:proofErr w:type="gramStart"/>
      <w:r w:rsidRPr="00B1395A">
        <w:rPr>
          <w:rFonts w:ascii="Times New Roman" w:eastAsia="Times New Roman" w:hAnsi="Times New Roman" w:cs="Times New Roman"/>
          <w:b/>
          <w:bCs/>
          <w:color w:val="000000"/>
          <w:sz w:val="28"/>
          <w:lang w:eastAsia="ru-RU"/>
        </w:rPr>
        <w:t>Контроль за</w:t>
      </w:r>
      <w:proofErr w:type="gramEnd"/>
      <w:r w:rsidRPr="00B1395A">
        <w:rPr>
          <w:rFonts w:ascii="Times New Roman" w:eastAsia="Times New Roman" w:hAnsi="Times New Roman" w:cs="Times New Roman"/>
          <w:b/>
          <w:bCs/>
          <w:color w:val="000000"/>
          <w:sz w:val="28"/>
          <w:lang w:eastAsia="ru-RU"/>
        </w:rPr>
        <w:t xml:space="preserve"> осуществлением полномочий</w:t>
      </w:r>
      <w:bookmarkEnd w:id="0"/>
    </w:p>
    <w:p w:rsidR="00262D05" w:rsidRPr="00B1395A" w:rsidRDefault="00262D05" w:rsidP="00262D05">
      <w:pPr>
        <w:spacing w:before="100" w:beforeAutospacing="1" w:after="100" w:afterAutospacing="1" w:line="240" w:lineRule="auto"/>
        <w:ind w:firstLine="566"/>
        <w:jc w:val="both"/>
        <w:rPr>
          <w:rFonts w:ascii="Times New Roman" w:eastAsia="Times New Roman" w:hAnsi="Times New Roman" w:cs="Times New Roman"/>
          <w:sz w:val="28"/>
          <w:szCs w:val="28"/>
          <w:lang w:eastAsia="ru-RU"/>
        </w:rPr>
      </w:pPr>
      <w:r w:rsidRPr="00B1395A">
        <w:rPr>
          <w:rFonts w:ascii="Times New Roman" w:eastAsia="Times New Roman" w:hAnsi="Times New Roman" w:cs="Times New Roman"/>
          <w:color w:val="000000"/>
          <w:sz w:val="28"/>
          <w:lang w:eastAsia="ru-RU"/>
        </w:rPr>
        <w:t>3.1. Администрация МО ГП «поселок Кичера»:</w:t>
      </w:r>
    </w:p>
    <w:p w:rsidR="00262D05" w:rsidRPr="00B1395A" w:rsidRDefault="00262D05" w:rsidP="00262D05">
      <w:pPr>
        <w:spacing w:before="100" w:beforeAutospacing="1" w:after="100" w:afterAutospacing="1" w:line="240" w:lineRule="auto"/>
        <w:ind w:firstLine="566"/>
        <w:jc w:val="both"/>
        <w:rPr>
          <w:rFonts w:ascii="Times New Roman" w:eastAsia="Times New Roman" w:hAnsi="Times New Roman" w:cs="Times New Roman"/>
          <w:sz w:val="28"/>
          <w:szCs w:val="28"/>
          <w:lang w:eastAsia="ru-RU"/>
        </w:rPr>
      </w:pPr>
      <w:r w:rsidRPr="00B1395A">
        <w:rPr>
          <w:rFonts w:ascii="Times New Roman" w:eastAsia="Times New Roman" w:hAnsi="Times New Roman" w:cs="Times New Roman"/>
          <w:color w:val="000000"/>
          <w:sz w:val="28"/>
          <w:lang w:eastAsia="ru-RU"/>
        </w:rPr>
        <w:t>а) вправе запрашивать и получать информацию по вопросам, связанным с исполнением переданных полномочий;</w:t>
      </w:r>
    </w:p>
    <w:p w:rsidR="00262D05" w:rsidRPr="00B1395A" w:rsidRDefault="00262D05" w:rsidP="00262D05">
      <w:pPr>
        <w:spacing w:before="100" w:beforeAutospacing="1" w:after="100" w:afterAutospacing="1" w:line="240" w:lineRule="auto"/>
        <w:ind w:firstLine="566"/>
        <w:jc w:val="both"/>
        <w:rPr>
          <w:rFonts w:ascii="Times New Roman" w:eastAsia="Times New Roman" w:hAnsi="Times New Roman" w:cs="Times New Roman"/>
          <w:sz w:val="28"/>
          <w:szCs w:val="28"/>
          <w:lang w:eastAsia="ru-RU"/>
        </w:rPr>
      </w:pPr>
      <w:r w:rsidRPr="00B1395A">
        <w:rPr>
          <w:rFonts w:ascii="Times New Roman" w:eastAsia="Times New Roman" w:hAnsi="Times New Roman" w:cs="Times New Roman"/>
          <w:color w:val="000000"/>
          <w:sz w:val="28"/>
          <w:lang w:eastAsia="ru-RU"/>
        </w:rPr>
        <w:lastRenderedPageBreak/>
        <w:t xml:space="preserve">б) вправе осуществлять </w:t>
      </w:r>
      <w:proofErr w:type="gramStart"/>
      <w:r w:rsidRPr="00B1395A">
        <w:rPr>
          <w:rFonts w:ascii="Times New Roman" w:eastAsia="Times New Roman" w:hAnsi="Times New Roman" w:cs="Times New Roman"/>
          <w:color w:val="000000"/>
          <w:sz w:val="28"/>
          <w:lang w:eastAsia="ru-RU"/>
        </w:rPr>
        <w:t>контроль за</w:t>
      </w:r>
      <w:proofErr w:type="gramEnd"/>
      <w:r w:rsidRPr="00B1395A">
        <w:rPr>
          <w:rFonts w:ascii="Times New Roman" w:eastAsia="Times New Roman" w:hAnsi="Times New Roman" w:cs="Times New Roman"/>
          <w:color w:val="000000"/>
          <w:sz w:val="28"/>
          <w:lang w:eastAsia="ru-RU"/>
        </w:rPr>
        <w:t xml:space="preserve"> реализацией полномочий переданных в пределах настоящего Соглашения.</w:t>
      </w:r>
    </w:p>
    <w:p w:rsidR="00262D05" w:rsidRPr="00B1395A" w:rsidRDefault="00262D05" w:rsidP="00262D05">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r w:rsidRPr="00B1395A">
        <w:rPr>
          <w:rFonts w:ascii="Times New Roman" w:eastAsia="Times New Roman" w:hAnsi="Times New Roman" w:cs="Times New Roman"/>
          <w:sz w:val="28"/>
          <w:lang w:eastAsia="ru-RU"/>
        </w:rPr>
        <w:t>4.</w:t>
      </w:r>
      <w:r w:rsidRPr="00B1395A">
        <w:rPr>
          <w:rFonts w:ascii="Cambria Math" w:eastAsia="Times New Roman" w:hAnsi="Cambria Math" w:cs="Cambria Math"/>
          <w:sz w:val="28"/>
          <w:lang w:eastAsia="ru-RU"/>
        </w:rPr>
        <w:t>​</w:t>
      </w:r>
      <w:r w:rsidRPr="00B1395A">
        <w:rPr>
          <w:rFonts w:ascii="Times New Roman" w:eastAsia="Times New Roman" w:hAnsi="Times New Roman" w:cs="Times New Roman"/>
          <w:sz w:val="28"/>
          <w:lang w:eastAsia="ru-RU"/>
        </w:rPr>
        <w:t> </w:t>
      </w:r>
      <w:r w:rsidRPr="00B1395A">
        <w:rPr>
          <w:rFonts w:ascii="Times New Roman" w:eastAsia="Times New Roman" w:hAnsi="Times New Roman" w:cs="Times New Roman"/>
          <w:b/>
          <w:bCs/>
          <w:color w:val="000000"/>
          <w:sz w:val="28"/>
          <w:lang w:eastAsia="ru-RU"/>
        </w:rPr>
        <w:t>Финансирование.</w:t>
      </w:r>
    </w:p>
    <w:p w:rsidR="00262D05" w:rsidRPr="00B1395A" w:rsidRDefault="00262D05" w:rsidP="00262D0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B1395A">
        <w:rPr>
          <w:rFonts w:ascii="Times New Roman" w:eastAsia="Times New Roman" w:hAnsi="Times New Roman" w:cs="Times New Roman"/>
          <w:color w:val="000000"/>
          <w:sz w:val="28"/>
          <w:lang w:eastAsia="ru-RU"/>
        </w:rPr>
        <w:t>1. Расчет расходных обязатель</w:t>
      </w:r>
      <w:proofErr w:type="gramStart"/>
      <w:r w:rsidRPr="00B1395A">
        <w:rPr>
          <w:rFonts w:ascii="Times New Roman" w:eastAsia="Times New Roman" w:hAnsi="Times New Roman" w:cs="Times New Roman"/>
          <w:color w:val="000000"/>
          <w:sz w:val="28"/>
          <w:lang w:eastAsia="ru-RU"/>
        </w:rPr>
        <w:t>ств Ст</w:t>
      </w:r>
      <w:proofErr w:type="gramEnd"/>
      <w:r w:rsidRPr="00B1395A">
        <w:rPr>
          <w:rFonts w:ascii="Times New Roman" w:eastAsia="Times New Roman" w:hAnsi="Times New Roman" w:cs="Times New Roman"/>
          <w:color w:val="000000"/>
          <w:sz w:val="28"/>
          <w:lang w:eastAsia="ru-RU"/>
        </w:rPr>
        <w:t>орон на очередной финансовый год, возникающих на основании настоящего Соглашения, производится Сторонами в определенные законодательством Российской Федерации сроки с учетом норм и нормативов, установленных в соответствии с законодательством.</w:t>
      </w:r>
    </w:p>
    <w:p w:rsidR="00262D05" w:rsidRPr="00B1395A" w:rsidRDefault="00262D05" w:rsidP="00262D0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B1395A">
        <w:rPr>
          <w:rFonts w:ascii="Times New Roman" w:eastAsia="Times New Roman" w:hAnsi="Times New Roman" w:cs="Times New Roman"/>
          <w:color w:val="000000"/>
          <w:sz w:val="28"/>
          <w:lang w:eastAsia="ru-RU"/>
        </w:rPr>
        <w:t>2. Должностные лица сторон, уполномоченные надлежащим образом, согласовывают объем финансовых средств, необходимых для реализации Сторонами обязательств, возникающих на основании настоящего Соглашения и до рассмотрения проекта бюджета районного муниципального образования «Северо-Байкальский район» на очередной финансовый год подписывают соответствующие протоколы.</w:t>
      </w:r>
    </w:p>
    <w:p w:rsidR="00262D05" w:rsidRPr="00B1395A" w:rsidRDefault="00262D05" w:rsidP="00262D0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B1395A">
        <w:rPr>
          <w:rFonts w:ascii="Times New Roman" w:eastAsia="Times New Roman" w:hAnsi="Times New Roman" w:cs="Times New Roman"/>
          <w:color w:val="000000"/>
          <w:sz w:val="28"/>
          <w:lang w:eastAsia="ru-RU"/>
        </w:rPr>
        <w:t>Согласованный обеими Сторонами объем средств, необходимых для обеспечения исполнения обязательств, предусмотренных настоящим Соглашением, подлежит включению в бюджет муниципального образования «Северо-Байкальский район».</w:t>
      </w:r>
    </w:p>
    <w:p w:rsidR="00262D05" w:rsidRPr="00B1395A" w:rsidRDefault="00262D05" w:rsidP="00262D0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1395A">
        <w:rPr>
          <w:rFonts w:ascii="Times New Roman" w:eastAsia="Times New Roman" w:hAnsi="Times New Roman" w:cs="Times New Roman"/>
          <w:sz w:val="28"/>
          <w:lang w:eastAsia="ru-RU"/>
        </w:rPr>
        <w:t>5.</w:t>
      </w:r>
      <w:r w:rsidRPr="00B1395A">
        <w:rPr>
          <w:rFonts w:ascii="Cambria Math" w:eastAsia="Times New Roman" w:hAnsi="Cambria Math" w:cs="Cambria Math"/>
          <w:sz w:val="28"/>
          <w:lang w:eastAsia="ru-RU"/>
        </w:rPr>
        <w:t>​</w:t>
      </w:r>
      <w:r w:rsidRPr="00B1395A">
        <w:rPr>
          <w:rFonts w:ascii="Times New Roman" w:eastAsia="Times New Roman" w:hAnsi="Times New Roman" w:cs="Times New Roman"/>
          <w:sz w:val="28"/>
          <w:lang w:eastAsia="ru-RU"/>
        </w:rPr>
        <w:t> </w:t>
      </w:r>
      <w:r w:rsidRPr="00B1395A">
        <w:rPr>
          <w:rFonts w:ascii="Times New Roman" w:eastAsia="Times New Roman" w:hAnsi="Times New Roman" w:cs="Times New Roman"/>
          <w:b/>
          <w:bCs/>
          <w:color w:val="000000"/>
          <w:sz w:val="28"/>
          <w:lang w:eastAsia="ru-RU"/>
        </w:rPr>
        <w:t>Ответственность сторон</w:t>
      </w:r>
    </w:p>
    <w:p w:rsidR="00262D05" w:rsidRPr="00B1395A" w:rsidRDefault="00262D05" w:rsidP="00262D05">
      <w:pPr>
        <w:spacing w:before="100" w:beforeAutospacing="1" w:after="100" w:afterAutospacing="1" w:line="240" w:lineRule="auto"/>
        <w:ind w:firstLine="566"/>
        <w:jc w:val="both"/>
        <w:rPr>
          <w:rFonts w:ascii="Times New Roman" w:eastAsia="Times New Roman" w:hAnsi="Times New Roman" w:cs="Times New Roman"/>
          <w:sz w:val="28"/>
          <w:szCs w:val="28"/>
          <w:lang w:eastAsia="ru-RU"/>
        </w:rPr>
      </w:pPr>
      <w:r w:rsidRPr="00B1395A">
        <w:rPr>
          <w:rFonts w:ascii="Times New Roman" w:eastAsia="Times New Roman" w:hAnsi="Times New Roman" w:cs="Times New Roman"/>
          <w:color w:val="000000"/>
          <w:sz w:val="28"/>
          <w:lang w:eastAsia="ru-RU"/>
        </w:rPr>
        <w:t>4.1. Стороны несут ответственность за неисполнение, либо ненадлежащее исполнение обязательств, предусмотренных настоящим Соглашением, в соответствии с законодательством.</w:t>
      </w:r>
    </w:p>
    <w:p w:rsidR="00262D05" w:rsidRPr="00B1395A" w:rsidRDefault="00262D05" w:rsidP="00262D0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1395A">
        <w:rPr>
          <w:rFonts w:ascii="Times New Roman" w:eastAsia="Times New Roman" w:hAnsi="Times New Roman" w:cs="Times New Roman"/>
          <w:sz w:val="28"/>
          <w:lang w:eastAsia="ru-RU"/>
        </w:rPr>
        <w:t>6.</w:t>
      </w:r>
      <w:r w:rsidRPr="00B1395A">
        <w:rPr>
          <w:rFonts w:ascii="Cambria Math" w:eastAsia="Times New Roman" w:hAnsi="Cambria Math" w:cs="Cambria Math"/>
          <w:sz w:val="28"/>
          <w:lang w:eastAsia="ru-RU"/>
        </w:rPr>
        <w:t>​</w:t>
      </w:r>
      <w:r w:rsidRPr="00B1395A">
        <w:rPr>
          <w:rFonts w:ascii="Times New Roman" w:eastAsia="Times New Roman" w:hAnsi="Times New Roman" w:cs="Times New Roman"/>
          <w:sz w:val="28"/>
          <w:lang w:eastAsia="ru-RU"/>
        </w:rPr>
        <w:t> </w:t>
      </w:r>
      <w:bookmarkStart w:id="1" w:name="bookmark2"/>
      <w:r w:rsidRPr="00B1395A">
        <w:rPr>
          <w:rFonts w:ascii="Times New Roman" w:eastAsia="Times New Roman" w:hAnsi="Times New Roman" w:cs="Times New Roman"/>
          <w:b/>
          <w:bCs/>
          <w:color w:val="000000"/>
          <w:sz w:val="28"/>
          <w:lang w:eastAsia="ru-RU"/>
        </w:rPr>
        <w:t>Срок осуществления полномочий</w:t>
      </w:r>
      <w:bookmarkEnd w:id="1"/>
    </w:p>
    <w:p w:rsidR="00262D05" w:rsidRPr="00B1395A" w:rsidRDefault="00262D05" w:rsidP="00262D05">
      <w:pPr>
        <w:spacing w:before="100" w:beforeAutospacing="1" w:after="100" w:afterAutospacing="1" w:line="240" w:lineRule="auto"/>
        <w:ind w:firstLine="566"/>
        <w:jc w:val="both"/>
        <w:rPr>
          <w:rFonts w:ascii="Times New Roman" w:eastAsia="Times New Roman" w:hAnsi="Times New Roman" w:cs="Times New Roman"/>
          <w:sz w:val="28"/>
          <w:szCs w:val="28"/>
          <w:lang w:eastAsia="ru-RU"/>
        </w:rPr>
      </w:pPr>
      <w:r w:rsidRPr="00B1395A">
        <w:rPr>
          <w:rFonts w:ascii="Times New Roman" w:eastAsia="Times New Roman" w:hAnsi="Times New Roman" w:cs="Times New Roman"/>
          <w:color w:val="000000"/>
          <w:sz w:val="28"/>
          <w:lang w:eastAsia="ru-RU"/>
        </w:rPr>
        <w:t>5.1 Настоящее Соглашение вступает в силу с 01 июня 2015 года и действует на среднесрочный период 5 (пять) лет до 31 декабря 2019 года.</w:t>
      </w:r>
    </w:p>
    <w:p w:rsidR="00262D05" w:rsidRPr="00B1395A" w:rsidRDefault="00262D05" w:rsidP="00262D05">
      <w:pPr>
        <w:spacing w:before="100" w:beforeAutospacing="1" w:after="100" w:afterAutospacing="1" w:line="240" w:lineRule="auto"/>
        <w:ind w:firstLine="2820"/>
        <w:rPr>
          <w:rFonts w:ascii="Times New Roman" w:eastAsia="Times New Roman" w:hAnsi="Times New Roman" w:cs="Times New Roman"/>
          <w:sz w:val="28"/>
          <w:szCs w:val="28"/>
          <w:lang w:eastAsia="ru-RU"/>
        </w:rPr>
      </w:pPr>
      <w:bookmarkStart w:id="2" w:name="bookmark3"/>
      <w:bookmarkEnd w:id="2"/>
      <w:r w:rsidRPr="00B1395A">
        <w:rPr>
          <w:rFonts w:ascii="Times New Roman" w:eastAsia="Times New Roman" w:hAnsi="Times New Roman" w:cs="Times New Roman"/>
          <w:b/>
          <w:bCs/>
          <w:color w:val="000000"/>
          <w:sz w:val="28"/>
          <w:lang w:eastAsia="ru-RU"/>
        </w:rPr>
        <w:t>7. Заключительные положения</w:t>
      </w:r>
    </w:p>
    <w:p w:rsidR="00262D05" w:rsidRPr="00B1395A" w:rsidRDefault="00262D05" w:rsidP="00262D05">
      <w:pPr>
        <w:spacing w:before="100" w:beforeAutospacing="1" w:after="100" w:afterAutospacing="1" w:line="240" w:lineRule="auto"/>
        <w:ind w:firstLine="566"/>
        <w:jc w:val="both"/>
        <w:rPr>
          <w:rFonts w:ascii="Times New Roman" w:eastAsia="Times New Roman" w:hAnsi="Times New Roman" w:cs="Times New Roman"/>
          <w:sz w:val="28"/>
          <w:szCs w:val="28"/>
          <w:lang w:eastAsia="ru-RU"/>
        </w:rPr>
      </w:pPr>
      <w:r w:rsidRPr="00B1395A">
        <w:rPr>
          <w:rFonts w:ascii="Times New Roman" w:eastAsia="Times New Roman" w:hAnsi="Times New Roman" w:cs="Times New Roman"/>
          <w:color w:val="000000"/>
          <w:sz w:val="28"/>
          <w:lang w:eastAsia="ru-RU"/>
        </w:rPr>
        <w:t>6.1 Настоящее Соглашение составлено на двух листах в двух экземплярах, имеющих одинаковую юридическую силу, по одному для каждой из сторон.</w:t>
      </w:r>
    </w:p>
    <w:p w:rsidR="00262D05" w:rsidRPr="00B1395A" w:rsidRDefault="00262D05" w:rsidP="00262D05">
      <w:pPr>
        <w:spacing w:before="100" w:beforeAutospacing="1" w:after="100" w:afterAutospacing="1" w:line="240" w:lineRule="auto"/>
        <w:ind w:firstLine="566"/>
        <w:jc w:val="both"/>
        <w:rPr>
          <w:rFonts w:ascii="Times New Roman" w:eastAsia="Times New Roman" w:hAnsi="Times New Roman" w:cs="Times New Roman"/>
          <w:sz w:val="28"/>
          <w:szCs w:val="28"/>
          <w:lang w:eastAsia="ru-RU"/>
        </w:rPr>
      </w:pPr>
      <w:r w:rsidRPr="00B1395A">
        <w:rPr>
          <w:rFonts w:ascii="Times New Roman" w:eastAsia="Times New Roman" w:hAnsi="Times New Roman" w:cs="Times New Roman"/>
          <w:color w:val="000000"/>
          <w:sz w:val="28"/>
          <w:lang w:eastAsia="ru-RU"/>
        </w:rPr>
        <w:t>6.2 Внесение изменений и дополнений в настоящее Соглашение осуществляется путем подписания Сторонами дополнительных соглашений.</w:t>
      </w:r>
    </w:p>
    <w:p w:rsidR="00262D05" w:rsidRPr="00B1395A" w:rsidRDefault="00262D05" w:rsidP="00262D05">
      <w:pPr>
        <w:spacing w:before="100" w:beforeAutospacing="1" w:after="100" w:afterAutospacing="1" w:line="240" w:lineRule="auto"/>
        <w:ind w:firstLine="566"/>
        <w:jc w:val="both"/>
        <w:rPr>
          <w:rFonts w:ascii="Times New Roman" w:eastAsia="Times New Roman" w:hAnsi="Times New Roman" w:cs="Times New Roman"/>
          <w:sz w:val="28"/>
          <w:szCs w:val="28"/>
          <w:lang w:eastAsia="ru-RU"/>
        </w:rPr>
      </w:pPr>
      <w:r w:rsidRPr="00B1395A">
        <w:rPr>
          <w:rFonts w:ascii="Times New Roman" w:eastAsia="Times New Roman" w:hAnsi="Times New Roman" w:cs="Times New Roman"/>
          <w:color w:val="000000"/>
          <w:sz w:val="28"/>
          <w:lang w:eastAsia="ru-RU"/>
        </w:rPr>
        <w:t>6.3. Все споры и разногласия, возникшие из данного соглашения, подлежат разрешению в порядке, установленном действующим законодательством.</w:t>
      </w:r>
      <w:bookmarkStart w:id="3" w:name="bookmark4"/>
      <w:bookmarkEnd w:id="3"/>
    </w:p>
    <w:p w:rsidR="00262D05" w:rsidRPr="00B1395A" w:rsidRDefault="00262D05" w:rsidP="00262D05">
      <w:pPr>
        <w:spacing w:before="100" w:beforeAutospacing="1" w:after="100" w:afterAutospacing="1" w:line="240" w:lineRule="auto"/>
        <w:ind w:left="-360"/>
        <w:jc w:val="center"/>
        <w:rPr>
          <w:rFonts w:ascii="Times New Roman" w:eastAsia="Times New Roman" w:hAnsi="Times New Roman" w:cs="Times New Roman"/>
          <w:sz w:val="28"/>
          <w:szCs w:val="28"/>
          <w:lang w:eastAsia="ru-RU"/>
        </w:rPr>
      </w:pPr>
      <w:r w:rsidRPr="00B1395A">
        <w:rPr>
          <w:rFonts w:ascii="Times New Roman" w:eastAsia="Times New Roman" w:hAnsi="Times New Roman" w:cs="Times New Roman"/>
          <w:b/>
          <w:bCs/>
          <w:color w:val="000000"/>
          <w:sz w:val="28"/>
          <w:lang w:eastAsia="ru-RU"/>
        </w:rPr>
        <w:lastRenderedPageBreak/>
        <w:t>8. Реквизиты сторон</w:t>
      </w:r>
    </w:p>
    <w:tbl>
      <w:tblPr>
        <w:tblW w:w="0" w:type="auto"/>
        <w:tblCellMar>
          <w:top w:w="15" w:type="dxa"/>
          <w:left w:w="15" w:type="dxa"/>
          <w:bottom w:w="15" w:type="dxa"/>
          <w:right w:w="15" w:type="dxa"/>
        </w:tblCellMar>
        <w:tblLook w:val="04A0"/>
      </w:tblPr>
      <w:tblGrid>
        <w:gridCol w:w="4721"/>
        <w:gridCol w:w="4664"/>
      </w:tblGrid>
      <w:tr w:rsidR="00262D05" w:rsidRPr="00B1395A" w:rsidTr="002D01A7">
        <w:tc>
          <w:tcPr>
            <w:tcW w:w="4969" w:type="dxa"/>
            <w:vAlign w:val="center"/>
            <w:hideMark/>
          </w:tcPr>
          <w:p w:rsidR="00262D05" w:rsidRPr="00B1395A" w:rsidRDefault="00262D05" w:rsidP="002D01A7">
            <w:pPr>
              <w:spacing w:before="100" w:beforeAutospacing="1" w:after="100" w:afterAutospacing="1" w:line="240" w:lineRule="auto"/>
              <w:rPr>
                <w:rFonts w:ascii="Times New Roman" w:eastAsia="Times New Roman" w:hAnsi="Times New Roman" w:cs="Times New Roman"/>
                <w:sz w:val="28"/>
                <w:szCs w:val="28"/>
                <w:lang w:eastAsia="ru-RU"/>
              </w:rPr>
            </w:pPr>
            <w:r w:rsidRPr="00B1395A">
              <w:rPr>
                <w:rFonts w:ascii="Times New Roman" w:eastAsia="Times New Roman" w:hAnsi="Times New Roman" w:cs="Times New Roman"/>
                <w:color w:val="000000"/>
                <w:sz w:val="28"/>
                <w:lang w:eastAsia="ru-RU"/>
              </w:rPr>
              <w:t>Администрация МО «Северо-Байкальский район»</w:t>
            </w:r>
          </w:p>
          <w:p w:rsidR="00262D05" w:rsidRPr="00B1395A" w:rsidRDefault="00262D05" w:rsidP="002D01A7">
            <w:pPr>
              <w:spacing w:before="100" w:beforeAutospacing="1" w:after="100" w:afterAutospacing="1" w:line="240" w:lineRule="auto"/>
              <w:rPr>
                <w:rFonts w:ascii="Times New Roman" w:eastAsia="Times New Roman" w:hAnsi="Times New Roman" w:cs="Times New Roman"/>
                <w:sz w:val="28"/>
                <w:szCs w:val="28"/>
                <w:lang w:eastAsia="ru-RU"/>
              </w:rPr>
            </w:pPr>
            <w:r w:rsidRPr="00B1395A">
              <w:rPr>
                <w:rFonts w:ascii="Times New Roman" w:eastAsia="Times New Roman" w:hAnsi="Times New Roman" w:cs="Times New Roman"/>
                <w:color w:val="000000"/>
                <w:sz w:val="28"/>
                <w:lang w:eastAsia="ru-RU"/>
              </w:rPr>
              <w:t>671710, Республика Бурятия,</w:t>
            </w:r>
          </w:p>
          <w:p w:rsidR="00262D05" w:rsidRPr="00B1395A" w:rsidRDefault="00262D05" w:rsidP="002D01A7">
            <w:pPr>
              <w:spacing w:before="100" w:beforeAutospacing="1" w:after="100" w:afterAutospacing="1" w:line="240" w:lineRule="auto"/>
              <w:rPr>
                <w:rFonts w:ascii="Times New Roman" w:eastAsia="Times New Roman" w:hAnsi="Times New Roman" w:cs="Times New Roman"/>
                <w:sz w:val="28"/>
                <w:szCs w:val="28"/>
                <w:lang w:eastAsia="ru-RU"/>
              </w:rPr>
            </w:pPr>
            <w:r w:rsidRPr="00B1395A">
              <w:rPr>
                <w:rFonts w:ascii="Times New Roman" w:eastAsia="Times New Roman" w:hAnsi="Times New Roman" w:cs="Times New Roman"/>
                <w:color w:val="000000"/>
                <w:sz w:val="28"/>
                <w:lang w:eastAsia="ru-RU"/>
              </w:rPr>
              <w:t xml:space="preserve">Северо-Байкальский район, п. Нижнеангарск, ул. </w:t>
            </w:r>
            <w:proofErr w:type="gramStart"/>
            <w:r w:rsidRPr="00B1395A">
              <w:rPr>
                <w:rFonts w:ascii="Times New Roman" w:eastAsia="Times New Roman" w:hAnsi="Times New Roman" w:cs="Times New Roman"/>
                <w:color w:val="000000"/>
                <w:sz w:val="28"/>
                <w:lang w:eastAsia="ru-RU"/>
              </w:rPr>
              <w:t>Рабочая</w:t>
            </w:r>
            <w:proofErr w:type="gramEnd"/>
            <w:r w:rsidRPr="00B1395A">
              <w:rPr>
                <w:rFonts w:ascii="Times New Roman" w:eastAsia="Times New Roman" w:hAnsi="Times New Roman" w:cs="Times New Roman"/>
                <w:color w:val="000000"/>
                <w:sz w:val="28"/>
                <w:lang w:eastAsia="ru-RU"/>
              </w:rPr>
              <w:t>, д. 125</w:t>
            </w:r>
          </w:p>
          <w:p w:rsidR="00262D05" w:rsidRPr="00B1395A" w:rsidRDefault="00262D05" w:rsidP="002D01A7">
            <w:pPr>
              <w:spacing w:before="100" w:beforeAutospacing="1" w:after="100" w:afterAutospacing="1" w:line="240" w:lineRule="auto"/>
              <w:rPr>
                <w:rFonts w:ascii="Times New Roman" w:eastAsia="Times New Roman" w:hAnsi="Times New Roman" w:cs="Times New Roman"/>
                <w:sz w:val="28"/>
                <w:szCs w:val="28"/>
                <w:lang w:eastAsia="ru-RU"/>
              </w:rPr>
            </w:pPr>
            <w:r w:rsidRPr="00B1395A">
              <w:rPr>
                <w:rFonts w:ascii="Times New Roman" w:eastAsia="Times New Roman" w:hAnsi="Times New Roman" w:cs="Times New Roman"/>
                <w:color w:val="000000"/>
                <w:sz w:val="28"/>
                <w:lang w:eastAsia="ru-RU"/>
              </w:rPr>
              <w:t>Глава _______________И.В. Пухарев</w:t>
            </w:r>
          </w:p>
        </w:tc>
        <w:tc>
          <w:tcPr>
            <w:tcW w:w="4787" w:type="dxa"/>
            <w:vAlign w:val="center"/>
            <w:hideMark/>
          </w:tcPr>
          <w:p w:rsidR="00262D05" w:rsidRPr="00B1395A" w:rsidRDefault="00262D05" w:rsidP="002D01A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1395A">
              <w:rPr>
                <w:rFonts w:ascii="Times New Roman" w:eastAsia="Times New Roman" w:hAnsi="Times New Roman" w:cs="Times New Roman"/>
                <w:color w:val="000000"/>
                <w:sz w:val="28"/>
                <w:lang w:eastAsia="ru-RU"/>
              </w:rPr>
              <w:t>Администрация МО ГП «поселок Кичера»</w:t>
            </w:r>
          </w:p>
          <w:p w:rsidR="00262D05" w:rsidRPr="00B1395A" w:rsidRDefault="00262D05" w:rsidP="002D01A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1395A">
              <w:rPr>
                <w:rFonts w:ascii="Times New Roman" w:eastAsia="Times New Roman" w:hAnsi="Times New Roman" w:cs="Times New Roman"/>
                <w:color w:val="000000"/>
                <w:sz w:val="28"/>
                <w:lang w:eastAsia="ru-RU"/>
              </w:rPr>
              <w:t>671719, Республика Бурятия, Северо-Байкальский район, п. Кичера, ул. Центральная, д. 1</w:t>
            </w:r>
          </w:p>
          <w:p w:rsidR="00262D05" w:rsidRPr="00B1395A" w:rsidRDefault="00262D05" w:rsidP="002D01A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1395A">
              <w:rPr>
                <w:rFonts w:ascii="Times New Roman" w:eastAsia="Times New Roman" w:hAnsi="Times New Roman" w:cs="Times New Roman"/>
                <w:color w:val="000000"/>
                <w:sz w:val="28"/>
                <w:lang w:eastAsia="ru-RU"/>
              </w:rPr>
              <w:t>Глава ______________Н.Д.Голикова</w:t>
            </w:r>
          </w:p>
          <w:p w:rsidR="00262D05" w:rsidRPr="00B1395A" w:rsidRDefault="00262D05" w:rsidP="002D01A7">
            <w:pPr>
              <w:spacing w:after="0" w:line="240" w:lineRule="auto"/>
              <w:rPr>
                <w:rFonts w:ascii="Times New Roman" w:eastAsia="Times New Roman" w:hAnsi="Times New Roman" w:cs="Times New Roman"/>
                <w:sz w:val="24"/>
                <w:szCs w:val="24"/>
                <w:lang w:eastAsia="ru-RU"/>
              </w:rPr>
            </w:pPr>
          </w:p>
        </w:tc>
      </w:tr>
    </w:tbl>
    <w:p w:rsidR="00262D05" w:rsidRDefault="00262D05"/>
    <w:p w:rsidR="00262D05" w:rsidRDefault="00262D05"/>
    <w:sectPr w:rsidR="00262D05" w:rsidSect="007B4ABD">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149" w:rsidRDefault="00EC4149" w:rsidP="00A658F1">
      <w:pPr>
        <w:spacing w:after="0" w:line="240" w:lineRule="auto"/>
      </w:pPr>
      <w:r>
        <w:separator/>
      </w:r>
    </w:p>
  </w:endnote>
  <w:endnote w:type="continuationSeparator" w:id="0">
    <w:p w:rsidR="00EC4149" w:rsidRDefault="00EC4149" w:rsidP="00A65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8F1" w:rsidRDefault="00A658F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99519"/>
      <w:docPartObj>
        <w:docPartGallery w:val="Page Numbers (Bottom of Page)"/>
        <w:docPartUnique/>
      </w:docPartObj>
    </w:sdtPr>
    <w:sdtContent>
      <w:p w:rsidR="00A658F1" w:rsidRDefault="008E05E3">
        <w:pPr>
          <w:pStyle w:val="a7"/>
          <w:jc w:val="right"/>
        </w:pPr>
        <w:fldSimple w:instr=" PAGE   \* MERGEFORMAT ">
          <w:r w:rsidR="00262D05">
            <w:rPr>
              <w:noProof/>
            </w:rPr>
            <w:t>5</w:t>
          </w:r>
        </w:fldSimple>
      </w:p>
    </w:sdtContent>
  </w:sdt>
  <w:p w:rsidR="00A658F1" w:rsidRDefault="00A658F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8F1" w:rsidRDefault="00A658F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149" w:rsidRDefault="00EC4149" w:rsidP="00A658F1">
      <w:pPr>
        <w:spacing w:after="0" w:line="240" w:lineRule="auto"/>
      </w:pPr>
      <w:r>
        <w:separator/>
      </w:r>
    </w:p>
  </w:footnote>
  <w:footnote w:type="continuationSeparator" w:id="0">
    <w:p w:rsidR="00EC4149" w:rsidRDefault="00EC4149" w:rsidP="00A658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8F1" w:rsidRDefault="00A658F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8F1" w:rsidRDefault="00A658F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8F1" w:rsidRDefault="00A658F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209EE"/>
    <w:rsid w:val="00104907"/>
    <w:rsid w:val="001A748F"/>
    <w:rsid w:val="00262D05"/>
    <w:rsid w:val="002B3E6A"/>
    <w:rsid w:val="003B17AF"/>
    <w:rsid w:val="003E50BB"/>
    <w:rsid w:val="00410931"/>
    <w:rsid w:val="004861E9"/>
    <w:rsid w:val="0056559D"/>
    <w:rsid w:val="005914A1"/>
    <w:rsid w:val="006010C8"/>
    <w:rsid w:val="006245A8"/>
    <w:rsid w:val="00676685"/>
    <w:rsid w:val="00681306"/>
    <w:rsid w:val="006E49B8"/>
    <w:rsid w:val="0078575C"/>
    <w:rsid w:val="007B4ABD"/>
    <w:rsid w:val="007C41BF"/>
    <w:rsid w:val="00803E34"/>
    <w:rsid w:val="008854F5"/>
    <w:rsid w:val="00897328"/>
    <w:rsid w:val="008A5F9A"/>
    <w:rsid w:val="008D6F6E"/>
    <w:rsid w:val="008E05E3"/>
    <w:rsid w:val="009D7E85"/>
    <w:rsid w:val="00A658F1"/>
    <w:rsid w:val="00A710E5"/>
    <w:rsid w:val="00AF641B"/>
    <w:rsid w:val="00B00AD2"/>
    <w:rsid w:val="00B01804"/>
    <w:rsid w:val="00B24DFB"/>
    <w:rsid w:val="00B55F96"/>
    <w:rsid w:val="00B57256"/>
    <w:rsid w:val="00BD5FD9"/>
    <w:rsid w:val="00C941E7"/>
    <w:rsid w:val="00D70B20"/>
    <w:rsid w:val="00E209EE"/>
    <w:rsid w:val="00E30896"/>
    <w:rsid w:val="00E86C62"/>
    <w:rsid w:val="00EC4149"/>
    <w:rsid w:val="00F71BDC"/>
    <w:rsid w:val="00F94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9EE"/>
  </w:style>
  <w:style w:type="paragraph" w:styleId="1">
    <w:name w:val="heading 1"/>
    <w:basedOn w:val="a"/>
    <w:next w:val="a"/>
    <w:link w:val="10"/>
    <w:uiPriority w:val="9"/>
    <w:qFormat/>
    <w:rsid w:val="00F71B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209EE"/>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209EE"/>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E209EE"/>
    <w:pPr>
      <w:spacing w:after="0" w:line="240" w:lineRule="auto"/>
    </w:pPr>
  </w:style>
  <w:style w:type="table" w:styleId="a4">
    <w:name w:val="Table Grid"/>
    <w:basedOn w:val="a1"/>
    <w:uiPriority w:val="59"/>
    <w:rsid w:val="00E209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71BDC"/>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semiHidden/>
    <w:unhideWhenUsed/>
    <w:rsid w:val="00A658F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658F1"/>
  </w:style>
  <w:style w:type="paragraph" w:styleId="a7">
    <w:name w:val="footer"/>
    <w:basedOn w:val="a"/>
    <w:link w:val="a8"/>
    <w:uiPriority w:val="99"/>
    <w:unhideWhenUsed/>
    <w:rsid w:val="00A658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58F1"/>
  </w:style>
</w:styles>
</file>

<file path=word/webSettings.xml><?xml version="1.0" encoding="utf-8"?>
<w:webSettings xmlns:r="http://schemas.openxmlformats.org/officeDocument/2006/relationships" xmlns:w="http://schemas.openxmlformats.org/wordprocessingml/2006/main">
  <w:divs>
    <w:div w:id="13175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4785/?dst=306"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onsultant.ru/document/cons_doc_LAW_164785"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7</Pages>
  <Words>1888</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12631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Совет депутатов</cp:lastModifiedBy>
  <cp:revision>21</cp:revision>
  <cp:lastPrinted>2015-09-09T05:51:00Z</cp:lastPrinted>
  <dcterms:created xsi:type="dcterms:W3CDTF">2015-03-31T06:42:00Z</dcterms:created>
  <dcterms:modified xsi:type="dcterms:W3CDTF">2015-09-09T06:52:00Z</dcterms:modified>
</cp:coreProperties>
</file>