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40" w:rsidRDefault="00A44E40" w:rsidP="00A44E40">
      <w:pPr>
        <w:pStyle w:val="a3"/>
        <w:rPr>
          <w:rFonts w:ascii="Times New Roman" w:hAnsi="Times New Roman" w:cs="Times New Roman"/>
          <w:b/>
        </w:rPr>
      </w:pPr>
    </w:p>
    <w:p w:rsidR="00A44E40" w:rsidRDefault="00A44E40" w:rsidP="00A44E40">
      <w:pPr>
        <w:pStyle w:val="1"/>
        <w:spacing w:before="0"/>
        <w:jc w:val="center"/>
        <w:rPr>
          <w:sz w:val="26"/>
          <w:szCs w:val="26"/>
        </w:rPr>
      </w:pPr>
      <w:r w:rsidRPr="00D9521C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7" o:title=""/>
          </v:shape>
          <o:OLEObject Type="Embed" ProgID="Msxml2.SAXXMLReader.5.0" ShapeID="_x0000_i1025" DrawAspect="Content" ObjectID="_1509174550" r:id="rId8"/>
        </w:object>
      </w:r>
    </w:p>
    <w:p w:rsidR="00A44E40" w:rsidRDefault="00A44E40" w:rsidP="00A44E40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A44E40" w:rsidRDefault="00A44E40" w:rsidP="00A44E40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A44E40" w:rsidRDefault="00A44E40" w:rsidP="00A44E40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A44E40" w:rsidRDefault="00A44E40" w:rsidP="00A44E40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A44E40" w:rsidRDefault="00A44E40" w:rsidP="00A44E40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A44E40" w:rsidRDefault="00A44E40" w:rsidP="00A44E40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созыва 12 сессия</w:t>
      </w:r>
    </w:p>
    <w:p w:rsidR="00A44E40" w:rsidRDefault="00A44E40" w:rsidP="00A44E40">
      <w:r>
        <w:t>_____________________________________________________________________________________</w:t>
      </w:r>
    </w:p>
    <w:p w:rsidR="00A44E40" w:rsidRDefault="00A44E40" w:rsidP="00A44E40">
      <w:r>
        <w:t>30.09</w:t>
      </w:r>
      <w:r w:rsidR="0096330D">
        <w:t>.</w:t>
      </w:r>
      <w:r>
        <w:t>2015г.</w:t>
      </w:r>
    </w:p>
    <w:p w:rsidR="00A44E40" w:rsidRDefault="00A44E40" w:rsidP="00A44E40">
      <w:pPr>
        <w:jc w:val="center"/>
        <w:rPr>
          <w:b/>
        </w:rPr>
      </w:pPr>
      <w:r>
        <w:rPr>
          <w:b/>
        </w:rPr>
        <w:t>РЕШЕНИЕ № 79</w:t>
      </w:r>
    </w:p>
    <w:p w:rsidR="00A44E40" w:rsidRDefault="00A44E40" w:rsidP="00A44E40">
      <w:pPr>
        <w:pStyle w:val="a3"/>
        <w:rPr>
          <w:rFonts w:ascii="Times New Roman" w:hAnsi="Times New Roman" w:cs="Times New Roman"/>
          <w:b/>
        </w:rPr>
      </w:pPr>
    </w:p>
    <w:p w:rsidR="00A44E40" w:rsidRPr="00A44E40" w:rsidRDefault="00A44E40" w:rsidP="00A44E40">
      <w:pPr>
        <w:pStyle w:val="a4"/>
        <w:jc w:val="both"/>
        <w:rPr>
          <w:b/>
          <w:i/>
        </w:rPr>
      </w:pPr>
      <w:r w:rsidRPr="00A44E40">
        <w:rPr>
          <w:b/>
          <w:i/>
        </w:rPr>
        <w:t>О проекте  внесения изменений в Устав</w:t>
      </w:r>
    </w:p>
    <w:p w:rsidR="00A44E40" w:rsidRPr="00A44E40" w:rsidRDefault="00A44E40" w:rsidP="00A44E40">
      <w:pPr>
        <w:pStyle w:val="a4"/>
        <w:jc w:val="both"/>
        <w:rPr>
          <w:b/>
          <w:i/>
        </w:rPr>
      </w:pPr>
      <w:r w:rsidRPr="00A44E40">
        <w:rPr>
          <w:b/>
          <w:i/>
        </w:rPr>
        <w:t xml:space="preserve"> муниципального образования городского</w:t>
      </w:r>
    </w:p>
    <w:p w:rsidR="00A44E40" w:rsidRPr="00A44E40" w:rsidRDefault="00A44E40" w:rsidP="00A44E40">
      <w:pPr>
        <w:pStyle w:val="a4"/>
        <w:jc w:val="both"/>
        <w:rPr>
          <w:b/>
        </w:rPr>
      </w:pPr>
      <w:r w:rsidRPr="00A44E40">
        <w:rPr>
          <w:b/>
          <w:i/>
        </w:rPr>
        <w:t xml:space="preserve"> поселения «поселок Кичера»</w:t>
      </w:r>
      <w:r w:rsidRPr="00A44E40">
        <w:rPr>
          <w:b/>
        </w:rPr>
        <w:t xml:space="preserve"> </w:t>
      </w:r>
    </w:p>
    <w:p w:rsidR="00A44E40" w:rsidRDefault="00A44E40" w:rsidP="00A44E40">
      <w:pPr>
        <w:jc w:val="both"/>
      </w:pPr>
    </w:p>
    <w:p w:rsidR="00A44E40" w:rsidRDefault="00A44E40" w:rsidP="00A44E40">
      <w:pPr>
        <w:jc w:val="both"/>
      </w:pPr>
      <w:r>
        <w:t xml:space="preserve">       В соответствии с изменениями, внесенными в Федеральный закон от 06.10.2003г. № 131-ФЗ «Об общих принципах организации местного самоуправления в Российской Федерации»,  в целях приведения Устава муниципального образования городского поселения «поселок Кичера» в соответствие с действующим законодательством, Совет депутатов муниципального образования городского поселения  «поселок Кичера»  </w:t>
      </w:r>
      <w:r>
        <w:rPr>
          <w:lang w:val="en-US"/>
        </w:rPr>
        <w:t>III</w:t>
      </w:r>
      <w:r>
        <w:t xml:space="preserve"> созыва </w:t>
      </w:r>
      <w:r>
        <w:rPr>
          <w:b/>
        </w:rPr>
        <w:t>решил:</w:t>
      </w:r>
    </w:p>
    <w:p w:rsidR="00A44E40" w:rsidRDefault="00A44E40" w:rsidP="00A44E40">
      <w:pPr>
        <w:jc w:val="both"/>
      </w:pPr>
      <w:r w:rsidRPr="001B79E3">
        <w:rPr>
          <w:b/>
        </w:rPr>
        <w:t>1.</w:t>
      </w:r>
      <w:r>
        <w:t>Внести в Устав муниципального образования городского поселения «поселок Кичера» следующие изменения:</w:t>
      </w:r>
    </w:p>
    <w:p w:rsidR="00A44E40" w:rsidRPr="005A25BC" w:rsidRDefault="002611F9" w:rsidP="00A44E40">
      <w:pPr>
        <w:rPr>
          <w:rFonts w:ascii="Times New Roman" w:hAnsi="Times New Roman" w:cs="Times New Roman"/>
          <w:b/>
        </w:rPr>
      </w:pPr>
      <w:r w:rsidRPr="005A25BC">
        <w:rPr>
          <w:rFonts w:ascii="Times New Roman" w:hAnsi="Times New Roman" w:cs="Times New Roman"/>
          <w:b/>
        </w:rPr>
        <w:t>1) В статье 8 «Вопросы местного</w:t>
      </w:r>
      <w:r w:rsidR="00952921" w:rsidRPr="005A25BC">
        <w:rPr>
          <w:rFonts w:ascii="Times New Roman" w:hAnsi="Times New Roman" w:cs="Times New Roman"/>
          <w:b/>
        </w:rPr>
        <w:t xml:space="preserve"> </w:t>
      </w:r>
      <w:r w:rsidRPr="005A25BC">
        <w:rPr>
          <w:rFonts w:ascii="Times New Roman" w:hAnsi="Times New Roman" w:cs="Times New Roman"/>
          <w:b/>
        </w:rPr>
        <w:t>значе</w:t>
      </w:r>
      <w:r w:rsidR="00952921" w:rsidRPr="005A25BC">
        <w:rPr>
          <w:rFonts w:ascii="Times New Roman" w:hAnsi="Times New Roman" w:cs="Times New Roman"/>
          <w:b/>
        </w:rPr>
        <w:t>ния поселения»:</w:t>
      </w:r>
    </w:p>
    <w:p w:rsidR="00952921" w:rsidRPr="00226C2E" w:rsidRDefault="00952921" w:rsidP="0095292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а) </w:t>
      </w:r>
      <w:r w:rsidRPr="0095292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в </w:t>
      </w:r>
      <w:hyperlink r:id="rId9" w:history="1">
        <w:r w:rsidRPr="00952921">
          <w:rPr>
            <w:rStyle w:val="a5"/>
            <w:rFonts w:ascii="Times New Roman" w:eastAsia="Calibri" w:hAnsi="Times New Roman" w:cs="Times New Roman"/>
            <w:b w:val="0"/>
            <w:sz w:val="24"/>
            <w:szCs w:val="24"/>
          </w:rPr>
          <w:t xml:space="preserve">пункте 16 </w:t>
        </w:r>
      </w:hyperlink>
      <w:r w:rsidRPr="00952921">
        <w:rPr>
          <w:rStyle w:val="a5"/>
          <w:rFonts w:ascii="Times New Roman" w:hAnsi="Times New Roman" w:cs="Times New Roman"/>
          <w:b w:val="0"/>
          <w:sz w:val="24"/>
          <w:szCs w:val="24"/>
        </w:rPr>
        <w:t>после слов</w:t>
      </w:r>
      <w:r w:rsidRPr="00226C2E">
        <w:rPr>
          <w:rStyle w:val="a5"/>
          <w:rFonts w:ascii="Times New Roman" w:hAnsi="Times New Roman" w:cs="Times New Roman"/>
          <w:sz w:val="24"/>
          <w:szCs w:val="24"/>
        </w:rPr>
        <w:t xml:space="preserve"> «</w:t>
      </w:r>
      <w:r w:rsidRPr="00226C2E">
        <w:rPr>
          <w:rFonts w:ascii="Times New Roman" w:hAnsi="Times New Roman" w:cs="Times New Roman"/>
          <w:sz w:val="24"/>
          <w:szCs w:val="24"/>
        </w:rPr>
        <w:t>физической культуры» дополнить словами «, школьного спорта»;</w:t>
      </w:r>
      <w:r w:rsidR="005A25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5BC">
        <w:rPr>
          <w:rFonts w:ascii="Times New Roman" w:hAnsi="Times New Roman" w:cs="Times New Roman"/>
          <w:i/>
          <w:sz w:val="18"/>
          <w:szCs w:val="18"/>
        </w:rPr>
        <w:t xml:space="preserve">( </w:t>
      </w:r>
      <w:proofErr w:type="gramEnd"/>
      <w:r w:rsidRPr="005A25BC">
        <w:rPr>
          <w:rFonts w:ascii="Times New Roman" w:hAnsi="Times New Roman" w:cs="Times New Roman"/>
          <w:i/>
          <w:sz w:val="18"/>
          <w:szCs w:val="18"/>
        </w:rPr>
        <w:t>по ФЗ №204-ФЗ от 29.06</w:t>
      </w:r>
      <w:r w:rsidR="005A25BC" w:rsidRPr="005A25BC">
        <w:rPr>
          <w:rFonts w:ascii="Times New Roman" w:hAnsi="Times New Roman" w:cs="Times New Roman"/>
          <w:i/>
          <w:sz w:val="18"/>
          <w:szCs w:val="18"/>
        </w:rPr>
        <w:t>.2015)</w:t>
      </w:r>
      <w:r w:rsidRPr="005A25BC">
        <w:rPr>
          <w:rFonts w:ascii="Times New Roman" w:hAnsi="Times New Roman" w:cs="Times New Roman"/>
          <w:i/>
          <w:sz w:val="18"/>
          <w:szCs w:val="18"/>
        </w:rPr>
        <w:t>.</w:t>
      </w:r>
    </w:p>
    <w:p w:rsidR="00952921" w:rsidRPr="00226C2E" w:rsidRDefault="00952921" w:rsidP="0095292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б</w:t>
      </w:r>
      <w:r w:rsidRPr="00226C2E">
        <w:rPr>
          <w:rStyle w:val="a5"/>
          <w:rFonts w:ascii="Times New Roman" w:hAnsi="Times New Roman" w:cs="Times New Roman"/>
          <w:sz w:val="24"/>
          <w:szCs w:val="24"/>
        </w:rPr>
        <w:t xml:space="preserve">) </w:t>
      </w:r>
      <w:r>
        <w:t xml:space="preserve">пункт 19 </w:t>
      </w:r>
      <w:r w:rsidRPr="00226C2E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952921" w:rsidRDefault="00952921" w:rsidP="0095292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26C2E">
        <w:t>«18)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226C2E">
        <w:t>;»</w:t>
      </w:r>
      <w:proofErr w:type="gramEnd"/>
      <w:r w:rsidR="005A25BC">
        <w:t xml:space="preserve"> (</w:t>
      </w:r>
      <w:r w:rsidR="00E746B1">
        <w:t xml:space="preserve"> </w:t>
      </w:r>
      <w:r w:rsidR="00E746B1">
        <w:rPr>
          <w:i/>
          <w:sz w:val="20"/>
          <w:szCs w:val="20"/>
        </w:rPr>
        <w:t>вступит</w:t>
      </w:r>
      <w:r w:rsidR="00E746B1" w:rsidRPr="00E746B1">
        <w:rPr>
          <w:i/>
          <w:sz w:val="20"/>
          <w:szCs w:val="20"/>
        </w:rPr>
        <w:t xml:space="preserve"> в силу с 01.01.2016г.</w:t>
      </w:r>
      <w:r w:rsidR="00E746B1">
        <w:t xml:space="preserve"> </w:t>
      </w:r>
      <w:r w:rsidR="005A25BC">
        <w:rPr>
          <w:rFonts w:ascii="Times New Roman" w:hAnsi="Times New Roman" w:cs="Times New Roman"/>
          <w:i/>
          <w:sz w:val="18"/>
          <w:szCs w:val="18"/>
        </w:rPr>
        <w:t>по ФЗ №458-ФЗ от 29.12</w:t>
      </w:r>
      <w:r w:rsidR="005A25BC" w:rsidRPr="005A25BC">
        <w:rPr>
          <w:rFonts w:ascii="Times New Roman" w:hAnsi="Times New Roman" w:cs="Times New Roman"/>
          <w:i/>
          <w:sz w:val="18"/>
          <w:szCs w:val="18"/>
        </w:rPr>
        <w:t>.</w:t>
      </w:r>
      <w:r w:rsidR="005A25BC">
        <w:rPr>
          <w:rFonts w:ascii="Times New Roman" w:hAnsi="Times New Roman" w:cs="Times New Roman"/>
          <w:i/>
          <w:sz w:val="18"/>
          <w:szCs w:val="18"/>
        </w:rPr>
        <w:t>2014)</w:t>
      </w:r>
    </w:p>
    <w:p w:rsidR="009304BC" w:rsidRDefault="000A3DA3" w:rsidP="009304BC">
      <w:pPr>
        <w:tabs>
          <w:tab w:val="left" w:pos="10065"/>
        </w:tabs>
        <w:spacing w:line="360" w:lineRule="exact"/>
        <w:jc w:val="both"/>
        <w:rPr>
          <w:rStyle w:val="a5"/>
          <w:rFonts w:eastAsia="Calibri"/>
        </w:rPr>
      </w:pPr>
      <w:r w:rsidRPr="009304BC">
        <w:rPr>
          <w:rFonts w:ascii="Times New Roman" w:hAnsi="Times New Roman" w:cs="Times New Roman"/>
          <w:b/>
        </w:rPr>
        <w:t>2)</w:t>
      </w:r>
      <w:r w:rsidRPr="000A3DA3">
        <w:t xml:space="preserve"> </w:t>
      </w:r>
      <w:r w:rsidRPr="00226C2E">
        <w:rPr>
          <w:rStyle w:val="a5"/>
        </w:rPr>
        <w:t xml:space="preserve"> </w:t>
      </w:r>
      <w:hyperlink r:id="rId10" w:history="1">
        <w:r>
          <w:rPr>
            <w:rStyle w:val="a5"/>
            <w:rFonts w:eastAsia="Calibri"/>
          </w:rPr>
          <w:t>пункт 4</w:t>
        </w:r>
        <w:r w:rsidRPr="00D508D4">
          <w:rPr>
            <w:rStyle w:val="a5"/>
            <w:rFonts w:eastAsia="Calibri"/>
          </w:rPr>
          <w:t xml:space="preserve"> статьи </w:t>
        </w:r>
      </w:hyperlink>
      <w:r>
        <w:rPr>
          <w:rStyle w:val="a5"/>
        </w:rPr>
        <w:t>13</w:t>
      </w:r>
      <w:r w:rsidRPr="00D508D4">
        <w:rPr>
          <w:rStyle w:val="a5"/>
          <w:rFonts w:eastAsia="Calibri"/>
        </w:rPr>
        <w:t xml:space="preserve"> </w:t>
      </w:r>
      <w:r w:rsidRPr="0029704A">
        <w:rPr>
          <w:rStyle w:val="a5"/>
          <w:rFonts w:eastAsia="Calibri"/>
          <w:b w:val="0"/>
        </w:rPr>
        <w:t>«</w:t>
      </w:r>
      <w:r w:rsidRPr="0029704A">
        <w:rPr>
          <w:b/>
          <w:bCs/>
        </w:rPr>
        <w:t xml:space="preserve"> Местный референдум»</w:t>
      </w:r>
      <w:r w:rsidRPr="00D508D4">
        <w:rPr>
          <w:rStyle w:val="a5"/>
          <w:rFonts w:eastAsia="Calibri"/>
        </w:rPr>
        <w:t xml:space="preserve"> изложить в следующей редакции:</w:t>
      </w:r>
    </w:p>
    <w:p w:rsidR="009304BC" w:rsidRPr="00743039" w:rsidRDefault="009304BC" w:rsidP="009304B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>
        <w:t>«4</w:t>
      </w:r>
      <w:r w:rsidRPr="00D508D4">
        <w:t>. Совет депу</w:t>
      </w:r>
      <w:r w:rsidRPr="00226C2E">
        <w:t>татов поселения обязан назначить местный референдум в течение 30 дней со дня поступления в Совет депутатов поселения документов, на основании которых назначается местный референдум</w:t>
      </w:r>
      <w:proofErr w:type="gramStart"/>
      <w:r w:rsidRPr="00226C2E">
        <w:t>.»</w:t>
      </w:r>
      <w:r w:rsidRPr="009304BC">
        <w:t xml:space="preserve">  </w:t>
      </w:r>
      <w:r>
        <w:t>(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>по ЗРБ №</w:t>
      </w:r>
      <w:r w:rsidR="00743039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968-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i/>
          <w:sz w:val="18"/>
          <w:szCs w:val="18"/>
        </w:rPr>
        <w:t xml:space="preserve"> от </w:t>
      </w:r>
      <w:r w:rsidR="00743039">
        <w:rPr>
          <w:rFonts w:ascii="Times New Roman" w:hAnsi="Times New Roman" w:cs="Times New Roman"/>
          <w:i/>
          <w:sz w:val="18"/>
          <w:szCs w:val="18"/>
        </w:rPr>
        <w:t>12.03.</w:t>
      </w:r>
      <w:r w:rsidRPr="00743039">
        <w:rPr>
          <w:rFonts w:ascii="Times New Roman" w:hAnsi="Times New Roman" w:cs="Times New Roman"/>
          <w:i/>
          <w:sz w:val="18"/>
          <w:szCs w:val="18"/>
        </w:rPr>
        <w:t>2015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9304BC" w:rsidRPr="00743039" w:rsidRDefault="009304BC" w:rsidP="0029704A">
      <w:pPr>
        <w:tabs>
          <w:tab w:val="left" w:pos="10065"/>
        </w:tabs>
        <w:spacing w:line="360" w:lineRule="exact"/>
        <w:jc w:val="both"/>
        <w:rPr>
          <w:rStyle w:val="a5"/>
          <w:b w:val="0"/>
          <w:vertAlign w:val="superscript"/>
        </w:rPr>
      </w:pPr>
      <w:r w:rsidRPr="009304BC">
        <w:rPr>
          <w:rFonts w:ascii="Times New Roman" w:hAnsi="Times New Roman" w:cs="Times New Roman"/>
          <w:b/>
        </w:rPr>
        <w:t>3)</w:t>
      </w:r>
      <w:r w:rsidRPr="009304BC">
        <w:t xml:space="preserve"> </w:t>
      </w:r>
      <w:r w:rsidRPr="00743039">
        <w:rPr>
          <w:rStyle w:val="a5"/>
        </w:rPr>
        <w:t xml:space="preserve">в пункте 1 статьи 11 </w:t>
      </w:r>
      <w:r w:rsidRPr="00743039">
        <w:rPr>
          <w:rStyle w:val="a5"/>
          <w:b w:val="0"/>
        </w:rPr>
        <w:t>«</w:t>
      </w:r>
      <w:r w:rsidRPr="00743039">
        <w:rPr>
          <w:b/>
          <w:bCs/>
        </w:rPr>
        <w:t>Муниципальные выборы»</w:t>
      </w:r>
      <w:r w:rsidRPr="00743039">
        <w:rPr>
          <w:rStyle w:val="a5"/>
        </w:rPr>
        <w:t xml:space="preserve"> </w:t>
      </w:r>
      <w:r w:rsidRPr="009304BC">
        <w:rPr>
          <w:rStyle w:val="a5"/>
          <w:b w:val="0"/>
        </w:rPr>
        <w:t>слова «, Главы</w:t>
      </w:r>
      <w:r w:rsidR="00743039" w:rsidRPr="00743039">
        <w:rPr>
          <w:rStyle w:val="a5"/>
          <w:b w:val="0"/>
        </w:rPr>
        <w:t xml:space="preserve"> </w:t>
      </w:r>
      <w:r w:rsidR="00743039">
        <w:rPr>
          <w:rStyle w:val="a5"/>
          <w:b w:val="0"/>
        </w:rPr>
        <w:t>городского</w:t>
      </w:r>
      <w:r w:rsidR="0029704A">
        <w:rPr>
          <w:rStyle w:val="a5"/>
          <w:b w:val="0"/>
        </w:rPr>
        <w:t xml:space="preserve"> поселения» исключить </w:t>
      </w:r>
      <w:r w:rsidR="00743039" w:rsidRPr="00743039">
        <w:t xml:space="preserve"> </w:t>
      </w:r>
      <w:r w:rsidR="00743039">
        <w:t>(</w:t>
      </w:r>
      <w:r w:rsidR="00743039">
        <w:rPr>
          <w:rFonts w:ascii="Times New Roman" w:hAnsi="Times New Roman" w:cs="Times New Roman"/>
          <w:i/>
          <w:sz w:val="18"/>
          <w:szCs w:val="18"/>
        </w:rPr>
        <w:t>по ЗРБ № 1160-</w:t>
      </w:r>
      <w:r w:rsidR="00743039">
        <w:rPr>
          <w:rFonts w:ascii="Times New Roman" w:hAnsi="Times New Roman" w:cs="Times New Roman"/>
          <w:i/>
          <w:sz w:val="18"/>
          <w:szCs w:val="18"/>
          <w:lang w:val="en-US"/>
        </w:rPr>
        <w:t>V</w:t>
      </w:r>
      <w:r w:rsidR="00743039">
        <w:rPr>
          <w:rFonts w:ascii="Times New Roman" w:hAnsi="Times New Roman" w:cs="Times New Roman"/>
          <w:i/>
          <w:sz w:val="18"/>
          <w:szCs w:val="18"/>
        </w:rPr>
        <w:t xml:space="preserve"> от 07.07.2015)</w:t>
      </w:r>
    </w:p>
    <w:p w:rsidR="009304BC" w:rsidRPr="009304BC" w:rsidRDefault="009304BC" w:rsidP="009304BC">
      <w:pPr>
        <w:tabs>
          <w:tab w:val="left" w:pos="10065"/>
        </w:tabs>
        <w:spacing w:line="360" w:lineRule="exact"/>
        <w:ind w:firstLine="709"/>
        <w:jc w:val="both"/>
        <w:rPr>
          <w:rStyle w:val="a5"/>
          <w:b w:val="0"/>
        </w:rPr>
      </w:pPr>
    </w:p>
    <w:p w:rsidR="009304BC" w:rsidRPr="00226C2E" w:rsidRDefault="00743039" w:rsidP="0029704A">
      <w:pPr>
        <w:tabs>
          <w:tab w:val="left" w:pos="10065"/>
        </w:tabs>
        <w:spacing w:line="360" w:lineRule="exact"/>
        <w:jc w:val="both"/>
        <w:rPr>
          <w:rStyle w:val="a5"/>
          <w:b w:val="0"/>
        </w:rPr>
      </w:pPr>
      <w:r>
        <w:rPr>
          <w:rStyle w:val="a5"/>
        </w:rPr>
        <w:t>4)</w:t>
      </w:r>
      <w:r w:rsidR="009304BC" w:rsidRPr="00226C2E">
        <w:rPr>
          <w:rStyle w:val="a5"/>
        </w:rPr>
        <w:t xml:space="preserve"> </w:t>
      </w:r>
      <w:r>
        <w:rPr>
          <w:rStyle w:val="a5"/>
        </w:rPr>
        <w:t>пункт 3 статьи 18</w:t>
      </w:r>
      <w:r w:rsidR="009304BC" w:rsidRPr="00226C2E">
        <w:rPr>
          <w:rStyle w:val="a5"/>
        </w:rPr>
        <w:t xml:space="preserve"> </w:t>
      </w:r>
      <w:r w:rsidR="009304BC" w:rsidRPr="00743039">
        <w:rPr>
          <w:rStyle w:val="a5"/>
          <w:b w:val="0"/>
        </w:rPr>
        <w:t>«</w:t>
      </w:r>
      <w:r w:rsidR="009304BC" w:rsidRPr="00743039">
        <w:rPr>
          <w:b/>
          <w:bCs/>
        </w:rPr>
        <w:t>Публичные слушания»</w:t>
      </w:r>
      <w:r w:rsidR="009304BC" w:rsidRPr="00743039">
        <w:rPr>
          <w:b/>
          <w:iCs/>
        </w:rPr>
        <w:t xml:space="preserve"> изложить в следующей редакции</w:t>
      </w:r>
      <w:r w:rsidR="009304BC" w:rsidRPr="00226C2E">
        <w:rPr>
          <w:iCs/>
        </w:rPr>
        <w:t>:</w:t>
      </w:r>
    </w:p>
    <w:p w:rsidR="009304BC" w:rsidRDefault="009304BC" w:rsidP="009304BC">
      <w:pPr>
        <w:tabs>
          <w:tab w:val="left" w:pos="10065"/>
        </w:tabs>
        <w:spacing w:line="360" w:lineRule="exact"/>
        <w:ind w:firstLine="709"/>
        <w:jc w:val="both"/>
      </w:pPr>
      <w:r w:rsidRPr="00226C2E">
        <w:t>«3. На публичные слушания должны выноситься вопросы, предусмотренные частью 3 статьи 28 Федерального закона № 131-ФЗ.»</w:t>
      </w:r>
    </w:p>
    <w:p w:rsidR="00743039" w:rsidRPr="00743039" w:rsidRDefault="00743039" w:rsidP="0029704A">
      <w:pPr>
        <w:autoSpaceDE w:val="0"/>
        <w:autoSpaceDN w:val="0"/>
        <w:adjustRightInd w:val="0"/>
        <w:spacing w:line="360" w:lineRule="exact"/>
        <w:jc w:val="both"/>
        <w:rPr>
          <w:b/>
          <w:iCs/>
        </w:rPr>
      </w:pPr>
      <w:r w:rsidRPr="00743039">
        <w:rPr>
          <w:b/>
        </w:rPr>
        <w:t>5)</w:t>
      </w:r>
      <w:r w:rsidRPr="00743039">
        <w:rPr>
          <w:rFonts w:eastAsia="Calibri"/>
          <w:b/>
        </w:rPr>
        <w:t xml:space="preserve"> </w:t>
      </w:r>
      <w:r w:rsidRPr="00743039">
        <w:rPr>
          <w:rStyle w:val="a5"/>
          <w:rFonts w:eastAsia="Calibri"/>
          <w:b w:val="0"/>
        </w:rPr>
        <w:t xml:space="preserve"> </w:t>
      </w:r>
      <w:r w:rsidRPr="00743039">
        <w:rPr>
          <w:b/>
          <w:iCs/>
        </w:rPr>
        <w:t>Часть 8 статьи 19 «</w:t>
      </w:r>
      <w:r w:rsidRPr="00743039">
        <w:rPr>
          <w:b/>
          <w:bCs/>
        </w:rPr>
        <w:t>Опрос граждан»</w:t>
      </w:r>
      <w:r w:rsidRPr="00743039">
        <w:rPr>
          <w:b/>
          <w:iCs/>
        </w:rPr>
        <w:t xml:space="preserve"> изложить в следующей редакции:</w:t>
      </w:r>
    </w:p>
    <w:p w:rsidR="00743039" w:rsidRPr="00226C2E" w:rsidRDefault="00743039" w:rsidP="00743039">
      <w:pPr>
        <w:tabs>
          <w:tab w:val="left" w:pos="10065"/>
        </w:tabs>
        <w:spacing w:line="360" w:lineRule="exact"/>
        <w:ind w:firstLine="709"/>
        <w:jc w:val="both"/>
        <w:rPr>
          <w:rStyle w:val="a5"/>
          <w:rFonts w:eastAsia="Calibri"/>
          <w:b w:val="0"/>
        </w:rPr>
      </w:pPr>
      <w:r w:rsidRPr="00226C2E">
        <w:t>«8. Порядок назначения и проведения опроса граждан определяется решением Совета депутатов поселения в соответствии с законом Республики Бурятия</w:t>
      </w:r>
      <w:proofErr w:type="gramStart"/>
      <w:r w:rsidRPr="00226C2E">
        <w:t>.</w:t>
      </w:r>
      <w:r w:rsidR="00742006">
        <w:rPr>
          <w:iCs/>
        </w:rPr>
        <w:t xml:space="preserve">»  </w:t>
      </w:r>
      <w:r w:rsidR="006116C0">
        <w:rPr>
          <w:rFonts w:ascii="Times New Roman" w:hAnsi="Times New Roman" w:cs="Times New Roman"/>
          <w:i/>
          <w:sz w:val="18"/>
          <w:szCs w:val="18"/>
        </w:rPr>
        <w:t xml:space="preserve">( </w:t>
      </w:r>
      <w:proofErr w:type="gramEnd"/>
      <w:r w:rsidR="006116C0">
        <w:rPr>
          <w:rFonts w:ascii="Times New Roman" w:hAnsi="Times New Roman" w:cs="Times New Roman"/>
          <w:i/>
          <w:sz w:val="18"/>
          <w:szCs w:val="18"/>
        </w:rPr>
        <w:t>по ФЗ №8-ФЗ от 03.02.</w:t>
      </w:r>
      <w:r w:rsidRPr="005A25BC">
        <w:rPr>
          <w:rFonts w:ascii="Times New Roman" w:hAnsi="Times New Roman" w:cs="Times New Roman"/>
          <w:i/>
          <w:sz w:val="18"/>
          <w:szCs w:val="18"/>
        </w:rPr>
        <w:t>2015).</w:t>
      </w:r>
    </w:p>
    <w:p w:rsidR="00743039" w:rsidRPr="00226C2E" w:rsidRDefault="00743039" w:rsidP="00743039">
      <w:pPr>
        <w:tabs>
          <w:tab w:val="left" w:pos="10065"/>
        </w:tabs>
        <w:spacing w:line="360" w:lineRule="exact"/>
        <w:ind w:firstLine="709"/>
        <w:jc w:val="both"/>
        <w:rPr>
          <w:rStyle w:val="a5"/>
          <w:rFonts w:eastAsia="Calibri"/>
          <w:b w:val="0"/>
        </w:rPr>
      </w:pPr>
    </w:p>
    <w:p w:rsidR="006116C0" w:rsidRPr="00F92A1C" w:rsidRDefault="006116C0" w:rsidP="0029704A">
      <w:pPr>
        <w:tabs>
          <w:tab w:val="left" w:pos="10065"/>
        </w:tabs>
        <w:spacing w:line="360" w:lineRule="exact"/>
        <w:jc w:val="both"/>
        <w:rPr>
          <w:rStyle w:val="a5"/>
          <w:rFonts w:eastAsia="Calibri"/>
          <w:b w:val="0"/>
          <w:vertAlign w:val="superscript"/>
        </w:rPr>
      </w:pPr>
      <w:r w:rsidRPr="006116C0">
        <w:rPr>
          <w:rStyle w:val="a5"/>
          <w:rFonts w:eastAsia="Calibri"/>
        </w:rPr>
        <w:t>6)</w:t>
      </w:r>
      <w:r w:rsidRPr="006116C0">
        <w:rPr>
          <w:rFonts w:eastAsia="Calibri"/>
        </w:rPr>
        <w:t xml:space="preserve"> </w:t>
      </w:r>
      <w:r w:rsidRPr="00226C2E">
        <w:rPr>
          <w:rStyle w:val="a5"/>
          <w:rFonts w:eastAsia="Calibri"/>
        </w:rPr>
        <w:t>статью</w:t>
      </w:r>
      <w:r>
        <w:rPr>
          <w:rStyle w:val="a5"/>
          <w:rFonts w:eastAsia="Calibri"/>
        </w:rPr>
        <w:t xml:space="preserve"> 23.1</w:t>
      </w:r>
      <w:r w:rsidRPr="00226C2E">
        <w:rPr>
          <w:rStyle w:val="a5"/>
          <w:rFonts w:eastAsia="Calibri"/>
        </w:rPr>
        <w:t xml:space="preserve"> </w:t>
      </w:r>
      <w:r w:rsidRPr="006116C0">
        <w:rPr>
          <w:rStyle w:val="a5"/>
          <w:rFonts w:eastAsia="Calibri"/>
          <w:b w:val="0"/>
        </w:rPr>
        <w:t>«</w:t>
      </w:r>
      <w:r w:rsidRPr="006116C0">
        <w:rPr>
          <w:b/>
          <w:bCs/>
        </w:rPr>
        <w:t>Полномочия Совета депутатов поселения»</w:t>
      </w:r>
      <w:r w:rsidRPr="00226C2E">
        <w:rPr>
          <w:rStyle w:val="a5"/>
          <w:rFonts w:eastAsia="Calibri"/>
        </w:rPr>
        <w:t xml:space="preserve"> </w:t>
      </w:r>
      <w:r>
        <w:rPr>
          <w:rStyle w:val="a5"/>
          <w:rFonts w:eastAsia="Calibri"/>
        </w:rPr>
        <w:t xml:space="preserve">дополнить пунктами </w:t>
      </w:r>
      <w:r w:rsidRPr="00226C2E">
        <w:rPr>
          <w:rStyle w:val="a5"/>
          <w:rFonts w:eastAsia="Calibri"/>
        </w:rPr>
        <w:t xml:space="preserve"> 12, 13</w:t>
      </w:r>
      <w:r>
        <w:rPr>
          <w:rStyle w:val="a5"/>
          <w:rFonts w:eastAsia="Calibri"/>
        </w:rPr>
        <w:t>, 14</w:t>
      </w:r>
      <w:r w:rsidRPr="00226C2E">
        <w:rPr>
          <w:rStyle w:val="a5"/>
          <w:rFonts w:eastAsia="Calibri"/>
        </w:rPr>
        <w:t xml:space="preserve"> следующего содержания:</w:t>
      </w:r>
    </w:p>
    <w:p w:rsidR="006116C0" w:rsidRPr="00226C2E" w:rsidRDefault="006116C0" w:rsidP="001241BE">
      <w:pPr>
        <w:spacing w:after="0" w:line="360" w:lineRule="exact"/>
        <w:ind w:firstLine="709"/>
        <w:jc w:val="both"/>
      </w:pPr>
      <w:r w:rsidRPr="00226C2E">
        <w:t>«1</w:t>
      </w:r>
      <w:r>
        <w:t>2</w:t>
      </w:r>
      <w:r w:rsidRPr="00226C2E">
        <w:t xml:space="preserve">) установление порядка проведения конкурса по отбору кандидатур на должность главы муниципального образования; </w:t>
      </w:r>
    </w:p>
    <w:p w:rsidR="006116C0" w:rsidRPr="00226C2E" w:rsidRDefault="006116C0" w:rsidP="001241BE">
      <w:pPr>
        <w:spacing w:after="0" w:line="360" w:lineRule="exact"/>
        <w:ind w:firstLine="709"/>
        <w:jc w:val="both"/>
      </w:pPr>
      <w:r>
        <w:t>13</w:t>
      </w:r>
      <w:r w:rsidRPr="00226C2E">
        <w:t>)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комиссии;</w:t>
      </w:r>
    </w:p>
    <w:p w:rsidR="006116C0" w:rsidRDefault="006116C0" w:rsidP="001241BE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>
        <w:t>14</w:t>
      </w:r>
      <w:r w:rsidRPr="00226C2E">
        <w:t>) избрание Главы поселения из числа кандидатов, представленных конкурсной комиссией по результатам конкурса</w:t>
      </w:r>
      <w:proofErr w:type="gramStart"/>
      <w:r w:rsidRPr="00226C2E">
        <w:t>;»</w:t>
      </w:r>
      <w:proofErr w:type="gramEnd"/>
      <w:r w:rsidRPr="00226C2E">
        <w:t>;</w:t>
      </w:r>
      <w:r>
        <w:t xml:space="preserve"> (</w:t>
      </w:r>
      <w:r>
        <w:rPr>
          <w:rFonts w:ascii="Times New Roman" w:hAnsi="Times New Roman" w:cs="Times New Roman"/>
          <w:i/>
          <w:sz w:val="18"/>
          <w:szCs w:val="18"/>
        </w:rPr>
        <w:t>по ЗРБ № 1160-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i/>
          <w:sz w:val="18"/>
          <w:szCs w:val="18"/>
        </w:rPr>
        <w:t xml:space="preserve"> от 07.07.2015)</w:t>
      </w:r>
    </w:p>
    <w:p w:rsidR="001241BE" w:rsidRDefault="001241BE" w:rsidP="001241BE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116C0" w:rsidRPr="001928A1" w:rsidRDefault="006116C0" w:rsidP="001241BE">
      <w:pPr>
        <w:tabs>
          <w:tab w:val="left" w:pos="10065"/>
        </w:tabs>
        <w:spacing w:after="0" w:line="360" w:lineRule="exact"/>
        <w:jc w:val="both"/>
        <w:rPr>
          <w:rStyle w:val="a5"/>
          <w:rFonts w:eastAsia="Calibri"/>
        </w:rPr>
      </w:pPr>
      <w:r w:rsidRPr="006116C0">
        <w:rPr>
          <w:rFonts w:ascii="Times New Roman" w:hAnsi="Times New Roman" w:cs="Times New Roman"/>
          <w:b/>
          <w:sz w:val="18"/>
          <w:szCs w:val="18"/>
        </w:rPr>
        <w:t>7)</w:t>
      </w:r>
      <w:r w:rsidRPr="006116C0">
        <w:rPr>
          <w:rFonts w:eastAsia="Calibri"/>
        </w:rPr>
        <w:t xml:space="preserve"> </w:t>
      </w:r>
      <w:r>
        <w:rPr>
          <w:rStyle w:val="a5"/>
          <w:rFonts w:eastAsia="Calibri"/>
        </w:rPr>
        <w:t xml:space="preserve">в статье 25 </w:t>
      </w:r>
      <w:r w:rsidRPr="006116C0">
        <w:rPr>
          <w:rStyle w:val="a5"/>
          <w:rFonts w:eastAsia="Calibri"/>
          <w:b w:val="0"/>
        </w:rPr>
        <w:t>«</w:t>
      </w:r>
      <w:r w:rsidRPr="006116C0">
        <w:rPr>
          <w:b/>
          <w:bCs/>
        </w:rPr>
        <w:t>Глава поселения»</w:t>
      </w:r>
      <w:r w:rsidRPr="006116C0">
        <w:rPr>
          <w:rStyle w:val="a5"/>
          <w:rFonts w:eastAsia="Calibri"/>
          <w:b w:val="0"/>
        </w:rPr>
        <w:t>:</w:t>
      </w:r>
    </w:p>
    <w:p w:rsidR="001241BE" w:rsidRDefault="006116C0" w:rsidP="006116C0">
      <w:pPr>
        <w:autoSpaceDE w:val="0"/>
        <w:autoSpaceDN w:val="0"/>
        <w:adjustRightInd w:val="0"/>
        <w:spacing w:line="360" w:lineRule="exact"/>
        <w:ind w:firstLine="709"/>
        <w:jc w:val="both"/>
        <w:rPr>
          <w:rStyle w:val="a5"/>
          <w:rFonts w:eastAsia="Calibri"/>
        </w:rPr>
      </w:pPr>
      <w:r w:rsidRPr="00E727A8">
        <w:rPr>
          <w:rStyle w:val="a5"/>
          <w:rFonts w:eastAsia="Calibri"/>
        </w:rPr>
        <w:t xml:space="preserve">а) </w:t>
      </w:r>
      <w:r w:rsidR="006606DF">
        <w:rPr>
          <w:rStyle w:val="a5"/>
          <w:rFonts w:eastAsia="Calibri"/>
        </w:rPr>
        <w:t>пункт 3 изложить в следующей</w:t>
      </w:r>
      <w:r w:rsidR="001241BE">
        <w:rPr>
          <w:rStyle w:val="a5"/>
          <w:rFonts w:eastAsia="Calibri"/>
        </w:rPr>
        <w:t xml:space="preserve"> редакции:</w:t>
      </w:r>
    </w:p>
    <w:p w:rsidR="001241BE" w:rsidRDefault="001241BE" w:rsidP="001241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vertAlign w:val="superscript"/>
        </w:rPr>
      </w:pPr>
      <w:r>
        <w:rPr>
          <w:rStyle w:val="a5"/>
          <w:rFonts w:eastAsia="Calibri"/>
          <w:b w:val="0"/>
        </w:rPr>
        <w:t>«3.</w:t>
      </w:r>
      <w:r w:rsidR="006606DF">
        <w:rPr>
          <w:rStyle w:val="a5"/>
          <w:rFonts w:eastAsia="Calibri"/>
        </w:rPr>
        <w:t xml:space="preserve"> </w:t>
      </w:r>
      <w:r w:rsidR="006116C0" w:rsidRPr="00E727A8">
        <w:t>Глава поселения избирается Советом депутатов из числа кандидатов, представленных конкурсной комиссией по результатам конкурса, сроком на 5 лет и возглавляет местную администрацию.</w:t>
      </w:r>
    </w:p>
    <w:p w:rsidR="006116C0" w:rsidRPr="001241BE" w:rsidRDefault="006116C0" w:rsidP="001241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vertAlign w:val="superscript"/>
        </w:rPr>
      </w:pPr>
      <w:r w:rsidRPr="00226C2E">
        <w:t xml:space="preserve">Порядок проведения конкурса по отбору кандидатур на должность Главы поселения, устанавливается Советом депутатов. </w:t>
      </w:r>
    </w:p>
    <w:p w:rsidR="006116C0" w:rsidRPr="00226C2E" w:rsidRDefault="006116C0" w:rsidP="001241BE">
      <w:pPr>
        <w:autoSpaceDE w:val="0"/>
        <w:autoSpaceDN w:val="0"/>
        <w:adjustRightInd w:val="0"/>
        <w:spacing w:after="0" w:line="360" w:lineRule="exact"/>
        <w:ind w:firstLine="709"/>
        <w:jc w:val="both"/>
      </w:pPr>
      <w:r w:rsidRPr="00226C2E">
        <w:t>Порядок проведения конкурса должен предусматривать опубликование условий конкурса, сведений о дате, времени и месте его проведения не позднее</w:t>
      </w:r>
      <w:r w:rsidR="00742006">
        <w:t>,</w:t>
      </w:r>
      <w:r w:rsidRPr="00226C2E">
        <w:t xml:space="preserve"> чем за 20 дней до дня проведения конкурса.</w:t>
      </w:r>
    </w:p>
    <w:p w:rsidR="006116C0" w:rsidRPr="00226C2E" w:rsidRDefault="006116C0" w:rsidP="001241BE">
      <w:pPr>
        <w:tabs>
          <w:tab w:val="left" w:pos="10065"/>
        </w:tabs>
        <w:spacing w:after="0" w:line="360" w:lineRule="exact"/>
        <w:ind w:firstLine="709"/>
        <w:jc w:val="both"/>
      </w:pPr>
      <w:r w:rsidRPr="00226C2E">
        <w:t>При формировании конкурсной комиссии половина ее членов назначается Советом депутатов, а другая пол</w:t>
      </w:r>
      <w:r w:rsidR="001241BE">
        <w:t>овина – Главой Северо-Байкальского</w:t>
      </w:r>
      <w:r w:rsidRPr="00226C2E">
        <w:t xml:space="preserve"> района Республики Бурятия.</w:t>
      </w:r>
    </w:p>
    <w:p w:rsidR="006116C0" w:rsidRPr="001241BE" w:rsidRDefault="006116C0" w:rsidP="001241BE">
      <w:pPr>
        <w:tabs>
          <w:tab w:val="left" w:pos="10065"/>
        </w:tabs>
        <w:spacing w:after="0" w:line="360" w:lineRule="exact"/>
        <w:ind w:firstLine="709"/>
        <w:jc w:val="both"/>
        <w:rPr>
          <w:rStyle w:val="a5"/>
          <w:rFonts w:eastAsia="Calibri"/>
        </w:rPr>
      </w:pPr>
      <w:r w:rsidRPr="001241BE">
        <w:t xml:space="preserve">б) </w:t>
      </w:r>
      <w:r w:rsidR="00CD5130" w:rsidRPr="001241BE">
        <w:rPr>
          <w:rStyle w:val="a5"/>
          <w:rFonts w:eastAsia="Calibri"/>
        </w:rPr>
        <w:t>пункт 4</w:t>
      </w:r>
      <w:r w:rsidRPr="001241BE">
        <w:rPr>
          <w:rStyle w:val="a5"/>
          <w:rFonts w:eastAsia="Calibri"/>
        </w:rPr>
        <w:t xml:space="preserve"> изложить в следующей редакции: </w:t>
      </w:r>
    </w:p>
    <w:p w:rsidR="006116C0" w:rsidRPr="006116C0" w:rsidRDefault="00CD5130" w:rsidP="006116C0">
      <w:pPr>
        <w:tabs>
          <w:tab w:val="left" w:pos="10065"/>
        </w:tabs>
        <w:spacing w:line="360" w:lineRule="exact"/>
        <w:ind w:firstLine="709"/>
        <w:jc w:val="both"/>
        <w:rPr>
          <w:rStyle w:val="a5"/>
          <w:rFonts w:eastAsia="Calibri"/>
          <w:b w:val="0"/>
        </w:rPr>
      </w:pPr>
      <w:r>
        <w:rPr>
          <w:rStyle w:val="a5"/>
          <w:rFonts w:eastAsia="Calibri"/>
          <w:b w:val="0"/>
        </w:rPr>
        <w:t>«4</w:t>
      </w:r>
      <w:r w:rsidR="006116C0" w:rsidRPr="006116C0">
        <w:rPr>
          <w:rStyle w:val="a5"/>
          <w:rFonts w:eastAsia="Calibri"/>
          <w:b w:val="0"/>
        </w:rPr>
        <w:t>. Вновь избранный глава поселения вступает в должность не позднее</w:t>
      </w:r>
      <w:r w:rsidR="00742006">
        <w:rPr>
          <w:rStyle w:val="a5"/>
          <w:rFonts w:eastAsia="Calibri"/>
          <w:b w:val="0"/>
        </w:rPr>
        <w:t>,</w:t>
      </w:r>
      <w:r w:rsidR="006116C0" w:rsidRPr="006116C0">
        <w:rPr>
          <w:rStyle w:val="a5"/>
          <w:rFonts w:eastAsia="Calibri"/>
          <w:b w:val="0"/>
        </w:rPr>
        <w:t xml:space="preserve"> чем на пятнадцатый день после обнародования результатов конкурса»;</w:t>
      </w:r>
    </w:p>
    <w:p w:rsidR="00471589" w:rsidRDefault="00CD5130" w:rsidP="00471589">
      <w:pPr>
        <w:tabs>
          <w:tab w:val="left" w:pos="10065"/>
        </w:tabs>
        <w:spacing w:line="360" w:lineRule="exac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241BE">
        <w:rPr>
          <w:rStyle w:val="a5"/>
          <w:rFonts w:eastAsia="Calibri"/>
        </w:rPr>
        <w:t>в) пункт 9</w:t>
      </w:r>
      <w:r w:rsidR="006116C0" w:rsidRPr="001241BE">
        <w:rPr>
          <w:rStyle w:val="a5"/>
          <w:rFonts w:eastAsia="Calibri"/>
        </w:rPr>
        <w:t xml:space="preserve"> признать утратившим силу;</w:t>
      </w:r>
      <w:r w:rsidR="0000337C">
        <w:rPr>
          <w:rStyle w:val="a5"/>
          <w:rFonts w:eastAsia="Calibri"/>
          <w:b w:val="0"/>
        </w:rPr>
        <w:t xml:space="preserve"> (</w:t>
      </w:r>
      <w:r w:rsidR="0000337C">
        <w:rPr>
          <w:rFonts w:ascii="Times New Roman" w:hAnsi="Times New Roman" w:cs="Times New Roman"/>
          <w:i/>
          <w:sz w:val="18"/>
          <w:szCs w:val="18"/>
        </w:rPr>
        <w:t>по ЗРБ № 1160-</w:t>
      </w:r>
      <w:r w:rsidR="0000337C">
        <w:rPr>
          <w:rFonts w:ascii="Times New Roman" w:hAnsi="Times New Roman" w:cs="Times New Roman"/>
          <w:i/>
          <w:sz w:val="18"/>
          <w:szCs w:val="18"/>
          <w:lang w:val="en-US"/>
        </w:rPr>
        <w:t>V</w:t>
      </w:r>
      <w:r w:rsidR="0000337C">
        <w:rPr>
          <w:rFonts w:ascii="Times New Roman" w:hAnsi="Times New Roman" w:cs="Times New Roman"/>
          <w:i/>
          <w:sz w:val="18"/>
          <w:szCs w:val="18"/>
        </w:rPr>
        <w:t xml:space="preserve"> от 07.07.2015</w:t>
      </w:r>
      <w:r w:rsidR="00471589">
        <w:rPr>
          <w:rFonts w:ascii="Times New Roman" w:hAnsi="Times New Roman" w:cs="Times New Roman"/>
          <w:i/>
          <w:sz w:val="18"/>
          <w:szCs w:val="18"/>
        </w:rPr>
        <w:t>)</w:t>
      </w:r>
    </w:p>
    <w:p w:rsidR="007671AF" w:rsidRPr="0029704A" w:rsidRDefault="00471589" w:rsidP="0029704A">
      <w:pPr>
        <w:tabs>
          <w:tab w:val="left" w:pos="10065"/>
        </w:tabs>
        <w:spacing w:line="360" w:lineRule="exact"/>
        <w:ind w:firstLine="709"/>
        <w:jc w:val="both"/>
        <w:rPr>
          <w:rFonts w:ascii="Times New Roman" w:hAnsi="Times New Roman" w:cs="Times New Roman"/>
          <w:b/>
        </w:rPr>
      </w:pPr>
      <w:r w:rsidRPr="00471589">
        <w:rPr>
          <w:rFonts w:ascii="Times New Roman" w:hAnsi="Times New Roman" w:cs="Times New Roman"/>
          <w:b/>
        </w:rPr>
        <w:lastRenderedPageBreak/>
        <w:t xml:space="preserve">8) В пункте 11 статьи 24 </w:t>
      </w:r>
      <w:r w:rsidRPr="0029704A">
        <w:rPr>
          <w:rFonts w:ascii="Times New Roman" w:hAnsi="Times New Roman" w:cs="Times New Roman"/>
        </w:rPr>
        <w:t>слова «трудовым пенсиям» заменить словами «страховым пенсиям» (</w:t>
      </w:r>
      <w:r w:rsidRPr="0029704A">
        <w:rPr>
          <w:rFonts w:ascii="Times New Roman" w:hAnsi="Times New Roman" w:cs="Times New Roman"/>
          <w:i/>
          <w:sz w:val="18"/>
          <w:szCs w:val="18"/>
        </w:rPr>
        <w:t>по ЗРБ № 787-</w:t>
      </w:r>
      <w:r w:rsidRPr="0029704A">
        <w:rPr>
          <w:rFonts w:ascii="Times New Roman" w:hAnsi="Times New Roman" w:cs="Times New Roman"/>
          <w:i/>
          <w:sz w:val="18"/>
          <w:szCs w:val="18"/>
          <w:lang w:val="en-US"/>
        </w:rPr>
        <w:t>V</w:t>
      </w:r>
      <w:r w:rsidRPr="0029704A">
        <w:rPr>
          <w:rFonts w:ascii="Times New Roman" w:hAnsi="Times New Roman" w:cs="Times New Roman"/>
          <w:i/>
          <w:sz w:val="18"/>
          <w:szCs w:val="18"/>
        </w:rPr>
        <w:t xml:space="preserve"> от 13.11</w:t>
      </w:r>
      <w:r w:rsidR="00FC2A8D">
        <w:rPr>
          <w:rFonts w:ascii="Times New Roman" w:hAnsi="Times New Roman" w:cs="Times New Roman"/>
          <w:i/>
          <w:sz w:val="18"/>
          <w:szCs w:val="18"/>
        </w:rPr>
        <w:t>.</w:t>
      </w:r>
      <w:r w:rsidRPr="0029704A">
        <w:rPr>
          <w:rFonts w:ascii="Times New Roman" w:hAnsi="Times New Roman" w:cs="Times New Roman"/>
          <w:i/>
          <w:sz w:val="18"/>
          <w:szCs w:val="18"/>
        </w:rPr>
        <w:t>2014)</w:t>
      </w:r>
    </w:p>
    <w:p w:rsidR="002208D3" w:rsidRDefault="007671AF" w:rsidP="002208D3">
      <w:pPr>
        <w:widowControl w:val="0"/>
        <w:adjustRightInd w:val="0"/>
        <w:spacing w:line="360" w:lineRule="exact"/>
        <w:jc w:val="both"/>
      </w:pPr>
      <w:r>
        <w:rPr>
          <w:b/>
        </w:rPr>
        <w:t>2.</w:t>
      </w:r>
      <w:r w:rsidR="002208D3">
        <w:t xml:space="preserve"> </w:t>
      </w:r>
      <w:r>
        <w:t>Настоящее решение обнародовать с</w:t>
      </w:r>
      <w:r w:rsidR="00BB2C58">
        <w:t>о</w:t>
      </w:r>
      <w:r>
        <w:t xml:space="preserve"> 02.10.2015 года путем вывешивания на стендах, размещенных в зданиях администрации муниципального образования городского поселения «поселок Кичера», дома культуры, в помещениях библиотеки, почты, школы.</w:t>
      </w:r>
    </w:p>
    <w:p w:rsidR="002208D3" w:rsidRDefault="002208D3" w:rsidP="002208D3">
      <w:pPr>
        <w:widowControl w:val="0"/>
        <w:adjustRightInd w:val="0"/>
        <w:spacing w:line="360" w:lineRule="exact"/>
        <w:jc w:val="both"/>
      </w:pPr>
      <w:r w:rsidRPr="002208D3">
        <w:rPr>
          <w:b/>
        </w:rPr>
        <w:t>3.</w:t>
      </w:r>
      <w:r w:rsidRPr="00226C2E">
        <w:t xml:space="preserve"> Положения</w:t>
      </w:r>
      <w:r w:rsidRPr="00226C2E">
        <w:rPr>
          <w:iCs/>
        </w:rPr>
        <w:t xml:space="preserve"> пункт</w:t>
      </w:r>
      <w:r>
        <w:rPr>
          <w:iCs/>
        </w:rPr>
        <w:t>а 7)</w:t>
      </w:r>
      <w:r w:rsidRPr="00226C2E">
        <w:rPr>
          <w:iCs/>
        </w:rPr>
        <w:t xml:space="preserve"> части 1 настоящего Решения </w:t>
      </w:r>
      <w:r w:rsidRPr="00226C2E">
        <w:t>применяется после истечения срока полномочий главы поселения, избранного до вступления в силу Закона Республики Бурятия от 07.07.2015 №1160-V «О внесении изменений в отдельные законодательные акты Республики Бурятия в сфере местного самоуправления».</w:t>
      </w:r>
    </w:p>
    <w:p w:rsidR="007671AF" w:rsidRDefault="002208D3" w:rsidP="007671AF">
      <w:pPr>
        <w:jc w:val="both"/>
      </w:pPr>
      <w:r>
        <w:rPr>
          <w:b/>
        </w:rPr>
        <w:t>4</w:t>
      </w:r>
      <w:r w:rsidR="007671AF">
        <w:rPr>
          <w:b/>
        </w:rPr>
        <w:t>.</w:t>
      </w:r>
      <w:r w:rsidR="007671AF">
        <w:t xml:space="preserve"> Для обсуждения проекта «О внесении изменений в Устав муниципального образования городского поселения «поселок Кичера» провести публичные слушания 20.10.2015г. в 17</w:t>
      </w:r>
      <w:r w:rsidR="007671AF">
        <w:rPr>
          <w:vertAlign w:val="superscript"/>
        </w:rPr>
        <w:t>00</w:t>
      </w:r>
      <w:r w:rsidR="007671AF">
        <w:t xml:space="preserve"> в актовом зале ДК «Романтик».</w:t>
      </w:r>
    </w:p>
    <w:p w:rsidR="007671AF" w:rsidRDefault="002208D3" w:rsidP="007671AF">
      <w:pPr>
        <w:jc w:val="both"/>
      </w:pPr>
      <w:r>
        <w:rPr>
          <w:b/>
        </w:rPr>
        <w:t>5</w:t>
      </w:r>
      <w:r w:rsidR="007671AF">
        <w:rPr>
          <w:b/>
        </w:rPr>
        <w:t>.</w:t>
      </w:r>
      <w:r w:rsidR="007671AF">
        <w:t xml:space="preserve"> Комиссии по вопросам регламента, депутатской этике и работе с населением Совета депутатов МО ГП «поселок Кичера» принимать письменные предложения и замечания граждан по проекту внесения изменений в Устав в администрации городского поселения «поселок Кичера» или по телефону 46-421.</w:t>
      </w:r>
    </w:p>
    <w:p w:rsidR="007671AF" w:rsidRDefault="002208D3" w:rsidP="007671AF">
      <w:pPr>
        <w:jc w:val="both"/>
      </w:pPr>
      <w:r>
        <w:rPr>
          <w:b/>
        </w:rPr>
        <w:t>6</w:t>
      </w:r>
      <w:r w:rsidR="007671AF">
        <w:rPr>
          <w:b/>
        </w:rPr>
        <w:t>.</w:t>
      </w:r>
      <w:r w:rsidR="007671AF">
        <w:t xml:space="preserve"> Утвердить комиссию по проведению публичных слушаний в следующем составе:</w:t>
      </w:r>
    </w:p>
    <w:p w:rsidR="007671AF" w:rsidRDefault="007671AF" w:rsidP="007671AF">
      <w:pPr>
        <w:jc w:val="both"/>
      </w:pPr>
      <w:r>
        <w:t>- Гофман О.П. – зам. руководителя администрации МО ГП «поселок Кичера»;</w:t>
      </w:r>
    </w:p>
    <w:p w:rsidR="007671AF" w:rsidRDefault="007671AF" w:rsidP="007671AF">
      <w:pPr>
        <w:jc w:val="both"/>
      </w:pPr>
      <w:r>
        <w:t>- Привалова Р.А. – председатель Совета депутатов муниципального образования  городского поселения «поселок Кичера» третьего созыва;</w:t>
      </w:r>
    </w:p>
    <w:p w:rsidR="007671AF" w:rsidRDefault="007671AF" w:rsidP="007671AF">
      <w:pPr>
        <w:jc w:val="both"/>
      </w:pPr>
      <w:r>
        <w:t>- Назаралиева М.И. – председатель постоянной комиссии Совета депутатов МО ГП «поселок Кичера» третьего созыва по бюджету и местным налогам;</w:t>
      </w:r>
    </w:p>
    <w:p w:rsidR="007671AF" w:rsidRDefault="007671AF" w:rsidP="007671AF">
      <w:pPr>
        <w:jc w:val="both"/>
      </w:pPr>
      <w:r>
        <w:t>- Новицкая А.И. - председатель постоянной комиссии Совета депутатов МО ГП «поселок Кичера» третьего созыва по вопросам социальной политики;</w:t>
      </w:r>
    </w:p>
    <w:p w:rsidR="007671AF" w:rsidRDefault="007671AF" w:rsidP="007671AF">
      <w:pPr>
        <w:jc w:val="both"/>
      </w:pPr>
      <w:r>
        <w:t>- Станкевич С.А. - председатель постоянной комиссии Совета депутатов МО ГП «поселок Кичера» третьего созыва по вопросам регламента, депутатской этике и работе с населением.</w:t>
      </w:r>
    </w:p>
    <w:p w:rsidR="007671AF" w:rsidRDefault="002208D3" w:rsidP="007671AF">
      <w:pPr>
        <w:jc w:val="both"/>
      </w:pPr>
      <w:r>
        <w:rPr>
          <w:b/>
        </w:rPr>
        <w:t>7</w:t>
      </w:r>
      <w:r w:rsidR="007671AF">
        <w:rPr>
          <w:b/>
        </w:rPr>
        <w:t>.</w:t>
      </w:r>
      <w:r w:rsidR="007671AF">
        <w:t xml:space="preserve">  Проект изменения в Устав муниципального образования городского поселения «поселок Кичера» с учетом предложен</w:t>
      </w:r>
      <w:r w:rsidR="00BB2C58">
        <w:t xml:space="preserve">ий вынести на утверждение </w:t>
      </w:r>
      <w:r w:rsidR="007671AF">
        <w:t xml:space="preserve"> Совета депутатов в установленные сроки с последующей государственной регистрацией в Управлении Министерства юстиции Российской Федерации п</w:t>
      </w:r>
      <w:r w:rsidR="00BB2C58">
        <w:t>о Республике Бурятия</w:t>
      </w:r>
      <w:r w:rsidR="007671AF">
        <w:t>.</w:t>
      </w:r>
    </w:p>
    <w:p w:rsidR="007671AF" w:rsidRDefault="002208D3" w:rsidP="007671AF">
      <w:pPr>
        <w:jc w:val="both"/>
      </w:pPr>
      <w:r>
        <w:rPr>
          <w:b/>
        </w:rPr>
        <w:t xml:space="preserve">  8</w:t>
      </w:r>
      <w:r w:rsidR="007671AF">
        <w:rPr>
          <w:b/>
        </w:rPr>
        <w:t>.</w:t>
      </w:r>
      <w:r w:rsidR="007671AF">
        <w:t xml:space="preserve"> </w:t>
      </w:r>
      <w:proofErr w:type="gramStart"/>
      <w:r w:rsidR="007671AF">
        <w:t>Контроль за</w:t>
      </w:r>
      <w:proofErr w:type="gramEnd"/>
      <w:r w:rsidR="007671AF">
        <w:t xml:space="preserve"> исполнением настоящего решения возложить на председателя постоянной комиссии Совета депутатов МО ГП «поселок Кичера» второго созыва по вопросам регламента, депутатской этике и работе с населением Станкевич С.А.</w:t>
      </w:r>
    </w:p>
    <w:p w:rsidR="007671AF" w:rsidRDefault="007671AF" w:rsidP="007671AF">
      <w:pPr>
        <w:tabs>
          <w:tab w:val="left" w:pos="1440"/>
          <w:tab w:val="left" w:pos="1620"/>
        </w:tabs>
        <w:ind w:firstLine="360"/>
        <w:jc w:val="both"/>
      </w:pPr>
    </w:p>
    <w:p w:rsidR="00A44E40" w:rsidRDefault="00A44E40" w:rsidP="00A44E4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Глава муниципального образования </w:t>
      </w:r>
    </w:p>
    <w:p w:rsidR="00A44E40" w:rsidRDefault="00A44E40" w:rsidP="00A44E4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городского поселения « поселок Кичера»                                             Н.Д. Голикова</w:t>
      </w:r>
    </w:p>
    <w:p w:rsidR="00A44E40" w:rsidRDefault="00A44E40" w:rsidP="00A44E40"/>
    <w:p w:rsidR="00710951" w:rsidRDefault="003D3429"/>
    <w:sectPr w:rsidR="00710951" w:rsidSect="007B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429" w:rsidRDefault="003D3429" w:rsidP="00952921">
      <w:pPr>
        <w:spacing w:after="0" w:line="240" w:lineRule="auto"/>
      </w:pPr>
      <w:r>
        <w:separator/>
      </w:r>
    </w:p>
  </w:endnote>
  <w:endnote w:type="continuationSeparator" w:id="0">
    <w:p w:rsidR="003D3429" w:rsidRDefault="003D3429" w:rsidP="00952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429" w:rsidRDefault="003D3429" w:rsidP="00952921">
      <w:pPr>
        <w:spacing w:after="0" w:line="240" w:lineRule="auto"/>
      </w:pPr>
      <w:r>
        <w:separator/>
      </w:r>
    </w:p>
  </w:footnote>
  <w:footnote w:type="continuationSeparator" w:id="0">
    <w:p w:rsidR="003D3429" w:rsidRDefault="003D3429" w:rsidP="00952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932BC"/>
    <w:multiLevelType w:val="hybridMultilevel"/>
    <w:tmpl w:val="25C42A14"/>
    <w:lvl w:ilvl="0" w:tplc="A446C16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E40"/>
    <w:rsid w:val="0000337C"/>
    <w:rsid w:val="00005A6F"/>
    <w:rsid w:val="00071455"/>
    <w:rsid w:val="000A3DA3"/>
    <w:rsid w:val="001241BE"/>
    <w:rsid w:val="00161B81"/>
    <w:rsid w:val="002208D3"/>
    <w:rsid w:val="00241B5A"/>
    <w:rsid w:val="002611F9"/>
    <w:rsid w:val="0029704A"/>
    <w:rsid w:val="002B3E6A"/>
    <w:rsid w:val="003D3429"/>
    <w:rsid w:val="00471589"/>
    <w:rsid w:val="00482BCE"/>
    <w:rsid w:val="005725DD"/>
    <w:rsid w:val="005A25BC"/>
    <w:rsid w:val="005F1FCC"/>
    <w:rsid w:val="006116C0"/>
    <w:rsid w:val="006606DF"/>
    <w:rsid w:val="006B1299"/>
    <w:rsid w:val="00722762"/>
    <w:rsid w:val="00742006"/>
    <w:rsid w:val="00743039"/>
    <w:rsid w:val="007671AF"/>
    <w:rsid w:val="00771557"/>
    <w:rsid w:val="007B4ABD"/>
    <w:rsid w:val="007F4FC1"/>
    <w:rsid w:val="008335EE"/>
    <w:rsid w:val="00897328"/>
    <w:rsid w:val="009304BC"/>
    <w:rsid w:val="00936130"/>
    <w:rsid w:val="00952921"/>
    <w:rsid w:val="00954DA1"/>
    <w:rsid w:val="0096330D"/>
    <w:rsid w:val="00A31C9A"/>
    <w:rsid w:val="00A44E40"/>
    <w:rsid w:val="00AD61DC"/>
    <w:rsid w:val="00B00AD2"/>
    <w:rsid w:val="00BB2C58"/>
    <w:rsid w:val="00CD5130"/>
    <w:rsid w:val="00D83A72"/>
    <w:rsid w:val="00D9521C"/>
    <w:rsid w:val="00E31ACC"/>
    <w:rsid w:val="00E746B1"/>
    <w:rsid w:val="00FC2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40"/>
  </w:style>
  <w:style w:type="paragraph" w:styleId="1">
    <w:name w:val="heading 1"/>
    <w:basedOn w:val="a"/>
    <w:next w:val="a"/>
    <w:link w:val="10"/>
    <w:uiPriority w:val="9"/>
    <w:qFormat/>
    <w:rsid w:val="00A44E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E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44E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44E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29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952921"/>
    <w:rPr>
      <w:b/>
      <w:bCs/>
    </w:rPr>
  </w:style>
  <w:style w:type="character" w:styleId="a6">
    <w:name w:val="footnote reference"/>
    <w:basedOn w:val="a0"/>
    <w:rsid w:val="00952921"/>
    <w:rPr>
      <w:vertAlign w:val="superscript"/>
    </w:rPr>
  </w:style>
  <w:style w:type="paragraph" w:styleId="a7">
    <w:name w:val="footnote text"/>
    <w:basedOn w:val="a"/>
    <w:link w:val="a8"/>
    <w:rsid w:val="000A3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0A3D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65F99F763A620F608049165C13C144172F3E15999F76CE37E606687A812706D08CD1556C2p2W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5F99F763A620F608049165C13C144172F3E15999F76CE37E606687A812706D08CD1556C2p2W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13</cp:revision>
  <dcterms:created xsi:type="dcterms:W3CDTF">2015-09-29T06:09:00Z</dcterms:created>
  <dcterms:modified xsi:type="dcterms:W3CDTF">2015-11-16T02:23:00Z</dcterms:modified>
</cp:coreProperties>
</file>