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E5E" w:rsidRDefault="003C6E5E" w:rsidP="003C6E5E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3C6E5E" w:rsidRDefault="003C6E5E" w:rsidP="003C6E5E">
      <w:pPr>
        <w:keepNext/>
        <w:jc w:val="center"/>
        <w:outlineLvl w:val="0"/>
        <w:rPr>
          <w:b/>
          <w:szCs w:val="24"/>
        </w:rPr>
      </w:pPr>
      <w:r>
        <w:rPr>
          <w:b/>
          <w:szCs w:val="24"/>
        </w:rPr>
        <w:t>Республика Бурятия</w:t>
      </w:r>
    </w:p>
    <w:p w:rsidR="003C6E5E" w:rsidRDefault="003C6E5E" w:rsidP="003C6E5E">
      <w:pPr>
        <w:keepNext/>
        <w:jc w:val="center"/>
        <w:outlineLvl w:val="0"/>
        <w:rPr>
          <w:b/>
          <w:szCs w:val="24"/>
        </w:rPr>
      </w:pPr>
      <w:r>
        <w:rPr>
          <w:b/>
          <w:szCs w:val="24"/>
        </w:rPr>
        <w:t>Северо-Байкальский район</w:t>
      </w:r>
    </w:p>
    <w:p w:rsidR="003C6E5E" w:rsidRDefault="003C6E5E" w:rsidP="003C6E5E">
      <w:pPr>
        <w:keepNext/>
        <w:jc w:val="center"/>
        <w:outlineLvl w:val="1"/>
        <w:rPr>
          <w:b/>
          <w:szCs w:val="24"/>
        </w:rPr>
      </w:pPr>
      <w:r>
        <w:rPr>
          <w:b/>
          <w:szCs w:val="24"/>
        </w:rPr>
        <w:t>Совет депутатов муниципального образования</w:t>
      </w:r>
    </w:p>
    <w:p w:rsidR="003C6E5E" w:rsidRDefault="003C6E5E" w:rsidP="003C6E5E">
      <w:pPr>
        <w:jc w:val="center"/>
        <w:rPr>
          <w:b/>
          <w:szCs w:val="24"/>
        </w:rPr>
      </w:pPr>
      <w:r>
        <w:rPr>
          <w:b/>
          <w:szCs w:val="24"/>
        </w:rPr>
        <w:t xml:space="preserve">городского поселения «поселок Кичера» </w:t>
      </w:r>
      <w:r>
        <w:rPr>
          <w:b/>
          <w:szCs w:val="24"/>
          <w:lang w:val="en-US"/>
        </w:rPr>
        <w:t>V</w:t>
      </w:r>
      <w:r>
        <w:rPr>
          <w:b/>
          <w:szCs w:val="24"/>
        </w:rPr>
        <w:t xml:space="preserve"> созыва</w:t>
      </w:r>
    </w:p>
    <w:p w:rsidR="003C6E5E" w:rsidRDefault="003C6E5E" w:rsidP="003C6E5E">
      <w:pPr>
        <w:jc w:val="center"/>
        <w:rPr>
          <w:b/>
          <w:szCs w:val="24"/>
        </w:rPr>
      </w:pPr>
      <w:r>
        <w:rPr>
          <w:b/>
          <w:szCs w:val="24"/>
        </w:rPr>
        <w:t>6 СЕССИЯ</w:t>
      </w:r>
    </w:p>
    <w:p w:rsidR="003C6E5E" w:rsidRDefault="003C6E5E" w:rsidP="003C6E5E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___________________________________________________________________________</w:t>
      </w:r>
      <w:r>
        <w:rPr>
          <w:szCs w:val="24"/>
        </w:rPr>
        <w:t xml:space="preserve">                                                                                               </w:t>
      </w:r>
    </w:p>
    <w:p w:rsidR="003C6E5E" w:rsidRDefault="003C6E5E" w:rsidP="003C6E5E">
      <w:pPr>
        <w:keepNext/>
        <w:jc w:val="both"/>
        <w:outlineLvl w:val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</w:t>
      </w:r>
    </w:p>
    <w:p w:rsidR="003C6E5E" w:rsidRDefault="003C6E5E" w:rsidP="003C6E5E">
      <w:pPr>
        <w:jc w:val="center"/>
        <w:rPr>
          <w:b/>
          <w:bCs/>
          <w:sz w:val="26"/>
          <w:szCs w:val="26"/>
        </w:rPr>
      </w:pPr>
      <w:r>
        <w:rPr>
          <w:b/>
          <w:bCs/>
          <w:szCs w:val="24"/>
        </w:rPr>
        <w:t xml:space="preserve">  </w:t>
      </w:r>
      <w:r>
        <w:rPr>
          <w:b/>
          <w:bCs/>
          <w:sz w:val="26"/>
          <w:szCs w:val="26"/>
        </w:rPr>
        <w:t xml:space="preserve">  РЕШЕНИЕ №</w:t>
      </w:r>
      <w:r w:rsidR="00A4093E">
        <w:rPr>
          <w:b/>
          <w:bCs/>
          <w:sz w:val="26"/>
          <w:szCs w:val="26"/>
        </w:rPr>
        <w:t xml:space="preserve"> </w:t>
      </w:r>
      <w:bookmarkStart w:id="0" w:name="_GoBack"/>
      <w:bookmarkEnd w:id="0"/>
      <w:r w:rsidR="00A4093E">
        <w:rPr>
          <w:b/>
          <w:bCs/>
          <w:sz w:val="26"/>
          <w:szCs w:val="26"/>
        </w:rPr>
        <w:t>29 -</w:t>
      </w:r>
      <w:r>
        <w:rPr>
          <w:b/>
          <w:bCs/>
          <w:sz w:val="26"/>
          <w:szCs w:val="26"/>
          <w:lang w:val="en-US"/>
        </w:rPr>
        <w:t>V</w:t>
      </w:r>
    </w:p>
    <w:p w:rsidR="003C6E5E" w:rsidRDefault="003C6E5E" w:rsidP="003C6E5E">
      <w:pPr>
        <w:pStyle w:val="ConsPlusTitle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30.01.202</w:t>
      </w:r>
      <w:r w:rsidR="001F573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г.                                                                                                                    п. Кичера</w:t>
      </w:r>
    </w:p>
    <w:p w:rsidR="00A4093E" w:rsidRDefault="00A4093E" w:rsidP="003C6E5E">
      <w:pPr>
        <w:pStyle w:val="ConsPlusTitle"/>
        <w:outlineLvl w:val="0"/>
        <w:rPr>
          <w:sz w:val="26"/>
          <w:szCs w:val="26"/>
        </w:rPr>
      </w:pPr>
    </w:p>
    <w:p w:rsidR="006015C8" w:rsidRPr="006015C8" w:rsidRDefault="006015C8" w:rsidP="006015C8">
      <w:pPr>
        <w:pStyle w:val="ConsPlusTitle"/>
        <w:widowControl/>
        <w:rPr>
          <w:rFonts w:ascii="Times New Roman" w:hAnsi="Times New Roman" w:cs="Times New Roman"/>
          <w:i/>
          <w:sz w:val="24"/>
          <w:szCs w:val="24"/>
        </w:rPr>
      </w:pPr>
      <w:r w:rsidRPr="006015C8">
        <w:rPr>
          <w:rFonts w:ascii="Times New Roman" w:hAnsi="Times New Roman" w:cs="Times New Roman"/>
          <w:i/>
          <w:sz w:val="24"/>
          <w:szCs w:val="24"/>
        </w:rPr>
        <w:t>О внесении изменений и дополнений</w:t>
      </w:r>
    </w:p>
    <w:p w:rsidR="006015C8" w:rsidRPr="006015C8" w:rsidRDefault="006015C8" w:rsidP="006015C8">
      <w:pPr>
        <w:pStyle w:val="ConsPlusTitle"/>
        <w:widowControl/>
        <w:rPr>
          <w:rFonts w:ascii="Times New Roman" w:hAnsi="Times New Roman" w:cs="Times New Roman"/>
          <w:i/>
          <w:sz w:val="24"/>
          <w:szCs w:val="24"/>
        </w:rPr>
      </w:pPr>
      <w:r w:rsidRPr="006015C8">
        <w:rPr>
          <w:rFonts w:ascii="Times New Roman" w:hAnsi="Times New Roman" w:cs="Times New Roman"/>
          <w:i/>
          <w:sz w:val="24"/>
          <w:szCs w:val="24"/>
        </w:rPr>
        <w:t xml:space="preserve">в решение Совета депутатов муниципального образования </w:t>
      </w:r>
    </w:p>
    <w:p w:rsidR="006015C8" w:rsidRPr="006015C8" w:rsidRDefault="006015C8" w:rsidP="006015C8">
      <w:pPr>
        <w:pStyle w:val="ConsPlusTitle"/>
        <w:widowControl/>
        <w:rPr>
          <w:rFonts w:ascii="Times New Roman" w:hAnsi="Times New Roman" w:cs="Times New Roman"/>
          <w:i/>
          <w:sz w:val="24"/>
          <w:szCs w:val="24"/>
        </w:rPr>
      </w:pPr>
      <w:r w:rsidRPr="006015C8">
        <w:rPr>
          <w:rFonts w:ascii="Times New Roman" w:hAnsi="Times New Roman" w:cs="Times New Roman"/>
          <w:i/>
          <w:sz w:val="24"/>
          <w:szCs w:val="24"/>
        </w:rPr>
        <w:t xml:space="preserve">городского поселения «поселок </w:t>
      </w:r>
      <w:r>
        <w:rPr>
          <w:rFonts w:ascii="Times New Roman" w:hAnsi="Times New Roman" w:cs="Times New Roman"/>
          <w:i/>
          <w:sz w:val="24"/>
          <w:szCs w:val="24"/>
        </w:rPr>
        <w:t>Кичера</w:t>
      </w:r>
      <w:r w:rsidRPr="006015C8">
        <w:rPr>
          <w:rFonts w:ascii="Times New Roman" w:hAnsi="Times New Roman" w:cs="Times New Roman"/>
          <w:i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i/>
          <w:sz w:val="24"/>
          <w:szCs w:val="24"/>
        </w:rPr>
        <w:t>23</w:t>
      </w:r>
      <w:r w:rsidRPr="006015C8">
        <w:rPr>
          <w:rFonts w:ascii="Times New Roman" w:hAnsi="Times New Roman" w:cs="Times New Roman"/>
          <w:i/>
          <w:sz w:val="24"/>
          <w:szCs w:val="24"/>
        </w:rPr>
        <w:t>.06.2022г. №1</w:t>
      </w:r>
      <w:r>
        <w:rPr>
          <w:rFonts w:ascii="Times New Roman" w:hAnsi="Times New Roman" w:cs="Times New Roman"/>
          <w:i/>
          <w:sz w:val="24"/>
          <w:szCs w:val="24"/>
        </w:rPr>
        <w:t>83</w:t>
      </w:r>
    </w:p>
    <w:p w:rsidR="006015C8" w:rsidRPr="006015C8" w:rsidRDefault="006015C8" w:rsidP="006015C8">
      <w:pPr>
        <w:pStyle w:val="ConsPlusTitle"/>
        <w:widowControl/>
        <w:rPr>
          <w:rFonts w:ascii="Times New Roman" w:hAnsi="Times New Roman" w:cs="Times New Roman"/>
          <w:i/>
          <w:sz w:val="24"/>
          <w:szCs w:val="24"/>
        </w:rPr>
      </w:pPr>
      <w:r w:rsidRPr="006015C8">
        <w:rPr>
          <w:rFonts w:ascii="Times New Roman" w:hAnsi="Times New Roman" w:cs="Times New Roman"/>
          <w:i/>
          <w:sz w:val="24"/>
          <w:szCs w:val="24"/>
        </w:rPr>
        <w:t xml:space="preserve">«Об установлении налога на имущество физических лиц на территории муниципального образования городского поселения «поселок </w:t>
      </w:r>
      <w:r>
        <w:rPr>
          <w:rFonts w:ascii="Times New Roman" w:hAnsi="Times New Roman" w:cs="Times New Roman"/>
          <w:i/>
          <w:sz w:val="24"/>
          <w:szCs w:val="24"/>
        </w:rPr>
        <w:t>Кичера</w:t>
      </w:r>
      <w:r w:rsidRPr="006015C8">
        <w:rPr>
          <w:rFonts w:ascii="Times New Roman" w:hAnsi="Times New Roman" w:cs="Times New Roman"/>
          <w:i/>
          <w:sz w:val="24"/>
          <w:szCs w:val="24"/>
        </w:rPr>
        <w:t>»»</w:t>
      </w:r>
    </w:p>
    <w:p w:rsidR="006015C8" w:rsidRDefault="006015C8" w:rsidP="006015C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6015C8" w:rsidRPr="00A4093E" w:rsidRDefault="006015C8" w:rsidP="006015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4093E">
        <w:rPr>
          <w:rFonts w:ascii="Times New Roman" w:hAnsi="Times New Roman" w:cs="Times New Roman"/>
          <w:sz w:val="24"/>
          <w:szCs w:val="24"/>
        </w:rPr>
        <w:t>В соответствии с Налоговым кодексом Российской Федерации,</w:t>
      </w:r>
      <w:r w:rsidRPr="00A4093E">
        <w:rPr>
          <w:sz w:val="24"/>
          <w:szCs w:val="24"/>
        </w:rPr>
        <w:t xml:space="preserve"> </w:t>
      </w:r>
      <w:r w:rsidRPr="00A4093E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Совет депутатов муниципального образования городского поселения «поселок Кичера» пятого созыва решил:</w:t>
      </w:r>
    </w:p>
    <w:p w:rsidR="006015C8" w:rsidRPr="00A4093E" w:rsidRDefault="006015C8" w:rsidP="006015C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4093E">
        <w:rPr>
          <w:rFonts w:ascii="Times New Roman" w:hAnsi="Times New Roman" w:cs="Times New Roman"/>
          <w:b w:val="0"/>
          <w:sz w:val="24"/>
          <w:szCs w:val="24"/>
        </w:rPr>
        <w:t>1. Внести в решение Совета депутатов муниципального образования городского поселения «поселок Кичера» от 23.06.2022 № 183 следующие изменения:</w:t>
      </w:r>
    </w:p>
    <w:p w:rsidR="006015C8" w:rsidRPr="00A4093E" w:rsidRDefault="006015C8" w:rsidP="00F26A6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4093E">
        <w:rPr>
          <w:rFonts w:ascii="Times New Roman" w:hAnsi="Times New Roman" w:cs="Times New Roman"/>
          <w:b w:val="0"/>
          <w:sz w:val="24"/>
          <w:szCs w:val="24"/>
        </w:rPr>
        <w:t xml:space="preserve"> 1.</w:t>
      </w:r>
      <w:r w:rsidR="00F26A68" w:rsidRPr="00A4093E">
        <w:rPr>
          <w:rFonts w:ascii="Times New Roman" w:hAnsi="Times New Roman" w:cs="Times New Roman"/>
          <w:b w:val="0"/>
          <w:sz w:val="24"/>
          <w:szCs w:val="24"/>
        </w:rPr>
        <w:t>1.</w:t>
      </w:r>
      <w:r w:rsidRPr="00A4093E">
        <w:rPr>
          <w:rFonts w:ascii="Times New Roman" w:hAnsi="Times New Roman" w:cs="Times New Roman"/>
          <w:b w:val="0"/>
          <w:sz w:val="24"/>
          <w:szCs w:val="24"/>
        </w:rPr>
        <w:t xml:space="preserve"> пункт 5.1 статьи 5 «Налоговые льготы» </w:t>
      </w:r>
      <w:r w:rsidR="00F26A68" w:rsidRPr="00A4093E">
        <w:rPr>
          <w:rFonts w:ascii="Times New Roman" w:hAnsi="Times New Roman" w:cs="Times New Roman"/>
          <w:b w:val="0"/>
          <w:sz w:val="24"/>
          <w:szCs w:val="24"/>
        </w:rPr>
        <w:t>дополнить абзацами:</w:t>
      </w:r>
    </w:p>
    <w:p w:rsidR="006015C8" w:rsidRPr="00A4093E" w:rsidRDefault="00F26A68" w:rsidP="006015C8">
      <w:pPr>
        <w:ind w:firstLine="709"/>
        <w:jc w:val="both"/>
        <w:rPr>
          <w:rFonts w:eastAsia="Times New Roman CYR"/>
          <w:bCs/>
          <w:szCs w:val="24"/>
        </w:rPr>
      </w:pPr>
      <w:r w:rsidRPr="00A4093E">
        <w:rPr>
          <w:rFonts w:eastAsia="Times New Roman CYR"/>
          <w:bCs/>
          <w:szCs w:val="24"/>
        </w:rPr>
        <w:t>-</w:t>
      </w:r>
      <w:r w:rsidR="006015C8" w:rsidRPr="00A4093E">
        <w:rPr>
          <w:rFonts w:eastAsia="Times New Roman CYR"/>
          <w:bCs/>
          <w:szCs w:val="24"/>
        </w:rPr>
        <w:t xml:space="preserve"> лиц</w:t>
      </w:r>
      <w:r w:rsidR="000E73CD" w:rsidRPr="00A4093E">
        <w:rPr>
          <w:rFonts w:eastAsia="Times New Roman CYR"/>
          <w:bCs/>
          <w:szCs w:val="24"/>
        </w:rPr>
        <w:t>а</w:t>
      </w:r>
      <w:r w:rsidR="006015C8" w:rsidRPr="00A4093E">
        <w:rPr>
          <w:rFonts w:eastAsia="Times New Roman CYR"/>
          <w:bCs/>
          <w:szCs w:val="24"/>
        </w:rPr>
        <w:t>, проходящие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 на период прохождения ими военной службы, в отношении имущества, по адресу которого гражданин имеет постоянную регистрацию;</w:t>
      </w:r>
    </w:p>
    <w:p w:rsidR="006015C8" w:rsidRPr="00A4093E" w:rsidRDefault="00F26A68" w:rsidP="006015C8">
      <w:pPr>
        <w:ind w:firstLine="709"/>
        <w:jc w:val="both"/>
        <w:rPr>
          <w:rFonts w:eastAsia="Times New Roman CYR"/>
          <w:bCs/>
          <w:szCs w:val="24"/>
        </w:rPr>
      </w:pPr>
      <w:r w:rsidRPr="00A4093E">
        <w:rPr>
          <w:rFonts w:eastAsia="Times New Roman CYR"/>
          <w:bCs/>
          <w:szCs w:val="24"/>
        </w:rPr>
        <w:t>-</w:t>
      </w:r>
      <w:r w:rsidR="006015C8" w:rsidRPr="00A4093E">
        <w:rPr>
          <w:rFonts w:eastAsia="Times New Roman CYR"/>
          <w:bCs/>
          <w:szCs w:val="24"/>
        </w:rPr>
        <w:t xml:space="preserve"> лиц</w:t>
      </w:r>
      <w:r w:rsidR="000E73CD" w:rsidRPr="00A4093E">
        <w:rPr>
          <w:rFonts w:eastAsia="Times New Roman CYR"/>
          <w:bCs/>
          <w:szCs w:val="24"/>
        </w:rPr>
        <w:t>а</w:t>
      </w:r>
      <w:r w:rsidR="006015C8" w:rsidRPr="00A4093E">
        <w:rPr>
          <w:rFonts w:eastAsia="Times New Roman CYR"/>
          <w:bCs/>
          <w:szCs w:val="24"/>
        </w:rPr>
        <w:t>, призванны</w:t>
      </w:r>
      <w:r w:rsidRPr="00A4093E">
        <w:rPr>
          <w:rFonts w:eastAsia="Times New Roman CYR"/>
          <w:bCs/>
          <w:szCs w:val="24"/>
        </w:rPr>
        <w:t>е</w:t>
      </w:r>
      <w:r w:rsidR="006015C8" w:rsidRPr="00A4093E">
        <w:rPr>
          <w:rFonts w:eastAsia="Times New Roman CYR"/>
          <w:bCs/>
          <w:szCs w:val="24"/>
        </w:rPr>
        <w:t xml:space="preserve">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на период прохождения ими военной службы, в отношении имущества, по адресу которого гражданин имеет постоянную регистрацию».</w:t>
      </w:r>
    </w:p>
    <w:p w:rsidR="006015C8" w:rsidRPr="00A4093E" w:rsidRDefault="006015C8" w:rsidP="006015C8">
      <w:pPr>
        <w:ind w:firstLine="709"/>
        <w:jc w:val="both"/>
        <w:rPr>
          <w:szCs w:val="24"/>
          <w:lang w:eastAsia="ar-SA"/>
        </w:rPr>
      </w:pPr>
      <w:r w:rsidRPr="00A4093E">
        <w:rPr>
          <w:szCs w:val="24"/>
          <w:lang w:eastAsia="ar-SA"/>
        </w:rPr>
        <w:t>2. Настоящее решение довести до сведения Управления Федеральной налоговой службы России по Республике Бурятия.</w:t>
      </w:r>
    </w:p>
    <w:p w:rsidR="006015C8" w:rsidRPr="00A4093E" w:rsidRDefault="006015C8" w:rsidP="006015C8">
      <w:pPr>
        <w:jc w:val="both"/>
        <w:rPr>
          <w:szCs w:val="24"/>
          <w:lang w:eastAsia="ar-SA"/>
        </w:rPr>
      </w:pPr>
      <w:r w:rsidRPr="00A4093E">
        <w:rPr>
          <w:szCs w:val="24"/>
          <w:lang w:eastAsia="ar-SA"/>
        </w:rPr>
        <w:t xml:space="preserve">          3. Настоящее решение вступает в силу не ранее чем по истечении одного месяца со дня его официального опубликования и распространяется на правоотношения, возникшие с 1 января 2024 года.</w:t>
      </w:r>
    </w:p>
    <w:p w:rsidR="006015C8" w:rsidRPr="00A4093E" w:rsidRDefault="006015C8" w:rsidP="006015C8">
      <w:pPr>
        <w:ind w:firstLine="709"/>
        <w:jc w:val="both"/>
        <w:rPr>
          <w:szCs w:val="24"/>
          <w:lang w:eastAsia="ar-SA"/>
        </w:rPr>
      </w:pPr>
      <w:r w:rsidRPr="00A4093E">
        <w:rPr>
          <w:szCs w:val="24"/>
        </w:rPr>
        <w:t xml:space="preserve">4. Контроль за исполнением настоящего решения возложить </w:t>
      </w:r>
      <w:r w:rsidR="003424EC" w:rsidRPr="00A4093E">
        <w:rPr>
          <w:szCs w:val="24"/>
        </w:rPr>
        <w:t>на постоянную</w:t>
      </w:r>
      <w:r w:rsidRPr="00A4093E">
        <w:rPr>
          <w:szCs w:val="24"/>
        </w:rPr>
        <w:t xml:space="preserve"> комиссию Совета депутатов муниципального образования городского поселения «поселок </w:t>
      </w:r>
      <w:r w:rsidR="005108EC" w:rsidRPr="00A4093E">
        <w:rPr>
          <w:szCs w:val="24"/>
        </w:rPr>
        <w:t>Кичера</w:t>
      </w:r>
      <w:r w:rsidRPr="00A4093E">
        <w:rPr>
          <w:szCs w:val="24"/>
        </w:rPr>
        <w:t xml:space="preserve">» </w:t>
      </w:r>
      <w:r w:rsidR="003424EC" w:rsidRPr="00A4093E">
        <w:rPr>
          <w:szCs w:val="24"/>
        </w:rPr>
        <w:t>пятого созыва</w:t>
      </w:r>
      <w:r w:rsidRPr="00A4093E">
        <w:rPr>
          <w:szCs w:val="24"/>
        </w:rPr>
        <w:t xml:space="preserve"> по бюджету и экономическим вопросам (председатель комиссии </w:t>
      </w:r>
      <w:r w:rsidR="005108EC" w:rsidRPr="00A4093E">
        <w:rPr>
          <w:szCs w:val="24"/>
        </w:rPr>
        <w:t>Новицкая А.И.</w:t>
      </w:r>
      <w:r w:rsidRPr="00A4093E">
        <w:rPr>
          <w:szCs w:val="24"/>
        </w:rPr>
        <w:t>).</w:t>
      </w:r>
    </w:p>
    <w:p w:rsidR="006015C8" w:rsidRPr="00A4093E" w:rsidRDefault="006015C8" w:rsidP="006015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15C8" w:rsidRPr="00A4093E" w:rsidRDefault="006015C8" w:rsidP="003C6E5E">
      <w:pPr>
        <w:pStyle w:val="ConsPlusTitle"/>
        <w:outlineLvl w:val="0"/>
        <w:rPr>
          <w:sz w:val="24"/>
          <w:szCs w:val="24"/>
        </w:rPr>
      </w:pPr>
    </w:p>
    <w:p w:rsidR="00E53A6E" w:rsidRPr="00A4093E" w:rsidRDefault="00E53A6E" w:rsidP="00E53A6E">
      <w:pPr>
        <w:pStyle w:val="2"/>
        <w:ind w:firstLine="0"/>
        <w:jc w:val="left"/>
        <w:rPr>
          <w:b/>
          <w:sz w:val="24"/>
          <w:szCs w:val="24"/>
        </w:rPr>
      </w:pPr>
      <w:r w:rsidRPr="00A4093E">
        <w:rPr>
          <w:b/>
          <w:sz w:val="24"/>
          <w:szCs w:val="24"/>
        </w:rPr>
        <w:t xml:space="preserve">              Председатель Совета депутатов</w:t>
      </w:r>
    </w:p>
    <w:p w:rsidR="00E53A6E" w:rsidRPr="00A4093E" w:rsidRDefault="00E53A6E" w:rsidP="00E53A6E">
      <w:pPr>
        <w:pStyle w:val="2"/>
        <w:ind w:firstLine="0"/>
        <w:jc w:val="left"/>
        <w:rPr>
          <w:b/>
          <w:sz w:val="24"/>
          <w:szCs w:val="24"/>
        </w:rPr>
      </w:pPr>
      <w:r w:rsidRPr="00A4093E">
        <w:rPr>
          <w:b/>
          <w:sz w:val="24"/>
          <w:szCs w:val="24"/>
        </w:rPr>
        <w:t xml:space="preserve">              МО ГП «поселок </w:t>
      </w:r>
      <w:proofErr w:type="gramStart"/>
      <w:r w:rsidRPr="00A4093E">
        <w:rPr>
          <w:b/>
          <w:sz w:val="24"/>
          <w:szCs w:val="24"/>
        </w:rPr>
        <w:t xml:space="preserve">Кичера»   </w:t>
      </w:r>
      <w:proofErr w:type="gramEnd"/>
      <w:r w:rsidRPr="00A4093E">
        <w:rPr>
          <w:b/>
          <w:sz w:val="24"/>
          <w:szCs w:val="24"/>
        </w:rPr>
        <w:t xml:space="preserve">                                             Р. А. Привалова</w:t>
      </w:r>
    </w:p>
    <w:p w:rsidR="00E53A6E" w:rsidRPr="00A4093E" w:rsidRDefault="00E53A6E" w:rsidP="00E53A6E">
      <w:pPr>
        <w:pStyle w:val="2"/>
        <w:ind w:firstLine="0"/>
        <w:jc w:val="left"/>
        <w:rPr>
          <w:b/>
          <w:sz w:val="24"/>
          <w:szCs w:val="24"/>
        </w:rPr>
      </w:pPr>
    </w:p>
    <w:p w:rsidR="00E53A6E" w:rsidRPr="00A4093E" w:rsidRDefault="00E53A6E" w:rsidP="00E53A6E">
      <w:pPr>
        <w:pStyle w:val="2"/>
        <w:ind w:firstLine="0"/>
        <w:jc w:val="left"/>
        <w:rPr>
          <w:b/>
          <w:sz w:val="24"/>
          <w:szCs w:val="24"/>
        </w:rPr>
      </w:pPr>
    </w:p>
    <w:p w:rsidR="00E53A6E" w:rsidRPr="00A4093E" w:rsidRDefault="00E53A6E" w:rsidP="00E53A6E">
      <w:pPr>
        <w:jc w:val="both"/>
        <w:rPr>
          <w:b/>
          <w:szCs w:val="24"/>
        </w:rPr>
      </w:pPr>
      <w:r w:rsidRPr="00A4093E">
        <w:rPr>
          <w:b/>
          <w:szCs w:val="24"/>
        </w:rPr>
        <w:t xml:space="preserve">            Глава муниципального образования</w:t>
      </w:r>
    </w:p>
    <w:p w:rsidR="00E53A6E" w:rsidRPr="00A4093E" w:rsidRDefault="00E53A6E" w:rsidP="00E53A6E">
      <w:pPr>
        <w:pStyle w:val="2"/>
        <w:ind w:firstLine="0"/>
        <w:jc w:val="left"/>
        <w:rPr>
          <w:b/>
          <w:sz w:val="24"/>
          <w:szCs w:val="24"/>
        </w:rPr>
      </w:pPr>
      <w:r w:rsidRPr="00A4093E">
        <w:rPr>
          <w:b/>
          <w:sz w:val="24"/>
          <w:szCs w:val="24"/>
        </w:rPr>
        <w:t xml:space="preserve">            городского поселения «поселок </w:t>
      </w:r>
      <w:proofErr w:type="gramStart"/>
      <w:r w:rsidRPr="00A4093E">
        <w:rPr>
          <w:b/>
          <w:sz w:val="24"/>
          <w:szCs w:val="24"/>
        </w:rPr>
        <w:t xml:space="preserve">Кичера»   </w:t>
      </w:r>
      <w:proofErr w:type="gramEnd"/>
      <w:r w:rsidRPr="00A4093E">
        <w:rPr>
          <w:b/>
          <w:sz w:val="24"/>
          <w:szCs w:val="24"/>
        </w:rPr>
        <w:t xml:space="preserve">                    Н. Д. Голикова          </w:t>
      </w:r>
      <w:r w:rsidRPr="00A4093E">
        <w:rPr>
          <w:b/>
          <w:sz w:val="24"/>
          <w:szCs w:val="24"/>
        </w:rPr>
        <w:tab/>
      </w:r>
    </w:p>
    <w:p w:rsidR="00E53A6E" w:rsidRPr="00A4093E" w:rsidRDefault="00E53A6E" w:rsidP="00E53A6E">
      <w:pPr>
        <w:tabs>
          <w:tab w:val="left" w:pos="187"/>
        </w:tabs>
        <w:rPr>
          <w:b/>
          <w:i/>
          <w:szCs w:val="24"/>
        </w:rPr>
      </w:pPr>
    </w:p>
    <w:p w:rsidR="003C6E5E" w:rsidRPr="00A4093E" w:rsidRDefault="003C6E5E" w:rsidP="003C6E5E">
      <w:pPr>
        <w:autoSpaceDE w:val="0"/>
        <w:autoSpaceDN w:val="0"/>
        <w:adjustRightInd w:val="0"/>
        <w:jc w:val="both"/>
        <w:rPr>
          <w:szCs w:val="24"/>
        </w:rPr>
      </w:pPr>
    </w:p>
    <w:p w:rsidR="003C6E5E" w:rsidRPr="00A4093E" w:rsidRDefault="003C6E5E" w:rsidP="003C6E5E">
      <w:pPr>
        <w:autoSpaceDE w:val="0"/>
        <w:autoSpaceDN w:val="0"/>
        <w:adjustRightInd w:val="0"/>
        <w:jc w:val="both"/>
        <w:rPr>
          <w:szCs w:val="24"/>
        </w:rPr>
      </w:pPr>
    </w:p>
    <w:p w:rsidR="003C6E5E" w:rsidRPr="00A4093E" w:rsidRDefault="003C6E5E" w:rsidP="003C6E5E">
      <w:pPr>
        <w:autoSpaceDE w:val="0"/>
        <w:autoSpaceDN w:val="0"/>
        <w:adjustRightInd w:val="0"/>
        <w:jc w:val="both"/>
        <w:rPr>
          <w:szCs w:val="24"/>
        </w:rPr>
      </w:pPr>
    </w:p>
    <w:p w:rsidR="003C6E5E" w:rsidRPr="00A4093E" w:rsidRDefault="003C6E5E" w:rsidP="003C6E5E">
      <w:pPr>
        <w:autoSpaceDE w:val="0"/>
        <w:autoSpaceDN w:val="0"/>
        <w:adjustRightInd w:val="0"/>
        <w:jc w:val="both"/>
        <w:rPr>
          <w:szCs w:val="24"/>
        </w:rPr>
      </w:pPr>
    </w:p>
    <w:p w:rsidR="003C6E5E" w:rsidRPr="00A4093E" w:rsidRDefault="003C6E5E" w:rsidP="003C6E5E">
      <w:pPr>
        <w:autoSpaceDE w:val="0"/>
        <w:autoSpaceDN w:val="0"/>
        <w:adjustRightInd w:val="0"/>
        <w:jc w:val="both"/>
        <w:rPr>
          <w:szCs w:val="24"/>
        </w:rPr>
      </w:pPr>
    </w:p>
    <w:p w:rsidR="003C6E5E" w:rsidRPr="00A4093E" w:rsidRDefault="003C6E5E" w:rsidP="003C6E5E">
      <w:pPr>
        <w:autoSpaceDE w:val="0"/>
        <w:autoSpaceDN w:val="0"/>
        <w:adjustRightInd w:val="0"/>
        <w:jc w:val="both"/>
        <w:rPr>
          <w:szCs w:val="24"/>
        </w:rPr>
      </w:pPr>
    </w:p>
    <w:p w:rsidR="003C6E5E" w:rsidRPr="00A4093E" w:rsidRDefault="003C6E5E" w:rsidP="003C6E5E">
      <w:pPr>
        <w:autoSpaceDE w:val="0"/>
        <w:autoSpaceDN w:val="0"/>
        <w:adjustRightInd w:val="0"/>
        <w:jc w:val="both"/>
        <w:rPr>
          <w:szCs w:val="24"/>
        </w:rPr>
      </w:pPr>
    </w:p>
    <w:p w:rsidR="00A16FA4" w:rsidRPr="00A4093E" w:rsidRDefault="00A16FA4">
      <w:pPr>
        <w:rPr>
          <w:szCs w:val="24"/>
        </w:rPr>
      </w:pPr>
    </w:p>
    <w:sectPr w:rsidR="00A16FA4" w:rsidRPr="00A4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5E"/>
    <w:rsid w:val="000E73CD"/>
    <w:rsid w:val="001F573E"/>
    <w:rsid w:val="003424EC"/>
    <w:rsid w:val="003C6E5E"/>
    <w:rsid w:val="005108EC"/>
    <w:rsid w:val="005A1E21"/>
    <w:rsid w:val="006015C8"/>
    <w:rsid w:val="009F7CF3"/>
    <w:rsid w:val="00A16FA4"/>
    <w:rsid w:val="00A4093E"/>
    <w:rsid w:val="00AE0DD7"/>
    <w:rsid w:val="00B402E0"/>
    <w:rsid w:val="00C31DC0"/>
    <w:rsid w:val="00E53A6E"/>
    <w:rsid w:val="00F26A68"/>
    <w:rsid w:val="00F5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9017"/>
  <w15:chartTrackingRefBased/>
  <w15:docId w15:val="{354979D3-E556-4971-A724-2AE01FEB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E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C6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015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53A6E"/>
    <w:pPr>
      <w:ind w:firstLine="1134"/>
      <w:jc w:val="both"/>
    </w:pPr>
    <w:rPr>
      <w:rFonts w:eastAsia="Calibri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E53A6E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2024-01-30T06:02:00Z</cp:lastPrinted>
  <dcterms:created xsi:type="dcterms:W3CDTF">2024-01-16T00:42:00Z</dcterms:created>
  <dcterms:modified xsi:type="dcterms:W3CDTF">2024-01-30T06:02:00Z</dcterms:modified>
</cp:coreProperties>
</file>