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E00" w:rsidRDefault="00CD1E0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E00" w:rsidRDefault="00CD1E00" w:rsidP="00CD1E0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CD1E00" w:rsidRDefault="00CD1E00" w:rsidP="00CD1E0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CD1E00" w:rsidRDefault="00CD1E00" w:rsidP="00CD1E0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CD1E00" w:rsidRDefault="00CD1E00" w:rsidP="00CD1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CD1E00" w:rsidRDefault="00CD1E00" w:rsidP="00CD1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9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СЕССИЯ</w:t>
      </w:r>
    </w:p>
    <w:p w:rsidR="00CD1E00" w:rsidRDefault="00CD1E00" w:rsidP="00CD1E0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D1E00" w:rsidRDefault="00CD1E00" w:rsidP="00CD1E00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CD1E00" w:rsidRDefault="00CD1E00" w:rsidP="00CD1E00">
      <w:pPr>
        <w:pStyle w:val="1"/>
        <w:rPr>
          <w:sz w:val="24"/>
        </w:rPr>
      </w:pPr>
      <w:r>
        <w:rPr>
          <w:sz w:val="24"/>
        </w:rPr>
        <w:t>Р Е Ш Е Н И Е № 3</w:t>
      </w:r>
      <w:r w:rsidR="005B09F2">
        <w:rPr>
          <w:sz w:val="24"/>
        </w:rPr>
        <w:t>7</w:t>
      </w:r>
      <w:r>
        <w:rPr>
          <w:sz w:val="24"/>
        </w:rPr>
        <w:t>-</w:t>
      </w:r>
      <w:r>
        <w:rPr>
          <w:sz w:val="24"/>
          <w:lang w:val="en-US"/>
        </w:rPr>
        <w:t>V</w:t>
      </w:r>
    </w:p>
    <w:p w:rsidR="00CD1E00" w:rsidRDefault="00CD1E00" w:rsidP="00CD1E00"/>
    <w:p w:rsidR="00CD1E00" w:rsidRDefault="00CD1E00" w:rsidP="00CD1E0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CD1E00" w:rsidRDefault="00CD1E00" w:rsidP="00CD1E0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11796">
        <w:rPr>
          <w:sz w:val="24"/>
          <w:szCs w:val="24"/>
        </w:rPr>
        <w:t>18</w:t>
      </w:r>
      <w:bookmarkStart w:id="0" w:name="_GoBack"/>
      <w:bookmarkEnd w:id="0"/>
      <w:r w:rsidR="00211796">
        <w:rPr>
          <w:sz w:val="24"/>
          <w:szCs w:val="24"/>
        </w:rPr>
        <w:t xml:space="preserve"> марта</w:t>
      </w:r>
      <w:r>
        <w:rPr>
          <w:sz w:val="24"/>
          <w:szCs w:val="24"/>
        </w:rPr>
        <w:t xml:space="preserve"> 2024 г.                                                                                                  п. Кичера  </w:t>
      </w:r>
    </w:p>
    <w:p w:rsidR="00CD1E00" w:rsidRDefault="00CD1E0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9F2" w:rsidRDefault="005B09F2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9F2">
        <w:rPr>
          <w:rFonts w:ascii="Times New Roman" w:hAnsi="Times New Roman" w:cs="Times New Roman"/>
          <w:b/>
          <w:i/>
          <w:sz w:val="24"/>
          <w:szCs w:val="24"/>
        </w:rPr>
        <w:t>Об отмене решения Совета депутатов</w:t>
      </w:r>
    </w:p>
    <w:p w:rsidR="005B09F2" w:rsidRDefault="005B09F2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9F2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 городского </w:t>
      </w:r>
    </w:p>
    <w:p w:rsidR="005B09F2" w:rsidRDefault="005B09F2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9F2">
        <w:rPr>
          <w:rFonts w:ascii="Times New Roman" w:hAnsi="Times New Roman" w:cs="Times New Roman"/>
          <w:b/>
          <w:i/>
          <w:sz w:val="24"/>
          <w:szCs w:val="24"/>
        </w:rPr>
        <w:t>поселения «поселок Кичера» от 27.12.2023г. № 25</w:t>
      </w:r>
    </w:p>
    <w:p w:rsidR="005B09F2" w:rsidRDefault="005B09F2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9F2">
        <w:rPr>
          <w:rFonts w:ascii="Times New Roman" w:hAnsi="Times New Roman" w:cs="Times New Roman"/>
          <w:b/>
          <w:i/>
          <w:sz w:val="24"/>
          <w:szCs w:val="24"/>
        </w:rPr>
        <w:t xml:space="preserve"> «Об утверждении Положения о порядке и условиях</w:t>
      </w:r>
    </w:p>
    <w:p w:rsidR="005B09F2" w:rsidRDefault="005B09F2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9F2">
        <w:rPr>
          <w:rFonts w:ascii="Times New Roman" w:hAnsi="Times New Roman" w:cs="Times New Roman"/>
          <w:b/>
          <w:i/>
          <w:sz w:val="24"/>
          <w:szCs w:val="24"/>
        </w:rPr>
        <w:t xml:space="preserve"> приватизации муниципального имущества муниципального</w:t>
      </w:r>
    </w:p>
    <w:p w:rsidR="00CD1E00" w:rsidRPr="005B09F2" w:rsidRDefault="005B09F2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09F2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городского поселения «поселок Кичера»»</w:t>
      </w:r>
    </w:p>
    <w:p w:rsidR="00CD1E00" w:rsidRDefault="00CD1E00" w:rsidP="00CD1E00">
      <w:pPr>
        <w:ind w:firstLine="720"/>
        <w:jc w:val="both"/>
        <w:rPr>
          <w:rFonts w:eastAsia="Times New Roman"/>
          <w:sz w:val="26"/>
          <w:szCs w:val="26"/>
        </w:rPr>
      </w:pPr>
    </w:p>
    <w:p w:rsidR="00CD1E00" w:rsidRPr="00050074" w:rsidRDefault="00CD1E00" w:rsidP="00CD1E00">
      <w:pPr>
        <w:ind w:firstLine="720"/>
        <w:jc w:val="both"/>
        <w:rPr>
          <w:rFonts w:eastAsia="Times New Roman"/>
          <w:sz w:val="24"/>
          <w:szCs w:val="24"/>
        </w:rPr>
      </w:pPr>
    </w:p>
    <w:p w:rsidR="00050074" w:rsidRPr="00187A0E" w:rsidRDefault="00050074" w:rsidP="00050074">
      <w:pPr>
        <w:jc w:val="both"/>
        <w:rPr>
          <w:sz w:val="28"/>
          <w:szCs w:val="28"/>
        </w:rPr>
      </w:pPr>
      <w:r w:rsidRPr="00187A0E">
        <w:rPr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городского поселения «поселок Кичера», на основании Экспертного заключения Государственно-правового комитета Администрации Главы Республики Бурятия Правительства Республики Бурятия от 27.02.2024г. № 01.05-32-183, Совет  депутатов муниципального образования городского поселения «поселок Кичера» </w:t>
      </w:r>
      <w:r w:rsidRPr="00187A0E">
        <w:rPr>
          <w:b/>
          <w:bCs/>
          <w:sz w:val="28"/>
          <w:szCs w:val="28"/>
        </w:rPr>
        <w:t>решил:</w:t>
      </w:r>
    </w:p>
    <w:p w:rsidR="00050074" w:rsidRPr="00187A0E" w:rsidRDefault="00050074" w:rsidP="00050074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r w:rsidRPr="00187A0E">
        <w:rPr>
          <w:b w:val="0"/>
          <w:szCs w:val="28"/>
        </w:rPr>
        <w:t xml:space="preserve">отменить решение Совета </w:t>
      </w:r>
      <w:r w:rsidR="00187A0E" w:rsidRPr="00187A0E">
        <w:rPr>
          <w:b w:val="0"/>
          <w:szCs w:val="28"/>
        </w:rPr>
        <w:t xml:space="preserve">депутатов муниципального образования городского поселения «поселок Кичера» </w:t>
      </w:r>
      <w:r w:rsidRPr="00187A0E">
        <w:rPr>
          <w:b w:val="0"/>
          <w:szCs w:val="28"/>
        </w:rPr>
        <w:t>от 27.12.2023г. № 25 «О</w:t>
      </w:r>
      <w:r w:rsidR="00187A0E" w:rsidRPr="00187A0E">
        <w:rPr>
          <w:b w:val="0"/>
          <w:szCs w:val="28"/>
        </w:rPr>
        <w:t>б утверждении Положения о порядке и условиях приватизации муниципального имущества муниципального образования городского поселения «поселок Кичера»</w:t>
      </w:r>
    </w:p>
    <w:p w:rsidR="00050074" w:rsidRPr="00187A0E" w:rsidRDefault="00050074" w:rsidP="00050074">
      <w:pPr>
        <w:pStyle w:val="a4"/>
        <w:numPr>
          <w:ilvl w:val="0"/>
          <w:numId w:val="1"/>
        </w:numPr>
        <w:jc w:val="both"/>
        <w:rPr>
          <w:b w:val="0"/>
          <w:szCs w:val="28"/>
        </w:rPr>
      </w:pPr>
      <w:r w:rsidRPr="00187A0E">
        <w:rPr>
          <w:b w:val="0"/>
          <w:szCs w:val="28"/>
        </w:rPr>
        <w:t xml:space="preserve">настоящее решение вступает в силу с момента </w:t>
      </w:r>
      <w:r w:rsidR="00187A0E" w:rsidRPr="00187A0E">
        <w:rPr>
          <w:b w:val="0"/>
          <w:szCs w:val="28"/>
        </w:rPr>
        <w:t>подписания и</w:t>
      </w:r>
      <w:r w:rsidRPr="00187A0E">
        <w:rPr>
          <w:b w:val="0"/>
          <w:szCs w:val="28"/>
        </w:rPr>
        <w:t xml:space="preserve"> подлежит официально</w:t>
      </w:r>
      <w:r w:rsidR="00187A0E" w:rsidRPr="00187A0E">
        <w:rPr>
          <w:b w:val="0"/>
          <w:szCs w:val="28"/>
        </w:rPr>
        <w:t>му</w:t>
      </w:r>
      <w:r w:rsidRPr="00187A0E">
        <w:rPr>
          <w:b w:val="0"/>
          <w:szCs w:val="28"/>
        </w:rPr>
        <w:t xml:space="preserve"> опубликовани</w:t>
      </w:r>
      <w:r w:rsidR="00187A0E" w:rsidRPr="00187A0E">
        <w:rPr>
          <w:b w:val="0"/>
          <w:szCs w:val="28"/>
        </w:rPr>
        <w:t>ю</w:t>
      </w:r>
      <w:r w:rsidRPr="00187A0E">
        <w:rPr>
          <w:b w:val="0"/>
          <w:szCs w:val="28"/>
        </w:rPr>
        <w:t xml:space="preserve"> (обнародовани</w:t>
      </w:r>
      <w:r w:rsidR="00187A0E" w:rsidRPr="00187A0E">
        <w:rPr>
          <w:b w:val="0"/>
          <w:szCs w:val="28"/>
        </w:rPr>
        <w:t>ю</w:t>
      </w:r>
      <w:r w:rsidRPr="00187A0E">
        <w:rPr>
          <w:b w:val="0"/>
          <w:szCs w:val="28"/>
        </w:rPr>
        <w:t>).</w:t>
      </w:r>
    </w:p>
    <w:p w:rsidR="00050074" w:rsidRDefault="00050074" w:rsidP="00050074">
      <w:pPr>
        <w:pStyle w:val="a4"/>
        <w:ind w:left="1185"/>
        <w:jc w:val="both"/>
        <w:rPr>
          <w:b w:val="0"/>
          <w:szCs w:val="28"/>
        </w:rPr>
      </w:pPr>
    </w:p>
    <w:p w:rsidR="00050074" w:rsidRDefault="00050074" w:rsidP="00050074">
      <w:pPr>
        <w:pStyle w:val="a4"/>
        <w:ind w:left="1185"/>
        <w:jc w:val="both"/>
        <w:rPr>
          <w:b w:val="0"/>
          <w:szCs w:val="28"/>
        </w:rPr>
      </w:pPr>
    </w:p>
    <w:p w:rsidR="00187A0E" w:rsidRDefault="00187A0E" w:rsidP="00050074">
      <w:pPr>
        <w:pStyle w:val="a4"/>
        <w:ind w:left="1185"/>
        <w:jc w:val="both"/>
        <w:rPr>
          <w:b w:val="0"/>
          <w:szCs w:val="28"/>
        </w:rPr>
      </w:pPr>
    </w:p>
    <w:p w:rsidR="00050074" w:rsidRPr="00D430C4" w:rsidRDefault="00050074" w:rsidP="00050074">
      <w:pPr>
        <w:pStyle w:val="a4"/>
        <w:ind w:left="1185"/>
        <w:jc w:val="both"/>
        <w:rPr>
          <w:b w:val="0"/>
          <w:szCs w:val="28"/>
        </w:rPr>
      </w:pPr>
    </w:p>
    <w:p w:rsidR="00050074" w:rsidRPr="00187A0E" w:rsidRDefault="00050074" w:rsidP="00050074">
      <w:pPr>
        <w:rPr>
          <w:b/>
          <w:sz w:val="24"/>
          <w:szCs w:val="24"/>
        </w:rPr>
      </w:pPr>
      <w:r w:rsidRPr="00187A0E">
        <w:rPr>
          <w:b/>
          <w:sz w:val="24"/>
          <w:szCs w:val="24"/>
        </w:rPr>
        <w:t>Председатель Совета депутатов муниципального</w:t>
      </w:r>
    </w:p>
    <w:p w:rsidR="00050074" w:rsidRPr="00187A0E" w:rsidRDefault="00050074" w:rsidP="00050074">
      <w:pPr>
        <w:rPr>
          <w:b/>
          <w:sz w:val="24"/>
          <w:szCs w:val="24"/>
        </w:rPr>
      </w:pPr>
      <w:r w:rsidRPr="00187A0E">
        <w:rPr>
          <w:b/>
          <w:sz w:val="24"/>
          <w:szCs w:val="24"/>
        </w:rPr>
        <w:t xml:space="preserve">образования городского поселения «поселок </w:t>
      </w:r>
      <w:proofErr w:type="gramStart"/>
      <w:r w:rsidRPr="00187A0E">
        <w:rPr>
          <w:b/>
          <w:sz w:val="24"/>
          <w:szCs w:val="24"/>
        </w:rPr>
        <w:t xml:space="preserve">Кичера»   </w:t>
      </w:r>
      <w:proofErr w:type="gramEnd"/>
      <w:r w:rsidRPr="00187A0E">
        <w:rPr>
          <w:b/>
          <w:sz w:val="24"/>
          <w:szCs w:val="24"/>
        </w:rPr>
        <w:t xml:space="preserve">                      Р.А. Привалова</w:t>
      </w:r>
    </w:p>
    <w:p w:rsidR="00050074" w:rsidRPr="00187A0E" w:rsidRDefault="00050074" w:rsidP="00050074">
      <w:pPr>
        <w:rPr>
          <w:b/>
          <w:sz w:val="24"/>
          <w:szCs w:val="24"/>
        </w:rPr>
      </w:pPr>
    </w:p>
    <w:p w:rsidR="00050074" w:rsidRPr="00187A0E" w:rsidRDefault="00050074" w:rsidP="00050074">
      <w:pPr>
        <w:jc w:val="both"/>
        <w:rPr>
          <w:b/>
          <w:sz w:val="24"/>
          <w:szCs w:val="24"/>
        </w:rPr>
      </w:pPr>
      <w:r w:rsidRPr="00187A0E">
        <w:rPr>
          <w:b/>
          <w:sz w:val="24"/>
          <w:szCs w:val="24"/>
        </w:rPr>
        <w:t>Глава муниципального образования городского</w:t>
      </w:r>
    </w:p>
    <w:p w:rsidR="00050074" w:rsidRPr="00187A0E" w:rsidRDefault="00050074" w:rsidP="00050074">
      <w:pPr>
        <w:jc w:val="both"/>
        <w:rPr>
          <w:b/>
          <w:sz w:val="24"/>
          <w:szCs w:val="24"/>
        </w:rPr>
      </w:pPr>
      <w:r w:rsidRPr="00187A0E">
        <w:rPr>
          <w:b/>
          <w:sz w:val="24"/>
          <w:szCs w:val="24"/>
        </w:rPr>
        <w:t xml:space="preserve">поселения «поселок </w:t>
      </w:r>
      <w:proofErr w:type="gramStart"/>
      <w:r w:rsidRPr="00187A0E">
        <w:rPr>
          <w:b/>
          <w:sz w:val="24"/>
          <w:szCs w:val="24"/>
        </w:rPr>
        <w:t xml:space="preserve">Кичера»   </w:t>
      </w:r>
      <w:proofErr w:type="gramEnd"/>
      <w:r w:rsidRPr="00187A0E">
        <w:rPr>
          <w:b/>
          <w:sz w:val="24"/>
          <w:szCs w:val="24"/>
        </w:rPr>
        <w:t xml:space="preserve">                                                                    Н.Д. Голикова</w:t>
      </w:r>
    </w:p>
    <w:p w:rsidR="00050074" w:rsidRPr="00187A0E" w:rsidRDefault="00050074" w:rsidP="00050074">
      <w:pPr>
        <w:rPr>
          <w:sz w:val="24"/>
          <w:szCs w:val="24"/>
        </w:rPr>
      </w:pPr>
    </w:p>
    <w:p w:rsidR="00050074" w:rsidRDefault="00050074" w:rsidP="00CD1E00">
      <w:pPr>
        <w:ind w:firstLine="720"/>
        <w:jc w:val="both"/>
        <w:rPr>
          <w:rFonts w:eastAsia="Times New Roman"/>
          <w:sz w:val="26"/>
          <w:szCs w:val="26"/>
        </w:rPr>
      </w:pPr>
    </w:p>
    <w:p w:rsidR="00050074" w:rsidRDefault="00050074" w:rsidP="00CD1E00">
      <w:pPr>
        <w:ind w:firstLine="720"/>
        <w:jc w:val="both"/>
        <w:rPr>
          <w:rFonts w:eastAsia="Times New Roman"/>
          <w:sz w:val="26"/>
          <w:szCs w:val="26"/>
        </w:rPr>
      </w:pPr>
    </w:p>
    <w:sectPr w:rsidR="0005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824F4"/>
    <w:multiLevelType w:val="hybridMultilevel"/>
    <w:tmpl w:val="EBFCAF96"/>
    <w:lvl w:ilvl="0" w:tplc="B3DEF1D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00"/>
    <w:rsid w:val="00050074"/>
    <w:rsid w:val="00187A0E"/>
    <w:rsid w:val="00211796"/>
    <w:rsid w:val="002660E3"/>
    <w:rsid w:val="00346F8B"/>
    <w:rsid w:val="005B09F2"/>
    <w:rsid w:val="0090541C"/>
    <w:rsid w:val="00CD1E00"/>
    <w:rsid w:val="00E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499C"/>
  <w15:chartTrackingRefBased/>
  <w15:docId w15:val="{813C23A1-1B46-494E-AC98-8125462F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E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E00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D1E00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E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D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D1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CD1E00"/>
    <w:rPr>
      <w:rFonts w:ascii="Arial" w:hAnsi="Arial" w:cs="Arial"/>
    </w:rPr>
  </w:style>
  <w:style w:type="paragraph" w:customStyle="1" w:styleId="ConsPlusNormal0">
    <w:name w:val="ConsPlusNormal"/>
    <w:link w:val="ConsPlusNormal"/>
    <w:rsid w:val="00CD1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50074"/>
    <w:rPr>
      <w:rFonts w:eastAsia="Times New Roman"/>
      <w:b/>
      <w:sz w:val="28"/>
    </w:rPr>
  </w:style>
  <w:style w:type="character" w:customStyle="1" w:styleId="a5">
    <w:name w:val="Основной текст Знак"/>
    <w:basedOn w:val="a0"/>
    <w:link w:val="a4"/>
    <w:rsid w:val="000500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2024-01-30T06:41:00Z</cp:lastPrinted>
  <dcterms:created xsi:type="dcterms:W3CDTF">2024-01-25T03:49:00Z</dcterms:created>
  <dcterms:modified xsi:type="dcterms:W3CDTF">2024-03-12T06:13:00Z</dcterms:modified>
</cp:coreProperties>
</file>