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DE49D8" w14:textId="77777777" w:rsidR="004B1DA0" w:rsidRPr="004B1DA0" w:rsidRDefault="004B1DA0" w:rsidP="00FC6CE2">
      <w:pPr>
        <w:ind w:left="4253"/>
        <w:jc w:val="right"/>
        <w:rPr>
          <w:rFonts w:eastAsia="SimSun"/>
          <w:sz w:val="28"/>
          <w:szCs w:val="28"/>
          <w:lang w:eastAsia="zh-CN"/>
        </w:rPr>
      </w:pPr>
      <w:r w:rsidRPr="004B1DA0">
        <w:rPr>
          <w:rFonts w:eastAsia="SimSun"/>
          <w:sz w:val="28"/>
          <w:szCs w:val="28"/>
          <w:lang w:eastAsia="zh-CN"/>
        </w:rPr>
        <w:t>Утверждено:</w:t>
      </w:r>
    </w:p>
    <w:p w14:paraId="37C3A2DC" w14:textId="77777777" w:rsidR="004B1DA0" w:rsidRPr="004B1DA0" w:rsidRDefault="004B1DA0" w:rsidP="00FC6CE2">
      <w:pPr>
        <w:ind w:left="4253"/>
        <w:jc w:val="right"/>
        <w:rPr>
          <w:rFonts w:eastAsia="SimSun"/>
          <w:sz w:val="28"/>
          <w:szCs w:val="28"/>
          <w:lang w:eastAsia="zh-CN"/>
        </w:rPr>
      </w:pPr>
      <w:r w:rsidRPr="004B1DA0">
        <w:rPr>
          <w:rFonts w:eastAsia="SimSun"/>
          <w:sz w:val="28"/>
          <w:szCs w:val="28"/>
          <w:lang w:eastAsia="zh-CN"/>
        </w:rPr>
        <w:t>решением Организационного комитета</w:t>
      </w:r>
    </w:p>
    <w:p w14:paraId="674B9F05" w14:textId="77777777" w:rsidR="004B1DA0" w:rsidRPr="004B1DA0" w:rsidRDefault="004B1DA0" w:rsidP="00FC6CE2">
      <w:pPr>
        <w:ind w:left="4253"/>
        <w:jc w:val="right"/>
        <w:rPr>
          <w:rFonts w:eastAsia="SimSun"/>
          <w:sz w:val="28"/>
          <w:szCs w:val="28"/>
          <w:lang w:eastAsia="zh-CN"/>
        </w:rPr>
      </w:pPr>
      <w:r w:rsidRPr="004B1DA0">
        <w:rPr>
          <w:rFonts w:eastAsia="SimSun"/>
          <w:sz w:val="28"/>
          <w:szCs w:val="28"/>
          <w:lang w:eastAsia="zh-CN"/>
        </w:rPr>
        <w:t>по проведению в Республике Бурятия</w:t>
      </w:r>
    </w:p>
    <w:p w14:paraId="5B207F7F" w14:textId="77777777" w:rsidR="004B1DA0" w:rsidRPr="004B1DA0" w:rsidRDefault="004B1DA0" w:rsidP="00FC6CE2">
      <w:pPr>
        <w:ind w:left="4253"/>
        <w:jc w:val="right"/>
        <w:rPr>
          <w:rFonts w:eastAsia="SimSun"/>
          <w:sz w:val="28"/>
          <w:szCs w:val="28"/>
          <w:lang w:eastAsia="zh-CN"/>
        </w:rPr>
      </w:pPr>
      <w:r w:rsidRPr="004B1DA0">
        <w:rPr>
          <w:rFonts w:eastAsia="SimSun"/>
          <w:sz w:val="28"/>
          <w:szCs w:val="28"/>
          <w:lang w:eastAsia="zh-CN"/>
        </w:rPr>
        <w:t>регионального этапа Всероссийского</w:t>
      </w:r>
    </w:p>
    <w:p w14:paraId="08C80E92" w14:textId="77777777" w:rsidR="004B1DA0" w:rsidRPr="004B1DA0" w:rsidRDefault="004B1DA0" w:rsidP="00FC6CE2">
      <w:pPr>
        <w:ind w:left="4253"/>
        <w:jc w:val="right"/>
        <w:rPr>
          <w:rFonts w:eastAsia="SimSun"/>
          <w:sz w:val="28"/>
          <w:szCs w:val="28"/>
          <w:lang w:eastAsia="zh-CN"/>
        </w:rPr>
      </w:pPr>
      <w:r w:rsidRPr="004B1DA0">
        <w:rPr>
          <w:rFonts w:eastAsia="SimSun"/>
          <w:sz w:val="28"/>
          <w:szCs w:val="28"/>
          <w:lang w:eastAsia="zh-CN"/>
        </w:rPr>
        <w:t>конкурса «Семья года»</w:t>
      </w:r>
    </w:p>
    <w:p w14:paraId="7DE3ABEF" w14:textId="78331C29" w:rsidR="004B1DA0" w:rsidRPr="000A4730" w:rsidRDefault="004B1DA0" w:rsidP="00FC6CE2">
      <w:pPr>
        <w:ind w:left="4253"/>
        <w:jc w:val="right"/>
        <w:rPr>
          <w:rFonts w:eastAsia="SimSun"/>
          <w:sz w:val="28"/>
          <w:szCs w:val="28"/>
          <w:lang w:eastAsia="zh-CN"/>
        </w:rPr>
      </w:pPr>
      <w:r w:rsidRPr="000A4730">
        <w:rPr>
          <w:rFonts w:eastAsia="SimSun"/>
          <w:sz w:val="28"/>
          <w:szCs w:val="28"/>
          <w:lang w:eastAsia="zh-CN"/>
        </w:rPr>
        <w:t>(протокол от</w:t>
      </w:r>
      <w:r w:rsidR="007808C7">
        <w:rPr>
          <w:rFonts w:eastAsia="SimSun"/>
          <w:sz w:val="28"/>
          <w:szCs w:val="28"/>
          <w:lang w:eastAsia="zh-CN"/>
        </w:rPr>
        <w:t xml:space="preserve"> 5</w:t>
      </w:r>
      <w:r w:rsidR="00404287" w:rsidRPr="000A4730">
        <w:rPr>
          <w:rFonts w:eastAsia="SimSun"/>
          <w:sz w:val="28"/>
          <w:szCs w:val="28"/>
          <w:lang w:eastAsia="zh-CN"/>
        </w:rPr>
        <w:t xml:space="preserve"> </w:t>
      </w:r>
      <w:r w:rsidRPr="000A4730">
        <w:rPr>
          <w:rFonts w:eastAsia="SimSun"/>
          <w:sz w:val="28"/>
          <w:szCs w:val="28"/>
          <w:lang w:eastAsia="zh-CN"/>
        </w:rPr>
        <w:t>марта 202</w:t>
      </w:r>
      <w:r w:rsidR="000A4730">
        <w:rPr>
          <w:rFonts w:eastAsia="SimSun"/>
          <w:sz w:val="28"/>
          <w:szCs w:val="28"/>
          <w:lang w:eastAsia="zh-CN"/>
        </w:rPr>
        <w:t>5</w:t>
      </w:r>
      <w:r w:rsidRPr="000A4730">
        <w:rPr>
          <w:rFonts w:eastAsia="SimSun"/>
          <w:sz w:val="28"/>
          <w:szCs w:val="28"/>
          <w:lang w:eastAsia="zh-CN"/>
        </w:rPr>
        <w:t xml:space="preserve"> года)</w:t>
      </w:r>
    </w:p>
    <w:p w14:paraId="2247F92B" w14:textId="77777777" w:rsidR="0013026B" w:rsidRDefault="0013026B" w:rsidP="000B71AF">
      <w:pPr>
        <w:ind w:left="4253"/>
        <w:rPr>
          <w:sz w:val="28"/>
          <w:szCs w:val="28"/>
        </w:rPr>
      </w:pPr>
    </w:p>
    <w:p w14:paraId="3E2EBE83" w14:textId="77777777" w:rsidR="006C70B4" w:rsidRPr="00CE4990" w:rsidRDefault="006C70B4" w:rsidP="000B71AF">
      <w:pPr>
        <w:ind w:left="4253"/>
        <w:rPr>
          <w:sz w:val="28"/>
          <w:szCs w:val="28"/>
        </w:rPr>
      </w:pPr>
    </w:p>
    <w:p w14:paraId="224F83E7" w14:textId="77777777" w:rsidR="004B1DA0" w:rsidRPr="004B1DA0" w:rsidRDefault="004B1DA0" w:rsidP="004B1DA0">
      <w:pPr>
        <w:jc w:val="center"/>
        <w:rPr>
          <w:rFonts w:eastAsia="SimSun"/>
          <w:b/>
          <w:bCs/>
          <w:sz w:val="28"/>
          <w:szCs w:val="28"/>
        </w:rPr>
      </w:pPr>
      <w:r w:rsidRPr="004B1DA0">
        <w:rPr>
          <w:rFonts w:eastAsia="SimSun"/>
          <w:b/>
          <w:bCs/>
          <w:sz w:val="28"/>
          <w:szCs w:val="28"/>
        </w:rPr>
        <w:t>ПОЛОЖЕНИЕ</w:t>
      </w:r>
    </w:p>
    <w:p w14:paraId="5F84065D" w14:textId="77777777" w:rsidR="004B1DA0" w:rsidRPr="004B1DA0" w:rsidRDefault="004B1DA0" w:rsidP="004B1DA0">
      <w:pPr>
        <w:jc w:val="center"/>
        <w:rPr>
          <w:rFonts w:eastAsia="SimSun"/>
          <w:b/>
          <w:bCs/>
          <w:sz w:val="28"/>
          <w:szCs w:val="28"/>
          <w:lang w:eastAsia="zh-CN"/>
        </w:rPr>
      </w:pPr>
      <w:r w:rsidRPr="004B1DA0">
        <w:rPr>
          <w:rFonts w:eastAsia="SimSun"/>
          <w:b/>
          <w:bCs/>
          <w:sz w:val="28"/>
          <w:szCs w:val="28"/>
          <w:lang w:eastAsia="zh-CN"/>
        </w:rPr>
        <w:t>о проведении в Республике Бурятия регионального этапа</w:t>
      </w:r>
    </w:p>
    <w:p w14:paraId="66F508A1" w14:textId="5A648B17" w:rsidR="004B1DA0" w:rsidRPr="004B1DA0" w:rsidRDefault="004B1DA0" w:rsidP="004B1DA0">
      <w:pPr>
        <w:jc w:val="center"/>
        <w:rPr>
          <w:rFonts w:eastAsia="SimSun"/>
          <w:b/>
          <w:bCs/>
          <w:sz w:val="28"/>
          <w:szCs w:val="28"/>
          <w:lang w:eastAsia="zh-CN"/>
        </w:rPr>
      </w:pPr>
      <w:r w:rsidRPr="004B1DA0">
        <w:rPr>
          <w:rFonts w:eastAsia="SimSun"/>
          <w:b/>
          <w:bCs/>
          <w:sz w:val="28"/>
          <w:szCs w:val="28"/>
          <w:lang w:eastAsia="zh-CN"/>
        </w:rPr>
        <w:t>Всероссийского конкурса «Семья года»</w:t>
      </w:r>
      <w:r w:rsidR="00404287">
        <w:rPr>
          <w:rFonts w:eastAsia="SimSun"/>
          <w:b/>
          <w:bCs/>
          <w:sz w:val="28"/>
          <w:szCs w:val="28"/>
          <w:lang w:eastAsia="zh-CN"/>
        </w:rPr>
        <w:t xml:space="preserve"> </w:t>
      </w:r>
    </w:p>
    <w:p w14:paraId="61590970" w14:textId="77777777" w:rsidR="00203928" w:rsidRPr="00203928" w:rsidRDefault="00203928" w:rsidP="00A176D6">
      <w:pPr>
        <w:jc w:val="center"/>
        <w:rPr>
          <w:b/>
          <w:sz w:val="28"/>
          <w:szCs w:val="28"/>
        </w:rPr>
      </w:pPr>
    </w:p>
    <w:p w14:paraId="2FCBFEAE" w14:textId="77777777" w:rsidR="0013026B" w:rsidRPr="00CE4990" w:rsidRDefault="0013026B" w:rsidP="0013026B">
      <w:pPr>
        <w:pStyle w:val="aa"/>
        <w:numPr>
          <w:ilvl w:val="0"/>
          <w:numId w:val="15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49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14:paraId="6292D115" w14:textId="0D8AB342" w:rsidR="00395A8D" w:rsidRPr="00395A8D" w:rsidRDefault="00395A8D" w:rsidP="00B526FF">
      <w:pPr>
        <w:ind w:firstLine="709"/>
        <w:jc w:val="both"/>
        <w:rPr>
          <w:sz w:val="28"/>
          <w:szCs w:val="28"/>
        </w:rPr>
      </w:pPr>
      <w:r w:rsidRPr="00395A8D">
        <w:rPr>
          <w:sz w:val="28"/>
          <w:szCs w:val="28"/>
        </w:rPr>
        <w:t>1.1.</w:t>
      </w:r>
      <w:r w:rsidRPr="00395A8D">
        <w:rPr>
          <w:sz w:val="28"/>
          <w:szCs w:val="28"/>
        </w:rPr>
        <w:tab/>
        <w:t>Настоящее положение разработано в соответствии с Положением о Всероссийском конкурсе «Семья года», утвержденным решением Организационного комитета Всероссийского конкурса «Семья года»</w:t>
      </w:r>
      <w:r w:rsidR="006110E8">
        <w:rPr>
          <w:sz w:val="28"/>
          <w:szCs w:val="28"/>
        </w:rPr>
        <w:t xml:space="preserve">, и </w:t>
      </w:r>
      <w:r w:rsidR="00E41A2A">
        <w:rPr>
          <w:sz w:val="28"/>
          <w:szCs w:val="28"/>
        </w:rPr>
        <w:t xml:space="preserve">определяет цель, задачи и порядок </w:t>
      </w:r>
      <w:r w:rsidR="00404287">
        <w:rPr>
          <w:sz w:val="28"/>
          <w:szCs w:val="28"/>
        </w:rPr>
        <w:t>проведения</w:t>
      </w:r>
      <w:r w:rsidR="00E41A2A">
        <w:rPr>
          <w:sz w:val="28"/>
          <w:szCs w:val="28"/>
        </w:rPr>
        <w:t xml:space="preserve"> в 202</w:t>
      </w:r>
      <w:r w:rsidR="000A4730">
        <w:rPr>
          <w:sz w:val="28"/>
          <w:szCs w:val="28"/>
        </w:rPr>
        <w:t>5</w:t>
      </w:r>
      <w:r w:rsidR="00E41A2A">
        <w:rPr>
          <w:sz w:val="28"/>
          <w:szCs w:val="28"/>
        </w:rPr>
        <w:t xml:space="preserve"> году в Республике Бурятия регионального этапа Всероссийского конкурса « Семья года» (далее – региональный этап Всероссийского конкурса).</w:t>
      </w:r>
    </w:p>
    <w:p w14:paraId="356C07E5" w14:textId="77777777" w:rsidR="0013026B" w:rsidRPr="006E15B5" w:rsidRDefault="0013026B" w:rsidP="0013026B">
      <w:pPr>
        <w:ind w:firstLine="709"/>
        <w:jc w:val="both"/>
        <w:rPr>
          <w:sz w:val="28"/>
          <w:szCs w:val="28"/>
        </w:rPr>
      </w:pPr>
    </w:p>
    <w:p w14:paraId="0C7799F0" w14:textId="345FA907" w:rsidR="0054144A" w:rsidRDefault="0054144A" w:rsidP="00467E48">
      <w:pPr>
        <w:pStyle w:val="12"/>
        <w:numPr>
          <w:ilvl w:val="0"/>
          <w:numId w:val="15"/>
        </w:numPr>
        <w:tabs>
          <w:tab w:val="left" w:pos="2835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85EB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ЦЕЛЬ И ЗАДАЧИ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РЕГИОНАЛЬНОГО ЭТАПА </w:t>
      </w:r>
      <w:r w:rsidRPr="00185EBF">
        <w:rPr>
          <w:rFonts w:ascii="Times New Roman" w:hAnsi="Times New Roman"/>
          <w:b/>
          <w:bCs/>
          <w:sz w:val="28"/>
          <w:szCs w:val="28"/>
          <w:lang w:eastAsia="ru-RU"/>
        </w:rPr>
        <w:t>ВСЕРОССИЙСКОГО КОНКУРСА</w:t>
      </w:r>
    </w:p>
    <w:p w14:paraId="63593313" w14:textId="77777777" w:rsidR="0013026B" w:rsidRPr="006E15B5" w:rsidRDefault="0013026B" w:rsidP="0013026B">
      <w:pPr>
        <w:ind w:firstLine="709"/>
        <w:jc w:val="both"/>
        <w:rPr>
          <w:sz w:val="28"/>
          <w:szCs w:val="28"/>
        </w:rPr>
      </w:pPr>
    </w:p>
    <w:p w14:paraId="2E888DB8" w14:textId="276C98CF" w:rsidR="0013026B" w:rsidRPr="006E15B5" w:rsidRDefault="0013026B" w:rsidP="0013026B">
      <w:pPr>
        <w:ind w:firstLine="709"/>
        <w:jc w:val="both"/>
        <w:rPr>
          <w:sz w:val="28"/>
          <w:szCs w:val="28"/>
        </w:rPr>
      </w:pPr>
      <w:r w:rsidRPr="00467E48">
        <w:rPr>
          <w:bCs/>
          <w:sz w:val="28"/>
          <w:szCs w:val="28"/>
        </w:rPr>
        <w:t>2.1</w:t>
      </w:r>
      <w:r w:rsidR="00404287">
        <w:rPr>
          <w:b/>
          <w:bCs/>
          <w:sz w:val="28"/>
          <w:szCs w:val="28"/>
        </w:rPr>
        <w:t xml:space="preserve">. Цель - </w:t>
      </w:r>
      <w:r w:rsidR="00404287" w:rsidRPr="00404287">
        <w:rPr>
          <w:bCs/>
          <w:sz w:val="28"/>
          <w:szCs w:val="28"/>
        </w:rPr>
        <w:t>с</w:t>
      </w:r>
      <w:r w:rsidR="00E321EB">
        <w:rPr>
          <w:sz w:val="28"/>
          <w:szCs w:val="28"/>
        </w:rPr>
        <w:t>охранение, укрепление и продвижение традиционных семейных ценностей.</w:t>
      </w:r>
    </w:p>
    <w:p w14:paraId="47B1A7EE" w14:textId="77777777" w:rsidR="0013026B" w:rsidRPr="006E15B5" w:rsidRDefault="0013026B" w:rsidP="0013026B">
      <w:pPr>
        <w:ind w:left="709"/>
        <w:jc w:val="both"/>
        <w:rPr>
          <w:szCs w:val="28"/>
        </w:rPr>
      </w:pPr>
    </w:p>
    <w:p w14:paraId="0584385F" w14:textId="77777777" w:rsidR="0013026B" w:rsidRPr="006E15B5" w:rsidRDefault="0013026B" w:rsidP="0013026B">
      <w:pPr>
        <w:ind w:firstLine="709"/>
        <w:jc w:val="both"/>
        <w:rPr>
          <w:b/>
          <w:bCs/>
          <w:sz w:val="28"/>
          <w:szCs w:val="28"/>
        </w:rPr>
      </w:pPr>
      <w:r w:rsidRPr="00467E48">
        <w:rPr>
          <w:bCs/>
          <w:sz w:val="28"/>
          <w:szCs w:val="28"/>
        </w:rPr>
        <w:t>2.2</w:t>
      </w:r>
      <w:r w:rsidRPr="006E15B5">
        <w:rPr>
          <w:b/>
          <w:bCs/>
          <w:sz w:val="28"/>
          <w:szCs w:val="28"/>
        </w:rPr>
        <w:t>. Задачи:</w:t>
      </w:r>
    </w:p>
    <w:p w14:paraId="2C44961A" w14:textId="7D18C955" w:rsidR="0013026B" w:rsidRDefault="0013026B" w:rsidP="00E321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15B5">
        <w:rPr>
          <w:sz w:val="28"/>
          <w:szCs w:val="28"/>
        </w:rPr>
        <w:t xml:space="preserve">распространение положительного опыта </w:t>
      </w:r>
      <w:r w:rsidR="0061660F" w:rsidRPr="006E15B5">
        <w:rPr>
          <w:sz w:val="28"/>
          <w:szCs w:val="28"/>
        </w:rPr>
        <w:t xml:space="preserve">семейных династий, </w:t>
      </w:r>
      <w:r w:rsidRPr="006E15B5">
        <w:rPr>
          <w:sz w:val="28"/>
          <w:szCs w:val="28"/>
        </w:rPr>
        <w:t xml:space="preserve">социально ответственных семей, в том числе </w:t>
      </w:r>
      <w:r w:rsidR="006923B3" w:rsidRPr="006E15B5">
        <w:rPr>
          <w:sz w:val="28"/>
          <w:szCs w:val="28"/>
        </w:rPr>
        <w:t xml:space="preserve">семей, воспитывающих детей с инвалидностью, </w:t>
      </w:r>
      <w:r w:rsidRPr="006E15B5">
        <w:rPr>
          <w:sz w:val="28"/>
          <w:szCs w:val="28"/>
        </w:rPr>
        <w:t>семей, принявших на воспитание детей-сирот, детей, оставшихся без попечения родителей</w:t>
      </w:r>
      <w:r w:rsidR="00A41BE6" w:rsidRPr="006E15B5">
        <w:rPr>
          <w:sz w:val="28"/>
          <w:szCs w:val="28"/>
        </w:rPr>
        <w:t xml:space="preserve">; </w:t>
      </w:r>
      <w:r w:rsidRPr="006E15B5">
        <w:rPr>
          <w:sz w:val="28"/>
          <w:szCs w:val="28"/>
        </w:rPr>
        <w:t>ведущих здоровый образ жизни,  развивающих увлечения и таланты членов семьи, активно участвующих в жизни местн</w:t>
      </w:r>
      <w:r w:rsidR="00E321EB">
        <w:rPr>
          <w:sz w:val="28"/>
          <w:szCs w:val="28"/>
        </w:rPr>
        <w:t>ого сообщества,</w:t>
      </w:r>
      <w:r w:rsidR="00E41A2A">
        <w:rPr>
          <w:sz w:val="28"/>
          <w:szCs w:val="28"/>
        </w:rPr>
        <w:t xml:space="preserve"> региона, страны;</w:t>
      </w:r>
    </w:p>
    <w:p w14:paraId="3AF0B3B2" w14:textId="6EFB9030" w:rsidR="00E41A2A" w:rsidRPr="006E15B5" w:rsidRDefault="00E41A2A" w:rsidP="00E321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поддержка мероприятий по сохранению, укреплению и продвижению традиционных семейных ценностей в субъектах Российской Федерации и федеральных округах.</w:t>
      </w:r>
    </w:p>
    <w:p w14:paraId="5E3F38A3" w14:textId="77777777" w:rsidR="006807B0" w:rsidRPr="006E15B5" w:rsidRDefault="006807B0" w:rsidP="001302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1BA6723" w14:textId="77777777" w:rsidR="00404287" w:rsidRDefault="0054144A" w:rsidP="0054144A">
      <w:pPr>
        <w:pStyle w:val="12"/>
        <w:numPr>
          <w:ilvl w:val="0"/>
          <w:numId w:val="3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85EB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НОМИНАЦИИ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РЕГИОНАЛЬНОГО ЭТАПА</w:t>
      </w:r>
      <w:r w:rsidRPr="00185EB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14:paraId="3A6CB336" w14:textId="671362CF" w:rsidR="0054144A" w:rsidRPr="00185EBF" w:rsidRDefault="0054144A" w:rsidP="00404287">
      <w:pPr>
        <w:pStyle w:val="12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85EBF">
        <w:rPr>
          <w:rFonts w:ascii="Times New Roman" w:hAnsi="Times New Roman"/>
          <w:b/>
          <w:bCs/>
          <w:sz w:val="28"/>
          <w:szCs w:val="28"/>
          <w:lang w:eastAsia="ru-RU"/>
        </w:rPr>
        <w:t>ВСЕРОССИЙСКОГО КОНКУРСА</w:t>
      </w:r>
    </w:p>
    <w:p w14:paraId="7723EAF7" w14:textId="77777777" w:rsidR="0013026B" w:rsidRPr="006E15B5" w:rsidRDefault="0013026B" w:rsidP="0013026B">
      <w:pPr>
        <w:ind w:firstLine="709"/>
        <w:jc w:val="both"/>
        <w:rPr>
          <w:sz w:val="16"/>
          <w:szCs w:val="28"/>
        </w:rPr>
      </w:pPr>
    </w:p>
    <w:p w14:paraId="37FA0975" w14:textId="25130A40" w:rsidR="00395A8D" w:rsidRPr="002D355F" w:rsidRDefault="00395A8D" w:rsidP="00395A8D">
      <w:pPr>
        <w:pStyle w:val="12"/>
        <w:widowControl w:val="0"/>
        <w:numPr>
          <w:ilvl w:val="1"/>
          <w:numId w:val="3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355F">
        <w:rPr>
          <w:rFonts w:ascii="Times New Roman" w:hAnsi="Times New Roman"/>
          <w:sz w:val="28"/>
          <w:szCs w:val="28"/>
        </w:rPr>
        <w:t>Региональный этап Всероссийского конкурса</w:t>
      </w:r>
      <w:r w:rsidRPr="002D355F">
        <w:rPr>
          <w:rFonts w:ascii="Times New Roman" w:hAnsi="Times New Roman"/>
          <w:sz w:val="28"/>
          <w:szCs w:val="28"/>
          <w:lang w:eastAsia="ru-RU"/>
        </w:rPr>
        <w:t xml:space="preserve"> проводится по следующим </w:t>
      </w:r>
      <w:r w:rsidR="00454619">
        <w:rPr>
          <w:rFonts w:ascii="Times New Roman" w:hAnsi="Times New Roman"/>
          <w:sz w:val="28"/>
          <w:szCs w:val="28"/>
          <w:lang w:eastAsia="ru-RU"/>
        </w:rPr>
        <w:t>5</w:t>
      </w:r>
      <w:r w:rsidRPr="002D355F">
        <w:rPr>
          <w:rFonts w:ascii="Times New Roman" w:hAnsi="Times New Roman"/>
          <w:sz w:val="28"/>
          <w:szCs w:val="28"/>
          <w:lang w:eastAsia="ru-RU"/>
        </w:rPr>
        <w:t>-ти номинациям</w:t>
      </w:r>
      <w:r>
        <w:rPr>
          <w:rFonts w:ascii="Times New Roman" w:hAnsi="Times New Roman"/>
          <w:sz w:val="28"/>
          <w:szCs w:val="28"/>
          <w:lang w:eastAsia="ru-RU"/>
        </w:rPr>
        <w:t xml:space="preserve"> в соответствии с </w:t>
      </w:r>
      <w:r w:rsidRPr="002D355F">
        <w:rPr>
          <w:rFonts w:ascii="Times New Roman" w:hAnsi="Times New Roman"/>
          <w:sz w:val="28"/>
          <w:szCs w:val="28"/>
        </w:rPr>
        <w:t>Положением о Всероссийском конкурсе</w:t>
      </w:r>
      <w:r w:rsidR="00404287">
        <w:rPr>
          <w:rFonts w:ascii="Times New Roman" w:hAnsi="Times New Roman"/>
          <w:sz w:val="28"/>
          <w:szCs w:val="28"/>
        </w:rPr>
        <w:t xml:space="preserve"> «Семья года»</w:t>
      </w:r>
      <w:r w:rsidRPr="002D355F">
        <w:rPr>
          <w:rFonts w:ascii="Times New Roman" w:hAnsi="Times New Roman"/>
          <w:sz w:val="28"/>
          <w:szCs w:val="28"/>
          <w:lang w:eastAsia="ru-RU"/>
        </w:rPr>
        <w:t>:</w:t>
      </w:r>
    </w:p>
    <w:p w14:paraId="0E498D92" w14:textId="77777777" w:rsidR="00395A8D" w:rsidRPr="00185EBF" w:rsidRDefault="00395A8D" w:rsidP="00395A8D">
      <w:pPr>
        <w:pStyle w:val="12"/>
        <w:numPr>
          <w:ilvl w:val="0"/>
          <w:numId w:val="32"/>
        </w:numPr>
        <w:tabs>
          <w:tab w:val="left" w:pos="851"/>
        </w:tabs>
        <w:spacing w:after="0" w:line="240" w:lineRule="auto"/>
        <w:ind w:hanging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85EBF">
        <w:rPr>
          <w:rFonts w:ascii="Times New Roman" w:hAnsi="Times New Roman"/>
          <w:bCs/>
          <w:sz w:val="28"/>
          <w:szCs w:val="28"/>
          <w:lang w:eastAsia="ru-RU"/>
        </w:rPr>
        <w:t>«Многодетная семья»;</w:t>
      </w:r>
    </w:p>
    <w:p w14:paraId="36C8D921" w14:textId="77777777" w:rsidR="00395A8D" w:rsidRPr="00185EBF" w:rsidRDefault="00395A8D" w:rsidP="00395A8D">
      <w:pPr>
        <w:pStyle w:val="12"/>
        <w:numPr>
          <w:ilvl w:val="0"/>
          <w:numId w:val="3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85EBF">
        <w:rPr>
          <w:rFonts w:ascii="Times New Roman" w:hAnsi="Times New Roman"/>
          <w:bCs/>
          <w:sz w:val="28"/>
          <w:szCs w:val="28"/>
          <w:lang w:eastAsia="ru-RU"/>
        </w:rPr>
        <w:t>«Молодая семья»;</w:t>
      </w:r>
    </w:p>
    <w:p w14:paraId="523E9E94" w14:textId="77777777" w:rsidR="00395A8D" w:rsidRPr="00185EBF" w:rsidRDefault="00395A8D" w:rsidP="00395A8D">
      <w:pPr>
        <w:pStyle w:val="12"/>
        <w:numPr>
          <w:ilvl w:val="0"/>
          <w:numId w:val="3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85EBF">
        <w:rPr>
          <w:rFonts w:ascii="Times New Roman" w:hAnsi="Times New Roman"/>
          <w:bCs/>
          <w:sz w:val="28"/>
          <w:szCs w:val="28"/>
          <w:lang w:eastAsia="ru-RU"/>
        </w:rPr>
        <w:t>«Сельская семья»;</w:t>
      </w:r>
    </w:p>
    <w:p w14:paraId="27329915" w14:textId="77777777" w:rsidR="00AB5501" w:rsidRDefault="00395A8D" w:rsidP="00AB5501">
      <w:pPr>
        <w:pStyle w:val="12"/>
        <w:numPr>
          <w:ilvl w:val="0"/>
          <w:numId w:val="3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B5501">
        <w:rPr>
          <w:rFonts w:ascii="Times New Roman" w:hAnsi="Times New Roman"/>
          <w:sz w:val="28"/>
          <w:szCs w:val="28"/>
        </w:rPr>
        <w:t>«Золотая семья России»;</w:t>
      </w:r>
    </w:p>
    <w:p w14:paraId="4C3D7CD3" w14:textId="5D22238B" w:rsidR="00404287" w:rsidRDefault="00404287" w:rsidP="00404287">
      <w:pPr>
        <w:pStyle w:val="12"/>
        <w:numPr>
          <w:ilvl w:val="0"/>
          <w:numId w:val="3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«Семья – хранитель традиций».</w:t>
      </w:r>
    </w:p>
    <w:p w14:paraId="5BB22AD5" w14:textId="77777777" w:rsidR="00404287" w:rsidRDefault="00404287" w:rsidP="00404287">
      <w:pPr>
        <w:pStyle w:val="12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14:paraId="15D1AAB5" w14:textId="6DEA81DE" w:rsidR="0013026B" w:rsidRPr="00404287" w:rsidRDefault="00395A8D" w:rsidP="00404287">
      <w:pPr>
        <w:pStyle w:val="12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04287">
        <w:rPr>
          <w:rFonts w:ascii="Times New Roman" w:hAnsi="Times New Roman"/>
          <w:sz w:val="28"/>
          <w:szCs w:val="28"/>
        </w:rPr>
        <w:lastRenderedPageBreak/>
        <w:t>Победители регионального этапа Всероссийского конкурса в указанных номинациях представляют Республику Бурятия на Всероссийском конкурсе «Семья года».</w:t>
      </w:r>
    </w:p>
    <w:p w14:paraId="278EB227" w14:textId="77777777" w:rsidR="0054144A" w:rsidRPr="006E15B5" w:rsidRDefault="0054144A" w:rsidP="0013026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DC288C6" w14:textId="77777777" w:rsidR="00404287" w:rsidRDefault="0054144A" w:rsidP="0054144A">
      <w:pPr>
        <w:pStyle w:val="12"/>
        <w:numPr>
          <w:ilvl w:val="0"/>
          <w:numId w:val="3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УЧАСТНИКИ РЕГИОНАЛЬНОГО ЭТАПА</w:t>
      </w:r>
      <w:r w:rsidRPr="00185EB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14:paraId="28555830" w14:textId="5B060226" w:rsidR="0054144A" w:rsidRDefault="0054144A" w:rsidP="00404287">
      <w:pPr>
        <w:pStyle w:val="12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85EBF">
        <w:rPr>
          <w:rFonts w:ascii="Times New Roman" w:hAnsi="Times New Roman"/>
          <w:b/>
          <w:bCs/>
          <w:sz w:val="28"/>
          <w:szCs w:val="28"/>
          <w:lang w:eastAsia="ru-RU"/>
        </w:rPr>
        <w:t>ВСЕРОССИЙСКОГО КОНКУРСА</w:t>
      </w:r>
    </w:p>
    <w:p w14:paraId="6D24F0FE" w14:textId="77777777" w:rsidR="0054144A" w:rsidRDefault="0054144A" w:rsidP="0054144A">
      <w:pPr>
        <w:pStyle w:val="12"/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04C99CC4" w14:textId="77777777" w:rsidR="00404287" w:rsidRPr="00740CB4" w:rsidRDefault="0054144A" w:rsidP="00404287">
      <w:pPr>
        <w:pStyle w:val="12"/>
        <w:numPr>
          <w:ilvl w:val="1"/>
          <w:numId w:val="31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40CB4">
        <w:rPr>
          <w:rFonts w:ascii="Times New Roman" w:hAnsi="Times New Roman"/>
          <w:b/>
          <w:sz w:val="28"/>
          <w:szCs w:val="28"/>
          <w:lang w:eastAsia="ru-RU"/>
        </w:rPr>
        <w:t xml:space="preserve">Участниками регионального этапа Всероссийского конкурса, в соответствии с </w:t>
      </w:r>
      <w:r w:rsidRPr="00740CB4">
        <w:rPr>
          <w:rFonts w:ascii="Times New Roman" w:hAnsi="Times New Roman"/>
          <w:b/>
          <w:sz w:val="28"/>
          <w:szCs w:val="28"/>
        </w:rPr>
        <w:t>Положением о Всероссийском конкурсе</w:t>
      </w:r>
      <w:r w:rsidR="00404287" w:rsidRPr="00740CB4">
        <w:rPr>
          <w:rFonts w:ascii="Times New Roman" w:hAnsi="Times New Roman"/>
          <w:b/>
          <w:sz w:val="28"/>
          <w:szCs w:val="28"/>
        </w:rPr>
        <w:t xml:space="preserve"> «Семья года»</w:t>
      </w:r>
      <w:r w:rsidRPr="00740CB4">
        <w:rPr>
          <w:rFonts w:ascii="Times New Roman" w:hAnsi="Times New Roman"/>
          <w:b/>
          <w:sz w:val="28"/>
          <w:szCs w:val="28"/>
        </w:rPr>
        <w:t>,</w:t>
      </w:r>
      <w:r w:rsidRPr="00740CB4">
        <w:rPr>
          <w:rFonts w:ascii="Times New Roman" w:hAnsi="Times New Roman"/>
          <w:b/>
          <w:sz w:val="28"/>
          <w:szCs w:val="28"/>
          <w:lang w:eastAsia="ru-RU"/>
        </w:rPr>
        <w:t xml:space="preserve"> могут быть:</w:t>
      </w:r>
    </w:p>
    <w:p w14:paraId="3B249B37" w14:textId="77777777" w:rsidR="00404287" w:rsidRDefault="00404287" w:rsidP="00404287">
      <w:pPr>
        <w:pStyle w:val="1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4287">
        <w:rPr>
          <w:rFonts w:ascii="Times New Roman" w:hAnsi="Times New Roman"/>
          <w:sz w:val="28"/>
          <w:szCs w:val="28"/>
          <w:lang w:eastAsia="ru-RU"/>
        </w:rPr>
        <w:t>- семьи, в которых создаются благоприятные условия для гармоничного развития каждого члена семьи;</w:t>
      </w:r>
    </w:p>
    <w:p w14:paraId="2F540274" w14:textId="77777777" w:rsidR="00404287" w:rsidRDefault="00404287" w:rsidP="00404287">
      <w:pPr>
        <w:pStyle w:val="1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04287">
        <w:rPr>
          <w:rFonts w:ascii="Times New Roman" w:hAnsi="Times New Roman"/>
          <w:sz w:val="28"/>
          <w:szCs w:val="28"/>
          <w:lang w:eastAsia="ru-RU"/>
        </w:rPr>
        <w:t>семьи, в которых дети получают воспитание, основанное на традиционных  ценностях, таких как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</w:t>
      </w:r>
    </w:p>
    <w:p w14:paraId="3ED4C853" w14:textId="77777777" w:rsidR="00404287" w:rsidRDefault="00404287" w:rsidP="00404287">
      <w:pPr>
        <w:pStyle w:val="1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04287">
        <w:rPr>
          <w:rFonts w:ascii="Times New Roman" w:hAnsi="Times New Roman"/>
          <w:sz w:val="28"/>
          <w:szCs w:val="28"/>
          <w:lang w:eastAsia="ru-RU"/>
        </w:rPr>
        <w:t>социально активные семьи, занимающиеся общественно значимой, волонтерской и благотворительной деятельностью; проявляющие активную гражданскую позицию; являющиеся инициаторами и участниками социальных, волонтерских, экологических, спортивных, творческих  и иных проектов;</w:t>
      </w:r>
    </w:p>
    <w:p w14:paraId="40AE53AE" w14:textId="77777777" w:rsidR="00404287" w:rsidRDefault="00404287" w:rsidP="00404287">
      <w:pPr>
        <w:pStyle w:val="1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04287">
        <w:rPr>
          <w:rFonts w:ascii="Times New Roman" w:hAnsi="Times New Roman"/>
          <w:sz w:val="28"/>
          <w:szCs w:val="28"/>
          <w:lang w:eastAsia="ru-RU"/>
        </w:rPr>
        <w:t>семьи, члены которых имеют достижения в профессиональной деятельности; успешно развивающие семейное дело;</w:t>
      </w:r>
    </w:p>
    <w:p w14:paraId="73D02A0B" w14:textId="77777777" w:rsidR="00404287" w:rsidRDefault="00404287" w:rsidP="00404287">
      <w:pPr>
        <w:pStyle w:val="1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04287">
        <w:rPr>
          <w:rFonts w:ascii="Times New Roman" w:hAnsi="Times New Roman"/>
          <w:sz w:val="28"/>
          <w:szCs w:val="28"/>
          <w:lang w:eastAsia="ru-RU"/>
        </w:rPr>
        <w:t>семьи, ведущие здоровый образ жизни, систематически занимающиеся  физической культурой и массовым спортом и вовлекающие в них детей;</w:t>
      </w:r>
    </w:p>
    <w:p w14:paraId="662CFE79" w14:textId="0BBAC987" w:rsidR="00404287" w:rsidRDefault="00404287" w:rsidP="00404287">
      <w:pPr>
        <w:pStyle w:val="1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04287">
        <w:rPr>
          <w:rFonts w:ascii="Times New Roman" w:hAnsi="Times New Roman"/>
          <w:sz w:val="28"/>
          <w:szCs w:val="28"/>
          <w:lang w:eastAsia="ru-RU"/>
        </w:rPr>
        <w:t>семьи, уделяющие внимание приобщению детей к творчеству и искусству, культурно – историческому наследию, национальной культуре.</w:t>
      </w:r>
    </w:p>
    <w:p w14:paraId="3103C9E3" w14:textId="58B55309" w:rsidR="00322417" w:rsidRPr="006E15B5" w:rsidRDefault="00322417" w:rsidP="003224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Участниками</w:t>
      </w:r>
      <w:r w:rsidRPr="006E15B5">
        <w:rPr>
          <w:sz w:val="28"/>
          <w:szCs w:val="28"/>
        </w:rPr>
        <w:t xml:space="preserve"> </w:t>
      </w:r>
      <w:r w:rsidRPr="00B57164">
        <w:rPr>
          <w:sz w:val="28"/>
          <w:szCs w:val="28"/>
        </w:rPr>
        <w:t xml:space="preserve">регионального этапа </w:t>
      </w:r>
      <w:r w:rsidRPr="006E15B5">
        <w:rPr>
          <w:sz w:val="28"/>
          <w:szCs w:val="28"/>
        </w:rPr>
        <w:t xml:space="preserve">Всероссийского конкурса </w:t>
      </w:r>
      <w:r>
        <w:rPr>
          <w:sz w:val="28"/>
          <w:szCs w:val="28"/>
        </w:rPr>
        <w:t xml:space="preserve">могут стать </w:t>
      </w:r>
      <w:r w:rsidRPr="006E15B5">
        <w:rPr>
          <w:sz w:val="28"/>
          <w:szCs w:val="28"/>
        </w:rPr>
        <w:t>граждан</w:t>
      </w:r>
      <w:r>
        <w:rPr>
          <w:sz w:val="28"/>
          <w:szCs w:val="28"/>
        </w:rPr>
        <w:t>е</w:t>
      </w:r>
      <w:r w:rsidRPr="006E15B5">
        <w:rPr>
          <w:sz w:val="28"/>
          <w:szCs w:val="28"/>
        </w:rPr>
        <w:t xml:space="preserve"> Российской Федерации, проживающи</w:t>
      </w:r>
      <w:r>
        <w:rPr>
          <w:sz w:val="28"/>
          <w:szCs w:val="28"/>
        </w:rPr>
        <w:t>е</w:t>
      </w:r>
      <w:r w:rsidRPr="006E15B5"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>Республики Бурятия</w:t>
      </w:r>
      <w:r w:rsidRPr="00B57164">
        <w:rPr>
          <w:sz w:val="28"/>
          <w:szCs w:val="28"/>
        </w:rPr>
        <w:t xml:space="preserve"> </w:t>
      </w:r>
      <w:r w:rsidRPr="006E15B5">
        <w:rPr>
          <w:sz w:val="28"/>
          <w:szCs w:val="28"/>
        </w:rPr>
        <w:t>и состоящи</w:t>
      </w:r>
      <w:r>
        <w:rPr>
          <w:sz w:val="28"/>
          <w:szCs w:val="28"/>
        </w:rPr>
        <w:t>е</w:t>
      </w:r>
      <w:r w:rsidRPr="006E15B5">
        <w:rPr>
          <w:sz w:val="28"/>
          <w:szCs w:val="28"/>
        </w:rPr>
        <w:t xml:space="preserve"> в зарегистрированном браке, воспитывающи</w:t>
      </w:r>
      <w:r>
        <w:rPr>
          <w:sz w:val="28"/>
          <w:szCs w:val="28"/>
        </w:rPr>
        <w:t>е</w:t>
      </w:r>
      <w:r w:rsidRPr="006E15B5">
        <w:rPr>
          <w:sz w:val="28"/>
          <w:szCs w:val="28"/>
        </w:rPr>
        <w:t xml:space="preserve"> (или воспитавши</w:t>
      </w:r>
      <w:r>
        <w:rPr>
          <w:sz w:val="28"/>
          <w:szCs w:val="28"/>
        </w:rPr>
        <w:t>е</w:t>
      </w:r>
      <w:r w:rsidRPr="006E15B5">
        <w:rPr>
          <w:sz w:val="28"/>
          <w:szCs w:val="28"/>
        </w:rPr>
        <w:t>) детей.</w:t>
      </w:r>
    </w:p>
    <w:p w14:paraId="44164BEE" w14:textId="47B7C5D9" w:rsidR="001C1B5C" w:rsidRDefault="0013026B" w:rsidP="001C1B5C">
      <w:pPr>
        <w:pStyle w:val="12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15B5">
        <w:rPr>
          <w:rFonts w:ascii="Times New Roman" w:hAnsi="Times New Roman"/>
          <w:sz w:val="28"/>
          <w:szCs w:val="28"/>
          <w:lang w:eastAsia="ru-RU"/>
        </w:rPr>
        <w:t xml:space="preserve">4.3. </w:t>
      </w:r>
      <w:r w:rsidR="006110E8">
        <w:rPr>
          <w:rFonts w:ascii="Times New Roman" w:hAnsi="Times New Roman"/>
          <w:sz w:val="28"/>
          <w:szCs w:val="28"/>
          <w:lang w:eastAsia="ru-RU"/>
        </w:rPr>
        <w:t>У</w:t>
      </w:r>
      <w:r w:rsidR="001C1B5C" w:rsidRPr="00B57164">
        <w:rPr>
          <w:rFonts w:ascii="Times New Roman" w:hAnsi="Times New Roman"/>
          <w:sz w:val="28"/>
          <w:szCs w:val="28"/>
          <w:lang w:eastAsia="ru-RU"/>
        </w:rPr>
        <w:t>части</w:t>
      </w:r>
      <w:r w:rsidR="00DE02ED">
        <w:rPr>
          <w:rFonts w:ascii="Times New Roman" w:hAnsi="Times New Roman"/>
          <w:sz w:val="28"/>
          <w:szCs w:val="28"/>
          <w:lang w:eastAsia="ru-RU"/>
        </w:rPr>
        <w:t>е</w:t>
      </w:r>
      <w:r w:rsidR="001C1B5C" w:rsidRPr="00B57164">
        <w:rPr>
          <w:rFonts w:ascii="Times New Roman" w:hAnsi="Times New Roman"/>
          <w:sz w:val="28"/>
          <w:szCs w:val="28"/>
          <w:lang w:eastAsia="ru-RU"/>
        </w:rPr>
        <w:t xml:space="preserve"> в региональном этапе Всероссийского конкурса</w:t>
      </w:r>
      <w:r w:rsidR="00E321EB">
        <w:rPr>
          <w:rFonts w:ascii="Times New Roman" w:hAnsi="Times New Roman"/>
          <w:sz w:val="28"/>
          <w:szCs w:val="28"/>
          <w:lang w:eastAsia="ru-RU"/>
        </w:rPr>
        <w:t xml:space="preserve"> победител</w:t>
      </w:r>
      <w:r w:rsidR="006110E8">
        <w:rPr>
          <w:rFonts w:ascii="Times New Roman" w:hAnsi="Times New Roman"/>
          <w:sz w:val="28"/>
          <w:szCs w:val="28"/>
          <w:lang w:eastAsia="ru-RU"/>
        </w:rPr>
        <w:t>ей</w:t>
      </w:r>
      <w:r w:rsidR="00E321E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C1B5C" w:rsidRPr="00B571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40CB4" w:rsidRPr="00B57164">
        <w:rPr>
          <w:rFonts w:ascii="Times New Roman" w:hAnsi="Times New Roman"/>
          <w:sz w:val="28"/>
          <w:szCs w:val="28"/>
          <w:lang w:eastAsia="ru-RU"/>
        </w:rPr>
        <w:t>регионально</w:t>
      </w:r>
      <w:r w:rsidR="00740CB4">
        <w:rPr>
          <w:rFonts w:ascii="Times New Roman" w:hAnsi="Times New Roman"/>
          <w:sz w:val="28"/>
          <w:szCs w:val="28"/>
          <w:lang w:eastAsia="ru-RU"/>
        </w:rPr>
        <w:t>го</w:t>
      </w:r>
      <w:r w:rsidR="00740CB4" w:rsidRPr="00B57164">
        <w:rPr>
          <w:rFonts w:ascii="Times New Roman" w:hAnsi="Times New Roman"/>
          <w:sz w:val="28"/>
          <w:szCs w:val="28"/>
          <w:lang w:eastAsia="ru-RU"/>
        </w:rPr>
        <w:t xml:space="preserve"> этап</w:t>
      </w:r>
      <w:r w:rsidR="00740CB4">
        <w:rPr>
          <w:rFonts w:ascii="Times New Roman" w:hAnsi="Times New Roman"/>
          <w:sz w:val="28"/>
          <w:szCs w:val="28"/>
          <w:lang w:eastAsia="ru-RU"/>
        </w:rPr>
        <w:t>а</w:t>
      </w:r>
      <w:r w:rsidR="00740CB4" w:rsidRPr="00B57164">
        <w:rPr>
          <w:rFonts w:ascii="Times New Roman" w:hAnsi="Times New Roman"/>
          <w:sz w:val="28"/>
          <w:szCs w:val="28"/>
          <w:lang w:eastAsia="ru-RU"/>
        </w:rPr>
        <w:t xml:space="preserve"> Всероссийского конкурса</w:t>
      </w:r>
      <w:r w:rsidR="00740CB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B27C0">
        <w:rPr>
          <w:rFonts w:ascii="Times New Roman" w:hAnsi="Times New Roman"/>
          <w:sz w:val="28"/>
          <w:szCs w:val="28"/>
          <w:lang w:eastAsia="ru-RU"/>
        </w:rPr>
        <w:t>предыдущих лет не предусматривается.</w:t>
      </w:r>
    </w:p>
    <w:p w14:paraId="115DD98F" w14:textId="41E34D53" w:rsidR="001C1B5C" w:rsidRPr="001C1B5C" w:rsidRDefault="0013026B" w:rsidP="00AB2810">
      <w:pPr>
        <w:ind w:firstLine="709"/>
        <w:jc w:val="both"/>
        <w:rPr>
          <w:b/>
          <w:sz w:val="28"/>
          <w:szCs w:val="28"/>
        </w:rPr>
      </w:pPr>
      <w:r w:rsidRPr="001C1B5C">
        <w:rPr>
          <w:b/>
          <w:bCs/>
          <w:sz w:val="28"/>
          <w:szCs w:val="28"/>
        </w:rPr>
        <w:t>4.</w:t>
      </w:r>
      <w:r w:rsidR="00A176D6" w:rsidRPr="001C1B5C">
        <w:rPr>
          <w:b/>
          <w:bCs/>
          <w:sz w:val="28"/>
          <w:szCs w:val="28"/>
        </w:rPr>
        <w:t>4</w:t>
      </w:r>
      <w:r w:rsidRPr="001C1B5C">
        <w:rPr>
          <w:b/>
          <w:bCs/>
          <w:sz w:val="28"/>
          <w:szCs w:val="28"/>
        </w:rPr>
        <w:t xml:space="preserve">. </w:t>
      </w:r>
      <w:r w:rsidR="001C1B5C" w:rsidRPr="001C1B5C">
        <w:rPr>
          <w:b/>
          <w:bCs/>
          <w:sz w:val="28"/>
          <w:szCs w:val="28"/>
        </w:rPr>
        <w:t>Критерии отбора</w:t>
      </w:r>
      <w:r w:rsidR="00740CB4">
        <w:rPr>
          <w:b/>
          <w:bCs/>
          <w:sz w:val="28"/>
          <w:szCs w:val="28"/>
        </w:rPr>
        <w:t xml:space="preserve"> семей</w:t>
      </w:r>
      <w:r w:rsidR="001C1B5C" w:rsidRPr="001C1B5C">
        <w:rPr>
          <w:b/>
          <w:bCs/>
          <w:sz w:val="28"/>
          <w:szCs w:val="28"/>
        </w:rPr>
        <w:t xml:space="preserve"> для участия в региональном этапе Всероссийского конкурса по номинациям,</w:t>
      </w:r>
      <w:r w:rsidR="001C1B5C" w:rsidRPr="001C1B5C">
        <w:rPr>
          <w:b/>
          <w:sz w:val="28"/>
          <w:szCs w:val="28"/>
        </w:rPr>
        <w:t xml:space="preserve"> в соответствии с Положением о Всероссийском конкурсе</w:t>
      </w:r>
      <w:r w:rsidR="00740CB4">
        <w:rPr>
          <w:b/>
          <w:sz w:val="28"/>
          <w:szCs w:val="28"/>
        </w:rPr>
        <w:t xml:space="preserve"> «Семья года»</w:t>
      </w:r>
      <w:r w:rsidR="001C1B5C" w:rsidRPr="001C1B5C">
        <w:rPr>
          <w:b/>
          <w:bCs/>
          <w:sz w:val="28"/>
          <w:szCs w:val="28"/>
        </w:rPr>
        <w:t>:</w:t>
      </w:r>
    </w:p>
    <w:p w14:paraId="586FFC1E" w14:textId="2C0B8146" w:rsidR="0013026B" w:rsidRPr="006E15B5" w:rsidRDefault="0013026B" w:rsidP="0013026B">
      <w:pPr>
        <w:pStyle w:val="ConsPlusNormal"/>
        <w:ind w:firstLine="540"/>
        <w:jc w:val="both"/>
        <w:rPr>
          <w:sz w:val="28"/>
          <w:szCs w:val="28"/>
        </w:rPr>
      </w:pPr>
      <w:r w:rsidRPr="006E15B5">
        <w:rPr>
          <w:rFonts w:eastAsia="Times New Roman"/>
          <w:bCs/>
          <w:sz w:val="28"/>
          <w:szCs w:val="28"/>
          <w:lang w:eastAsia="ru-RU"/>
        </w:rPr>
        <w:t>4.</w:t>
      </w:r>
      <w:r w:rsidR="00A176D6" w:rsidRPr="006E15B5">
        <w:rPr>
          <w:rFonts w:eastAsia="Times New Roman"/>
          <w:bCs/>
          <w:sz w:val="28"/>
          <w:szCs w:val="28"/>
          <w:lang w:eastAsia="ru-RU"/>
        </w:rPr>
        <w:t>4</w:t>
      </w:r>
      <w:r w:rsidRPr="006E15B5">
        <w:rPr>
          <w:rFonts w:eastAsia="Times New Roman"/>
          <w:bCs/>
          <w:sz w:val="28"/>
          <w:szCs w:val="28"/>
          <w:lang w:eastAsia="ru-RU"/>
        </w:rPr>
        <w:t>.1. В номинации «Многодетная семья» принимают участие семьи, которые успешно вос</w:t>
      </w:r>
      <w:r w:rsidR="00184A02">
        <w:rPr>
          <w:rFonts w:eastAsia="Times New Roman"/>
          <w:bCs/>
          <w:sz w:val="28"/>
          <w:szCs w:val="28"/>
          <w:lang w:eastAsia="ru-RU"/>
        </w:rPr>
        <w:t>питывают (или воспитали) трои</w:t>
      </w:r>
      <w:r w:rsidR="004C3CC5">
        <w:rPr>
          <w:rFonts w:eastAsia="Times New Roman"/>
          <w:bCs/>
          <w:sz w:val="28"/>
          <w:szCs w:val="28"/>
          <w:lang w:eastAsia="ru-RU"/>
        </w:rPr>
        <w:t>х</w:t>
      </w:r>
      <w:r w:rsidRPr="006E15B5">
        <w:rPr>
          <w:rFonts w:eastAsia="Times New Roman"/>
          <w:bCs/>
          <w:sz w:val="28"/>
          <w:szCs w:val="28"/>
          <w:lang w:eastAsia="ru-RU"/>
        </w:rPr>
        <w:t xml:space="preserve"> и более детей, в том числе и приёмных, а также активно участвуют в социально</w:t>
      </w:r>
      <w:r w:rsidR="00184A02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6E15B5">
        <w:rPr>
          <w:rFonts w:eastAsia="Times New Roman"/>
          <w:bCs/>
          <w:sz w:val="28"/>
          <w:szCs w:val="28"/>
          <w:lang w:eastAsia="ru-RU"/>
        </w:rPr>
        <w:t>значимых мероприятиях и общественной жизни района/города/</w:t>
      </w:r>
      <w:r w:rsidR="001C1B5C">
        <w:rPr>
          <w:rFonts w:eastAsia="Times New Roman"/>
          <w:bCs/>
          <w:sz w:val="28"/>
          <w:szCs w:val="28"/>
          <w:lang w:eastAsia="ru-RU"/>
        </w:rPr>
        <w:t>республики</w:t>
      </w:r>
      <w:r w:rsidRPr="006E15B5">
        <w:rPr>
          <w:sz w:val="28"/>
          <w:szCs w:val="28"/>
        </w:rPr>
        <w:t>.</w:t>
      </w:r>
    </w:p>
    <w:p w14:paraId="5B27FB70" w14:textId="0B4DC2D1" w:rsidR="0013026B" w:rsidRPr="006E15B5" w:rsidRDefault="0013026B" w:rsidP="0013026B">
      <w:pPr>
        <w:pStyle w:val="aa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 w:rsidR="00A176D6"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.2. В номинации «Молодая семья» принимают участие молодые семьи </w:t>
      </w:r>
      <w:r w:rsidRPr="00DE02E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(возраст супругов – до 3</w:t>
      </w:r>
      <w:r w:rsidR="00C70F12" w:rsidRPr="00DE02E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5</w:t>
      </w:r>
      <w:r w:rsidRPr="00DE02E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лет</w:t>
      </w:r>
      <w:r w:rsidR="000A4730" w:rsidRPr="00DE02E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до конца 2025 года</w:t>
      </w:r>
      <w:r w:rsidRPr="00DE02E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)</w:t>
      </w:r>
      <w:r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воспитывающие одного и </w:t>
      </w:r>
      <w:r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более детей, в том числе и приёмных, а также занимающиеся общественно</w:t>
      </w:r>
      <w:r w:rsidR="00C276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полезной трудовой или творческой деятельностью, уделяющие большое внимание занятиям физической культурой и спортом, ведущие здоровый образ жизни.</w:t>
      </w:r>
    </w:p>
    <w:p w14:paraId="27E5F126" w14:textId="77777777" w:rsidR="0013026B" w:rsidRPr="006E15B5" w:rsidRDefault="00A176D6" w:rsidP="0013026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E15B5">
        <w:rPr>
          <w:bCs/>
          <w:sz w:val="28"/>
          <w:szCs w:val="28"/>
        </w:rPr>
        <w:t>4.4</w:t>
      </w:r>
      <w:r w:rsidR="0013026B" w:rsidRPr="006E15B5">
        <w:rPr>
          <w:bCs/>
          <w:sz w:val="28"/>
          <w:szCs w:val="28"/>
        </w:rPr>
        <w:t>.</w:t>
      </w:r>
      <w:r w:rsidRPr="006E15B5">
        <w:rPr>
          <w:bCs/>
          <w:sz w:val="28"/>
          <w:szCs w:val="28"/>
        </w:rPr>
        <w:t>3</w:t>
      </w:r>
      <w:r w:rsidR="0013026B" w:rsidRPr="006E15B5">
        <w:rPr>
          <w:bCs/>
          <w:sz w:val="28"/>
          <w:szCs w:val="28"/>
        </w:rPr>
        <w:t>. В номинации «Сельская семья» принимают участие семьи, проживающие в сельской местности, внесшие вклад в развитие сельской территории, имеющие достижения в труде, творчестве, спорте, воспитании детей.</w:t>
      </w:r>
    </w:p>
    <w:p w14:paraId="3B610324" w14:textId="77777777" w:rsidR="0013026B" w:rsidRPr="006E15B5" w:rsidRDefault="00A176D6" w:rsidP="0013026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E15B5">
        <w:rPr>
          <w:bCs/>
          <w:sz w:val="28"/>
          <w:szCs w:val="28"/>
        </w:rPr>
        <w:t>4.4</w:t>
      </w:r>
      <w:r w:rsidR="0013026B" w:rsidRPr="006E15B5">
        <w:rPr>
          <w:bCs/>
          <w:sz w:val="28"/>
          <w:szCs w:val="28"/>
        </w:rPr>
        <w:t>.</w:t>
      </w:r>
      <w:r w:rsidRPr="006E15B5">
        <w:rPr>
          <w:bCs/>
          <w:sz w:val="28"/>
          <w:szCs w:val="28"/>
        </w:rPr>
        <w:t>4</w:t>
      </w:r>
      <w:r w:rsidR="0013026B" w:rsidRPr="006E15B5">
        <w:rPr>
          <w:bCs/>
          <w:sz w:val="28"/>
          <w:szCs w:val="28"/>
        </w:rPr>
        <w:t>. В номинации «</w:t>
      </w:r>
      <w:r w:rsidR="00D42BA4">
        <w:rPr>
          <w:bCs/>
          <w:sz w:val="28"/>
          <w:szCs w:val="28"/>
        </w:rPr>
        <w:t>Золотая</w:t>
      </w:r>
      <w:r w:rsidR="0013026B" w:rsidRPr="006E15B5">
        <w:rPr>
          <w:bCs/>
          <w:sz w:val="28"/>
          <w:szCs w:val="28"/>
        </w:rPr>
        <w:t xml:space="preserve"> семья» принимают участие семьи, члены которых прожили в зарегистрированном браке не менее </w:t>
      </w:r>
      <w:r w:rsidR="00E00118">
        <w:rPr>
          <w:bCs/>
          <w:sz w:val="28"/>
          <w:szCs w:val="28"/>
        </w:rPr>
        <w:t>30</w:t>
      </w:r>
      <w:r w:rsidR="0013026B" w:rsidRPr="006E15B5">
        <w:rPr>
          <w:bCs/>
          <w:sz w:val="28"/>
          <w:szCs w:val="28"/>
        </w:rPr>
        <w:t xml:space="preserve"> лет, являются примером приверженности семейным ценностям, укрепления многопоколенных связей, гражданственности</w:t>
      </w:r>
      <w:r w:rsidR="00E00118">
        <w:rPr>
          <w:bCs/>
          <w:sz w:val="28"/>
          <w:szCs w:val="28"/>
        </w:rPr>
        <w:t>,</w:t>
      </w:r>
      <w:r w:rsidR="0013026B" w:rsidRPr="006E15B5">
        <w:rPr>
          <w:bCs/>
          <w:sz w:val="28"/>
          <w:szCs w:val="28"/>
        </w:rPr>
        <w:t xml:space="preserve"> патриотизма</w:t>
      </w:r>
      <w:r w:rsidR="00E00118">
        <w:rPr>
          <w:bCs/>
          <w:sz w:val="28"/>
          <w:szCs w:val="28"/>
        </w:rPr>
        <w:t xml:space="preserve"> и активного долголетия</w:t>
      </w:r>
      <w:r w:rsidR="0013026B" w:rsidRPr="006E15B5">
        <w:rPr>
          <w:bCs/>
          <w:sz w:val="28"/>
          <w:szCs w:val="28"/>
        </w:rPr>
        <w:t>.</w:t>
      </w:r>
    </w:p>
    <w:p w14:paraId="13C248BC" w14:textId="12679E41" w:rsidR="0013026B" w:rsidRPr="006E15B5" w:rsidRDefault="00A176D6" w:rsidP="0013026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7"/>
        </w:rPr>
      </w:pPr>
      <w:r w:rsidRPr="006E15B5">
        <w:rPr>
          <w:bCs/>
          <w:sz w:val="28"/>
          <w:szCs w:val="28"/>
        </w:rPr>
        <w:t>4.4</w:t>
      </w:r>
      <w:r w:rsidR="0013026B" w:rsidRPr="006E15B5">
        <w:rPr>
          <w:bCs/>
          <w:sz w:val="28"/>
          <w:szCs w:val="28"/>
        </w:rPr>
        <w:t>.</w:t>
      </w:r>
      <w:r w:rsidRPr="006E15B5">
        <w:rPr>
          <w:bCs/>
          <w:sz w:val="28"/>
          <w:szCs w:val="28"/>
        </w:rPr>
        <w:t>5</w:t>
      </w:r>
      <w:r w:rsidR="0013026B" w:rsidRPr="006E15B5">
        <w:rPr>
          <w:bCs/>
          <w:sz w:val="28"/>
          <w:szCs w:val="28"/>
        </w:rPr>
        <w:t>. В номинации «</w:t>
      </w:r>
      <w:r w:rsidR="0013026B" w:rsidRPr="006E15B5">
        <w:rPr>
          <w:sz w:val="28"/>
          <w:szCs w:val="28"/>
        </w:rPr>
        <w:t>Семья – хранитель традиций</w:t>
      </w:r>
      <w:r w:rsidR="0013026B" w:rsidRPr="006E15B5">
        <w:rPr>
          <w:bCs/>
          <w:sz w:val="28"/>
          <w:szCs w:val="28"/>
        </w:rPr>
        <w:t>» принимают участие семьи</w:t>
      </w:r>
      <w:r w:rsidR="00A73594">
        <w:rPr>
          <w:bCs/>
          <w:sz w:val="28"/>
          <w:szCs w:val="28"/>
        </w:rPr>
        <w:t xml:space="preserve"> - хранители</w:t>
      </w:r>
      <w:r w:rsidR="0013026B" w:rsidRPr="006E15B5">
        <w:rPr>
          <w:bCs/>
          <w:sz w:val="28"/>
          <w:szCs w:val="28"/>
        </w:rPr>
        <w:t xml:space="preserve"> </w:t>
      </w:r>
      <w:r w:rsidR="00A73594">
        <w:rPr>
          <w:bCs/>
          <w:sz w:val="28"/>
          <w:szCs w:val="28"/>
        </w:rPr>
        <w:t>национальных и культурных традиций</w:t>
      </w:r>
      <w:r w:rsidR="0013026B" w:rsidRPr="00154080">
        <w:rPr>
          <w:bCs/>
          <w:sz w:val="28"/>
          <w:szCs w:val="28"/>
        </w:rPr>
        <w:t xml:space="preserve">, </w:t>
      </w:r>
      <w:r w:rsidR="00A73594" w:rsidRPr="00154080">
        <w:rPr>
          <w:bCs/>
          <w:sz w:val="28"/>
          <w:szCs w:val="28"/>
        </w:rPr>
        <w:t xml:space="preserve"> </w:t>
      </w:r>
      <w:r w:rsidR="00154080" w:rsidRPr="00154080">
        <w:rPr>
          <w:bCs/>
          <w:sz w:val="28"/>
          <w:szCs w:val="28"/>
        </w:rPr>
        <w:t>исторической</w:t>
      </w:r>
      <w:r w:rsidR="005B27C0" w:rsidRPr="00154080">
        <w:rPr>
          <w:bCs/>
          <w:sz w:val="28"/>
          <w:szCs w:val="28"/>
        </w:rPr>
        <w:t xml:space="preserve"> памяти, включая</w:t>
      </w:r>
      <w:r w:rsidR="00A73594" w:rsidRPr="00154080">
        <w:rPr>
          <w:bCs/>
          <w:sz w:val="28"/>
          <w:szCs w:val="28"/>
        </w:rPr>
        <w:t xml:space="preserve"> </w:t>
      </w:r>
      <w:r w:rsidR="00154080" w:rsidRPr="00154080">
        <w:rPr>
          <w:bCs/>
          <w:sz w:val="28"/>
          <w:szCs w:val="28"/>
        </w:rPr>
        <w:t xml:space="preserve">кочевые семьи и семьи, </w:t>
      </w:r>
      <w:r w:rsidR="00A73594" w:rsidRPr="00154080">
        <w:rPr>
          <w:bCs/>
          <w:sz w:val="28"/>
          <w:szCs w:val="28"/>
        </w:rPr>
        <w:t>составляющие профессиональные династии</w:t>
      </w:r>
      <w:r w:rsidR="0013026B" w:rsidRPr="00154080">
        <w:rPr>
          <w:bCs/>
          <w:sz w:val="28"/>
          <w:szCs w:val="27"/>
        </w:rPr>
        <w:t>.</w:t>
      </w:r>
    </w:p>
    <w:p w14:paraId="1F6D00CE" w14:textId="76C30FC5" w:rsidR="003505F5" w:rsidRPr="006E15B5" w:rsidRDefault="003505F5" w:rsidP="0013026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7"/>
        </w:rPr>
      </w:pPr>
    </w:p>
    <w:p w14:paraId="481A38F3" w14:textId="77777777" w:rsidR="00740CB4" w:rsidRPr="00740CB4" w:rsidRDefault="00610963" w:rsidP="00610963">
      <w:pPr>
        <w:pStyle w:val="12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1231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ОРГАНИЗАЦИОННАЯ СТРУКТУРА </w:t>
      </w:r>
    </w:p>
    <w:p w14:paraId="33C4B4A1" w14:textId="3107AD47" w:rsidR="00610963" w:rsidRDefault="00610963" w:rsidP="00740CB4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1231C">
        <w:rPr>
          <w:rFonts w:ascii="Times New Roman" w:hAnsi="Times New Roman"/>
          <w:b/>
          <w:bCs/>
          <w:sz w:val="28"/>
          <w:szCs w:val="28"/>
          <w:lang w:eastAsia="ru-RU"/>
        </w:rPr>
        <w:t>РЕГИОНАЛЬНОГО ЭТАПА ВСЕРОССИЙСКОГО КОНКУРСА</w:t>
      </w:r>
    </w:p>
    <w:p w14:paraId="0E8F3EF5" w14:textId="77777777" w:rsidR="00740CB4" w:rsidRPr="00E1231C" w:rsidRDefault="00740CB4" w:rsidP="00740CB4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1C525D81" w14:textId="64D3D811" w:rsidR="00B37E7E" w:rsidRDefault="00610963" w:rsidP="00610963">
      <w:pPr>
        <w:pStyle w:val="aa"/>
        <w:numPr>
          <w:ilvl w:val="1"/>
          <w:numId w:val="3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7E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Организаторами регионального этапа Всероссийского конкурса является П</w:t>
      </w:r>
      <w:r w:rsidR="00421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равительство Республики Бурятия</w:t>
      </w:r>
      <w:r w:rsidR="00740C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1ED9EF9D" w14:textId="3F9B0621" w:rsidR="00B37E7E" w:rsidRDefault="00610963" w:rsidP="00610963">
      <w:pPr>
        <w:pStyle w:val="aa"/>
        <w:numPr>
          <w:ilvl w:val="1"/>
          <w:numId w:val="3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7E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Общее руководство регионального этапа Всероссийского конкурса осуществляет Организационный комитет по проведению в Республике Бурятия регионального этапа Всероссийского конкурса «Семья года» (далее - Региональный оргкомитет).</w:t>
      </w:r>
    </w:p>
    <w:p w14:paraId="29CA1408" w14:textId="77777777" w:rsidR="00B37E7E" w:rsidRDefault="00610963" w:rsidP="00610963">
      <w:pPr>
        <w:pStyle w:val="aa"/>
        <w:numPr>
          <w:ilvl w:val="1"/>
          <w:numId w:val="3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7E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Организационное сопровождение регионального этапа Всероссийского конкурса осуществляет Министерство социальной защиты населения Республики Бурятия.</w:t>
      </w:r>
    </w:p>
    <w:p w14:paraId="486F4103" w14:textId="6C542CB3" w:rsidR="00B37E7E" w:rsidRDefault="00610963" w:rsidP="00610963">
      <w:pPr>
        <w:pStyle w:val="aa"/>
        <w:numPr>
          <w:ilvl w:val="1"/>
          <w:numId w:val="3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7E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состав Регионального оргкомитета входят представители Правительства Республики Бурятия, исполнительной государственной власти Республики Бурятия, некоммерческих, общественных, научных, образовательных организаций, общественны</w:t>
      </w:r>
      <w:r w:rsidR="00DE02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 деятели</w:t>
      </w:r>
      <w:r w:rsidRPr="00B37E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др. (</w:t>
      </w:r>
      <w:r w:rsidR="00DB18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B37E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риложение</w:t>
      </w:r>
      <w:r w:rsidR="00DB18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</w:t>
      </w:r>
      <w:r w:rsidRPr="00B37E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</w:t>
      </w:r>
      <w:r w:rsidR="00DB18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настоящему положению)</w:t>
      </w:r>
      <w:r w:rsidRPr="00B37E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6F1DDC37" w14:textId="77777777" w:rsidR="00610963" w:rsidRPr="00B37E7E" w:rsidRDefault="00610963" w:rsidP="00610963">
      <w:pPr>
        <w:pStyle w:val="aa"/>
        <w:numPr>
          <w:ilvl w:val="1"/>
          <w:numId w:val="3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7E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Полномочия Регионального оргкомитета:</w:t>
      </w:r>
    </w:p>
    <w:p w14:paraId="679618CC" w14:textId="77777777" w:rsidR="00610963" w:rsidRPr="00610963" w:rsidRDefault="00610963" w:rsidP="00610963">
      <w:pPr>
        <w:ind w:firstLine="709"/>
        <w:jc w:val="both"/>
        <w:rPr>
          <w:bCs/>
          <w:sz w:val="28"/>
          <w:szCs w:val="28"/>
        </w:rPr>
      </w:pPr>
      <w:r w:rsidRPr="00610963">
        <w:rPr>
          <w:bCs/>
          <w:sz w:val="28"/>
          <w:szCs w:val="28"/>
        </w:rPr>
        <w:t>- утверждает положение о проведении регионального этапа Всероссийского конкурса;</w:t>
      </w:r>
    </w:p>
    <w:p w14:paraId="04423CD4" w14:textId="77777777" w:rsidR="00610963" w:rsidRPr="00610963" w:rsidRDefault="00610963" w:rsidP="00610963">
      <w:pPr>
        <w:ind w:firstLine="709"/>
        <w:jc w:val="both"/>
        <w:rPr>
          <w:bCs/>
          <w:sz w:val="28"/>
          <w:szCs w:val="28"/>
        </w:rPr>
      </w:pPr>
      <w:r w:rsidRPr="00610963">
        <w:rPr>
          <w:bCs/>
          <w:sz w:val="28"/>
          <w:szCs w:val="28"/>
        </w:rPr>
        <w:t>- обеспечивает размещение положения о проведении регионального этапа Всероссийского конкурса на официальных сайтах Правительства Республики Бурятия и ведомств;</w:t>
      </w:r>
    </w:p>
    <w:p w14:paraId="7C244802" w14:textId="77777777" w:rsidR="00610963" w:rsidRPr="00610963" w:rsidRDefault="00610963" w:rsidP="00610963">
      <w:pPr>
        <w:ind w:firstLine="709"/>
        <w:jc w:val="both"/>
        <w:rPr>
          <w:bCs/>
          <w:sz w:val="28"/>
          <w:szCs w:val="28"/>
        </w:rPr>
      </w:pPr>
      <w:r w:rsidRPr="00610963">
        <w:rPr>
          <w:bCs/>
          <w:sz w:val="28"/>
          <w:szCs w:val="28"/>
        </w:rPr>
        <w:t>- информирует о проведении регионального этапа Всероссийского конкурса, порядке и сроках подачи заявок на участие в нем, в средствах массовой информации и сети Интернет;</w:t>
      </w:r>
    </w:p>
    <w:p w14:paraId="16EB815F" w14:textId="77777777" w:rsidR="00610963" w:rsidRPr="00610963" w:rsidRDefault="00610963" w:rsidP="00610963">
      <w:pPr>
        <w:ind w:firstLine="709"/>
        <w:jc w:val="both"/>
        <w:rPr>
          <w:bCs/>
          <w:sz w:val="28"/>
          <w:szCs w:val="28"/>
        </w:rPr>
      </w:pPr>
      <w:r w:rsidRPr="00610963">
        <w:rPr>
          <w:bCs/>
          <w:sz w:val="28"/>
          <w:szCs w:val="28"/>
        </w:rPr>
        <w:lastRenderedPageBreak/>
        <w:t>- осуществляет прием заявок - представлений на участие в финальном туре регионального этапа Всероссийского конкурса;</w:t>
      </w:r>
    </w:p>
    <w:p w14:paraId="63CECABD" w14:textId="77777777" w:rsidR="00610963" w:rsidRDefault="00610963" w:rsidP="00610963">
      <w:pPr>
        <w:ind w:firstLine="709"/>
        <w:jc w:val="both"/>
        <w:rPr>
          <w:bCs/>
          <w:sz w:val="28"/>
          <w:szCs w:val="28"/>
        </w:rPr>
      </w:pPr>
      <w:r w:rsidRPr="00610963">
        <w:rPr>
          <w:bCs/>
          <w:sz w:val="28"/>
          <w:szCs w:val="28"/>
        </w:rPr>
        <w:t xml:space="preserve">- подводит итоги проведения регионального этапа Всероссийского конкурса; </w:t>
      </w:r>
    </w:p>
    <w:p w14:paraId="22B1F3B0" w14:textId="7EACD913" w:rsidR="00740CB4" w:rsidRPr="00261724" w:rsidRDefault="00740CB4" w:rsidP="00610963">
      <w:pPr>
        <w:ind w:firstLine="709"/>
        <w:jc w:val="both"/>
        <w:rPr>
          <w:bCs/>
          <w:sz w:val="28"/>
          <w:szCs w:val="28"/>
        </w:rPr>
      </w:pPr>
      <w:r w:rsidRPr="00261724">
        <w:rPr>
          <w:bCs/>
          <w:sz w:val="28"/>
          <w:szCs w:val="28"/>
        </w:rPr>
        <w:t>- определяет семьи – победители по номинациям</w:t>
      </w:r>
      <w:r w:rsidR="00261724" w:rsidRPr="00261724">
        <w:rPr>
          <w:bCs/>
          <w:sz w:val="28"/>
          <w:szCs w:val="28"/>
        </w:rPr>
        <w:t xml:space="preserve"> финального тура </w:t>
      </w:r>
      <w:r w:rsidRPr="00261724">
        <w:rPr>
          <w:bCs/>
          <w:sz w:val="28"/>
          <w:szCs w:val="28"/>
        </w:rPr>
        <w:t xml:space="preserve"> регионального этапа Всероссийского конкурса; </w:t>
      </w:r>
    </w:p>
    <w:p w14:paraId="0F449B77" w14:textId="4810B167" w:rsidR="00610963" w:rsidRPr="00261724" w:rsidRDefault="00610963" w:rsidP="00610963">
      <w:pPr>
        <w:ind w:firstLine="709"/>
        <w:jc w:val="both"/>
        <w:rPr>
          <w:bCs/>
          <w:sz w:val="28"/>
          <w:szCs w:val="28"/>
        </w:rPr>
      </w:pPr>
      <w:r w:rsidRPr="00261724">
        <w:rPr>
          <w:bCs/>
          <w:sz w:val="28"/>
          <w:szCs w:val="28"/>
        </w:rPr>
        <w:t xml:space="preserve">- определяет порядок проведения церемонии награждения победителей </w:t>
      </w:r>
      <w:r w:rsidR="00261724" w:rsidRPr="00261724">
        <w:rPr>
          <w:bCs/>
          <w:sz w:val="28"/>
          <w:szCs w:val="28"/>
        </w:rPr>
        <w:t xml:space="preserve">финального тура </w:t>
      </w:r>
      <w:r w:rsidRPr="00261724">
        <w:rPr>
          <w:bCs/>
          <w:sz w:val="28"/>
          <w:szCs w:val="28"/>
        </w:rPr>
        <w:t>регионального этапа Всероссийского конкурса;</w:t>
      </w:r>
    </w:p>
    <w:p w14:paraId="2AE84296" w14:textId="4794CD20" w:rsidR="00261724" w:rsidRPr="00261724" w:rsidRDefault="00610963" w:rsidP="00261724">
      <w:pPr>
        <w:ind w:firstLine="709"/>
        <w:jc w:val="both"/>
        <w:rPr>
          <w:bCs/>
          <w:sz w:val="28"/>
          <w:szCs w:val="28"/>
        </w:rPr>
      </w:pPr>
      <w:r w:rsidRPr="00261724">
        <w:rPr>
          <w:bCs/>
          <w:sz w:val="28"/>
          <w:szCs w:val="28"/>
        </w:rPr>
        <w:t xml:space="preserve">- </w:t>
      </w:r>
      <w:r w:rsidR="00261724" w:rsidRPr="00261724">
        <w:rPr>
          <w:bCs/>
          <w:sz w:val="28"/>
          <w:szCs w:val="28"/>
        </w:rPr>
        <w:t>заполняет и подает на электронной платформе Фонда поддержки детей, находящихся в трудной жизненной ситуации</w:t>
      </w:r>
      <w:r w:rsidR="00DE02ED">
        <w:rPr>
          <w:bCs/>
          <w:sz w:val="28"/>
          <w:szCs w:val="28"/>
        </w:rPr>
        <w:t>,</w:t>
      </w:r>
      <w:r w:rsidR="00261724" w:rsidRPr="00261724">
        <w:rPr>
          <w:bCs/>
          <w:sz w:val="28"/>
          <w:szCs w:val="28"/>
        </w:rPr>
        <w:t xml:space="preserve"> представления и</w:t>
      </w:r>
      <w:r w:rsidR="00DE02ED">
        <w:rPr>
          <w:bCs/>
          <w:sz w:val="28"/>
          <w:szCs w:val="28"/>
        </w:rPr>
        <w:t xml:space="preserve"> материалы на семьи – победителей</w:t>
      </w:r>
      <w:r w:rsidR="00261724" w:rsidRPr="00261724">
        <w:rPr>
          <w:bCs/>
          <w:sz w:val="28"/>
          <w:szCs w:val="28"/>
        </w:rPr>
        <w:t xml:space="preserve"> финального тура (на республиканском уровне) регионального этапа Всероссийского конкурса, информацию об итогах проведения регионального этапа Всероссийского конкурса;</w:t>
      </w:r>
    </w:p>
    <w:p w14:paraId="46F27E75" w14:textId="136CB34D" w:rsidR="00B37E7E" w:rsidRPr="00261724" w:rsidRDefault="00610963" w:rsidP="00610963">
      <w:pPr>
        <w:ind w:firstLine="709"/>
        <w:jc w:val="both"/>
        <w:rPr>
          <w:bCs/>
          <w:sz w:val="28"/>
          <w:szCs w:val="28"/>
        </w:rPr>
      </w:pPr>
      <w:r w:rsidRPr="00261724">
        <w:rPr>
          <w:bCs/>
          <w:sz w:val="28"/>
          <w:szCs w:val="28"/>
        </w:rPr>
        <w:t>- организует направление на торжественную церемонию награждения сем</w:t>
      </w:r>
      <w:r w:rsidR="00740CB4" w:rsidRPr="00261724">
        <w:rPr>
          <w:bCs/>
          <w:sz w:val="28"/>
          <w:szCs w:val="28"/>
        </w:rPr>
        <w:t>ьи</w:t>
      </w:r>
      <w:r w:rsidR="00DE02ED">
        <w:rPr>
          <w:bCs/>
          <w:sz w:val="28"/>
          <w:szCs w:val="28"/>
        </w:rPr>
        <w:t xml:space="preserve"> </w:t>
      </w:r>
      <w:r w:rsidRPr="00261724">
        <w:rPr>
          <w:bCs/>
          <w:sz w:val="28"/>
          <w:szCs w:val="28"/>
        </w:rPr>
        <w:t>-</w:t>
      </w:r>
      <w:r w:rsidR="00DE02ED">
        <w:rPr>
          <w:bCs/>
          <w:sz w:val="28"/>
          <w:szCs w:val="28"/>
        </w:rPr>
        <w:t xml:space="preserve"> </w:t>
      </w:r>
      <w:r w:rsidRPr="00261724">
        <w:rPr>
          <w:bCs/>
          <w:sz w:val="28"/>
          <w:szCs w:val="28"/>
        </w:rPr>
        <w:t>победител</w:t>
      </w:r>
      <w:r w:rsidR="00740CB4" w:rsidRPr="00261724">
        <w:rPr>
          <w:bCs/>
          <w:sz w:val="28"/>
          <w:szCs w:val="28"/>
        </w:rPr>
        <w:t>я</w:t>
      </w:r>
      <w:r w:rsidRPr="00261724">
        <w:rPr>
          <w:bCs/>
          <w:sz w:val="28"/>
          <w:szCs w:val="28"/>
        </w:rPr>
        <w:t xml:space="preserve"> Всероссийского конкурса «Семья года» от Республики Бурятия.</w:t>
      </w:r>
    </w:p>
    <w:p w14:paraId="5FEA372D" w14:textId="77777777" w:rsidR="00610963" w:rsidRPr="00610963" w:rsidRDefault="00B37E7E" w:rsidP="00610963">
      <w:pPr>
        <w:ind w:firstLine="709"/>
        <w:jc w:val="both"/>
        <w:rPr>
          <w:bCs/>
          <w:sz w:val="28"/>
          <w:szCs w:val="28"/>
        </w:rPr>
      </w:pPr>
      <w:r w:rsidRPr="00261724">
        <w:rPr>
          <w:bCs/>
          <w:sz w:val="28"/>
          <w:szCs w:val="28"/>
        </w:rPr>
        <w:t xml:space="preserve">5.6. </w:t>
      </w:r>
      <w:r w:rsidR="00610963" w:rsidRPr="00261724">
        <w:rPr>
          <w:bCs/>
          <w:sz w:val="28"/>
          <w:szCs w:val="28"/>
        </w:rPr>
        <w:t>Решения Регионального</w:t>
      </w:r>
      <w:r w:rsidR="00610963" w:rsidRPr="00610963">
        <w:rPr>
          <w:bCs/>
          <w:sz w:val="28"/>
          <w:szCs w:val="28"/>
        </w:rPr>
        <w:t xml:space="preserve"> оргкомитета оформляются протоколом, который подписывает председатель или заместитель председателя Регионального оргкомитета.</w:t>
      </w:r>
    </w:p>
    <w:p w14:paraId="20951852" w14:textId="77777777" w:rsidR="0013026B" w:rsidRPr="006E15B5" w:rsidRDefault="0013026B" w:rsidP="00B967E7">
      <w:pPr>
        <w:jc w:val="both"/>
        <w:rPr>
          <w:sz w:val="28"/>
          <w:szCs w:val="28"/>
        </w:rPr>
      </w:pPr>
    </w:p>
    <w:p w14:paraId="12D2CD78" w14:textId="77777777" w:rsidR="00B37E7E" w:rsidRDefault="00B37E7E" w:rsidP="00B37E7E">
      <w:pPr>
        <w:pStyle w:val="12"/>
        <w:numPr>
          <w:ilvl w:val="0"/>
          <w:numId w:val="3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ПОРЯДОК ПРОВЕДЕНИЯ РЕГИОНАЛЬНОГО ЭТАПА </w:t>
      </w:r>
      <w:r w:rsidRPr="00185EBF">
        <w:rPr>
          <w:rFonts w:ascii="Times New Roman" w:hAnsi="Times New Roman"/>
          <w:b/>
          <w:bCs/>
          <w:sz w:val="28"/>
          <w:szCs w:val="28"/>
          <w:lang w:eastAsia="ru-RU"/>
        </w:rPr>
        <w:t>ВСЕРОССИЙСКОГО КОНКУРСА</w:t>
      </w:r>
    </w:p>
    <w:p w14:paraId="22E1DE15" w14:textId="77777777" w:rsidR="00AB2810" w:rsidRDefault="00AB2810" w:rsidP="00AB2810">
      <w:pPr>
        <w:pStyle w:val="12"/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3C21399A" w14:textId="02A33A28" w:rsidR="00B37E7E" w:rsidRPr="00B37E7E" w:rsidRDefault="00B37E7E" w:rsidP="00B37E7E">
      <w:pPr>
        <w:widowControl w:val="0"/>
        <w:numPr>
          <w:ilvl w:val="1"/>
          <w:numId w:val="31"/>
        </w:numPr>
        <w:tabs>
          <w:tab w:val="left" w:pos="1134"/>
        </w:tabs>
        <w:autoSpaceDE w:val="0"/>
        <w:autoSpaceDN w:val="0"/>
        <w:adjustRightInd w:val="0"/>
        <w:ind w:left="0" w:firstLine="567"/>
        <w:contextualSpacing/>
        <w:jc w:val="both"/>
        <w:rPr>
          <w:sz w:val="28"/>
          <w:szCs w:val="28"/>
        </w:rPr>
      </w:pPr>
      <w:r w:rsidRPr="00B37E7E">
        <w:rPr>
          <w:sz w:val="28"/>
          <w:szCs w:val="28"/>
        </w:rPr>
        <w:t>Региональный этап Всероссийског</w:t>
      </w:r>
      <w:r w:rsidR="004214F4">
        <w:rPr>
          <w:sz w:val="28"/>
          <w:szCs w:val="28"/>
        </w:rPr>
        <w:t>о конкурса проводится в два этапа</w:t>
      </w:r>
      <w:r w:rsidRPr="00B37E7E">
        <w:rPr>
          <w:sz w:val="28"/>
          <w:szCs w:val="28"/>
        </w:rPr>
        <w:t>:</w:t>
      </w:r>
    </w:p>
    <w:p w14:paraId="61ABADF2" w14:textId="17DBD413" w:rsidR="00B37E7E" w:rsidRPr="00B37E7E" w:rsidRDefault="004214F4" w:rsidP="00B37E7E">
      <w:pPr>
        <w:widowControl w:val="0"/>
        <w:numPr>
          <w:ilvl w:val="0"/>
          <w:numId w:val="34"/>
        </w:numPr>
        <w:tabs>
          <w:tab w:val="left" w:pos="851"/>
        </w:tabs>
        <w:autoSpaceDE w:val="0"/>
        <w:autoSpaceDN w:val="0"/>
        <w:adjustRightInd w:val="0"/>
        <w:ind w:left="0" w:firstLine="567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муниципальный </w:t>
      </w:r>
      <w:r w:rsidR="001773E5">
        <w:rPr>
          <w:sz w:val="28"/>
          <w:szCs w:val="28"/>
        </w:rPr>
        <w:t xml:space="preserve">отборочный </w:t>
      </w:r>
      <w:r w:rsidR="00D26BDD">
        <w:rPr>
          <w:sz w:val="28"/>
          <w:szCs w:val="28"/>
        </w:rPr>
        <w:t>тур</w:t>
      </w:r>
      <w:r w:rsidR="006A38AC">
        <w:rPr>
          <w:sz w:val="28"/>
          <w:szCs w:val="28"/>
        </w:rPr>
        <w:t xml:space="preserve"> </w:t>
      </w:r>
      <w:r w:rsidR="00B37E7E" w:rsidRPr="00B37E7E">
        <w:rPr>
          <w:sz w:val="28"/>
          <w:szCs w:val="28"/>
        </w:rPr>
        <w:t xml:space="preserve">– </w:t>
      </w:r>
      <w:r w:rsidR="00B37E7E">
        <w:rPr>
          <w:b/>
          <w:sz w:val="28"/>
          <w:szCs w:val="28"/>
        </w:rPr>
        <w:t xml:space="preserve">с </w:t>
      </w:r>
      <w:r w:rsidR="00DE02ED">
        <w:rPr>
          <w:b/>
          <w:sz w:val="28"/>
          <w:szCs w:val="28"/>
        </w:rPr>
        <w:t>10</w:t>
      </w:r>
      <w:r w:rsidR="00105775">
        <w:rPr>
          <w:b/>
          <w:sz w:val="28"/>
          <w:szCs w:val="28"/>
        </w:rPr>
        <w:t xml:space="preserve"> марта</w:t>
      </w:r>
      <w:r w:rsidR="00B37E7E" w:rsidRPr="00B37E7E">
        <w:rPr>
          <w:b/>
          <w:sz w:val="28"/>
          <w:szCs w:val="28"/>
        </w:rPr>
        <w:t xml:space="preserve"> по </w:t>
      </w:r>
      <w:r w:rsidR="000A4730">
        <w:rPr>
          <w:b/>
          <w:sz w:val="28"/>
          <w:szCs w:val="28"/>
        </w:rPr>
        <w:t xml:space="preserve"> 18</w:t>
      </w:r>
      <w:r w:rsidR="008B5262">
        <w:rPr>
          <w:b/>
          <w:sz w:val="28"/>
          <w:szCs w:val="28"/>
        </w:rPr>
        <w:t xml:space="preserve"> </w:t>
      </w:r>
      <w:r w:rsidR="00B37E7E" w:rsidRPr="00B37E7E">
        <w:rPr>
          <w:b/>
          <w:sz w:val="28"/>
          <w:szCs w:val="28"/>
        </w:rPr>
        <w:t>апреля</w:t>
      </w:r>
      <w:r w:rsidR="00643D5F">
        <w:rPr>
          <w:b/>
          <w:sz w:val="28"/>
          <w:szCs w:val="28"/>
        </w:rPr>
        <w:t xml:space="preserve"> 202</w:t>
      </w:r>
      <w:r w:rsidR="000A4730">
        <w:rPr>
          <w:b/>
          <w:sz w:val="28"/>
          <w:szCs w:val="28"/>
        </w:rPr>
        <w:t>5</w:t>
      </w:r>
      <w:r w:rsidR="00B37E7E" w:rsidRPr="00B37E7E">
        <w:rPr>
          <w:b/>
          <w:sz w:val="28"/>
          <w:szCs w:val="28"/>
        </w:rPr>
        <w:t xml:space="preserve"> года;</w:t>
      </w:r>
    </w:p>
    <w:p w14:paraId="123D176D" w14:textId="567717D1" w:rsidR="00B37E7E" w:rsidRPr="00B37E7E" w:rsidRDefault="001773E5" w:rsidP="00B37E7E">
      <w:pPr>
        <w:widowControl w:val="0"/>
        <w:numPr>
          <w:ilvl w:val="0"/>
          <w:numId w:val="34"/>
        </w:numPr>
        <w:tabs>
          <w:tab w:val="left" w:pos="851"/>
        </w:tabs>
        <w:autoSpaceDE w:val="0"/>
        <w:autoSpaceDN w:val="0"/>
        <w:adjustRightInd w:val="0"/>
        <w:ind w:left="0" w:firstLine="567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финальный </w:t>
      </w:r>
      <w:r w:rsidR="00D26BDD">
        <w:rPr>
          <w:sz w:val="28"/>
          <w:szCs w:val="28"/>
        </w:rPr>
        <w:t>тур</w:t>
      </w:r>
      <w:r w:rsidR="00B37E7E" w:rsidRPr="00B37E7E">
        <w:rPr>
          <w:sz w:val="28"/>
          <w:szCs w:val="28"/>
        </w:rPr>
        <w:t xml:space="preserve"> (на республиканском уровне) – </w:t>
      </w:r>
      <w:r w:rsidR="00B37E7E" w:rsidRPr="00B37E7E">
        <w:rPr>
          <w:b/>
          <w:sz w:val="28"/>
          <w:szCs w:val="28"/>
        </w:rPr>
        <w:t xml:space="preserve">с </w:t>
      </w:r>
      <w:r w:rsidR="000A4730">
        <w:rPr>
          <w:b/>
          <w:sz w:val="28"/>
          <w:szCs w:val="28"/>
        </w:rPr>
        <w:t xml:space="preserve">21 </w:t>
      </w:r>
      <w:r w:rsidR="00B37E7E" w:rsidRPr="00B37E7E">
        <w:rPr>
          <w:b/>
          <w:sz w:val="28"/>
          <w:szCs w:val="28"/>
        </w:rPr>
        <w:t>апреля по</w:t>
      </w:r>
      <w:r w:rsidR="00643D5F">
        <w:rPr>
          <w:b/>
          <w:sz w:val="28"/>
          <w:szCs w:val="28"/>
        </w:rPr>
        <w:t xml:space="preserve"> </w:t>
      </w:r>
      <w:r w:rsidR="004214F4">
        <w:rPr>
          <w:b/>
          <w:sz w:val="28"/>
          <w:szCs w:val="28"/>
        </w:rPr>
        <w:t>30</w:t>
      </w:r>
      <w:r w:rsidR="008B5262">
        <w:rPr>
          <w:b/>
          <w:sz w:val="28"/>
          <w:szCs w:val="28"/>
        </w:rPr>
        <w:t xml:space="preserve"> </w:t>
      </w:r>
      <w:r w:rsidR="00A95F90">
        <w:rPr>
          <w:b/>
          <w:sz w:val="28"/>
          <w:szCs w:val="28"/>
        </w:rPr>
        <w:t>апреля</w:t>
      </w:r>
      <w:r w:rsidR="00643D5F">
        <w:rPr>
          <w:b/>
          <w:sz w:val="28"/>
          <w:szCs w:val="28"/>
        </w:rPr>
        <w:t xml:space="preserve"> 202</w:t>
      </w:r>
      <w:r w:rsidR="000A4730">
        <w:rPr>
          <w:b/>
          <w:sz w:val="28"/>
          <w:szCs w:val="28"/>
        </w:rPr>
        <w:t>5</w:t>
      </w:r>
      <w:r w:rsidR="00B37E7E" w:rsidRPr="00B37E7E">
        <w:rPr>
          <w:b/>
          <w:sz w:val="28"/>
          <w:szCs w:val="28"/>
        </w:rPr>
        <w:t xml:space="preserve"> года.</w:t>
      </w:r>
    </w:p>
    <w:p w14:paraId="4CB86366" w14:textId="705D91C4" w:rsidR="00B37E7E" w:rsidRPr="00B37E7E" w:rsidRDefault="00B37E7E" w:rsidP="00B37E7E">
      <w:pPr>
        <w:numPr>
          <w:ilvl w:val="1"/>
          <w:numId w:val="31"/>
        </w:numPr>
        <w:tabs>
          <w:tab w:val="left" w:pos="1134"/>
        </w:tabs>
        <w:ind w:left="0" w:firstLine="567"/>
        <w:contextualSpacing/>
        <w:jc w:val="both"/>
        <w:rPr>
          <w:sz w:val="28"/>
          <w:szCs w:val="28"/>
        </w:rPr>
      </w:pPr>
      <w:r w:rsidRPr="00B37E7E">
        <w:rPr>
          <w:sz w:val="28"/>
          <w:szCs w:val="28"/>
        </w:rPr>
        <w:t xml:space="preserve">В целях подготовки и проведения </w:t>
      </w:r>
      <w:r w:rsidR="00D26BDD">
        <w:rPr>
          <w:sz w:val="28"/>
          <w:szCs w:val="28"/>
        </w:rPr>
        <w:t xml:space="preserve">муниципального </w:t>
      </w:r>
      <w:r w:rsidRPr="00B37E7E">
        <w:rPr>
          <w:sz w:val="28"/>
          <w:szCs w:val="28"/>
        </w:rPr>
        <w:t xml:space="preserve">отборочного </w:t>
      </w:r>
      <w:r w:rsidR="00D26BDD">
        <w:rPr>
          <w:sz w:val="28"/>
          <w:szCs w:val="28"/>
        </w:rPr>
        <w:t xml:space="preserve">тура </w:t>
      </w:r>
      <w:r w:rsidRPr="00B37E7E">
        <w:rPr>
          <w:sz w:val="28"/>
          <w:szCs w:val="28"/>
        </w:rPr>
        <w:t xml:space="preserve">регионального </w:t>
      </w:r>
      <w:r w:rsidRPr="00B37E7E">
        <w:rPr>
          <w:bCs/>
          <w:sz w:val="28"/>
          <w:szCs w:val="28"/>
        </w:rPr>
        <w:t>этапа Всероссийского конкурса</w:t>
      </w:r>
      <w:r w:rsidRPr="00B37E7E">
        <w:rPr>
          <w:sz w:val="28"/>
          <w:szCs w:val="28"/>
        </w:rPr>
        <w:t xml:space="preserve"> формируются организационные комитеты в муниципальных районах и городских округах Республики Бурятия (далее – Местные оргкомитеты).</w:t>
      </w:r>
    </w:p>
    <w:p w14:paraId="58CA1FBD" w14:textId="63786D01" w:rsidR="00B37E7E" w:rsidRPr="00B37E7E" w:rsidRDefault="00B37E7E" w:rsidP="00B37E7E">
      <w:pPr>
        <w:numPr>
          <w:ilvl w:val="1"/>
          <w:numId w:val="31"/>
        </w:numPr>
        <w:tabs>
          <w:tab w:val="left" w:pos="1134"/>
        </w:tabs>
        <w:ind w:left="0" w:firstLine="567"/>
        <w:contextualSpacing/>
        <w:jc w:val="both"/>
        <w:rPr>
          <w:sz w:val="28"/>
          <w:szCs w:val="28"/>
        </w:rPr>
      </w:pPr>
      <w:r w:rsidRPr="00B37E7E">
        <w:rPr>
          <w:sz w:val="28"/>
          <w:szCs w:val="28"/>
        </w:rPr>
        <w:t xml:space="preserve">В состав Местных оргкомитетов входят представители органов местного самоуправления, </w:t>
      </w:r>
      <w:r w:rsidR="00D26BDD">
        <w:rPr>
          <w:sz w:val="28"/>
          <w:szCs w:val="28"/>
        </w:rPr>
        <w:t xml:space="preserve">учреждений и организаций, </w:t>
      </w:r>
      <w:r w:rsidRPr="00B37E7E">
        <w:rPr>
          <w:sz w:val="28"/>
          <w:szCs w:val="28"/>
        </w:rPr>
        <w:t>некоммерческих, общественных, научных, образовательных организаций, общественные деятели, представители молодежных и детских общественных организаций (объединений)</w:t>
      </w:r>
      <w:r w:rsidR="00D26BDD">
        <w:rPr>
          <w:sz w:val="28"/>
          <w:szCs w:val="28"/>
        </w:rPr>
        <w:t xml:space="preserve"> и др.</w:t>
      </w:r>
    </w:p>
    <w:p w14:paraId="53D164E9" w14:textId="67F4500B" w:rsidR="009355AB" w:rsidRDefault="006A38AC" w:rsidP="00B37E7E">
      <w:pPr>
        <w:numPr>
          <w:ilvl w:val="1"/>
          <w:numId w:val="31"/>
        </w:numPr>
        <w:tabs>
          <w:tab w:val="left" w:pos="1134"/>
        </w:tabs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Местные</w:t>
      </w:r>
      <w:r w:rsidR="00B37E7E" w:rsidRPr="00B37E7E">
        <w:rPr>
          <w:sz w:val="28"/>
          <w:szCs w:val="28"/>
        </w:rPr>
        <w:t xml:space="preserve"> оргкомитеты возглавляют</w:t>
      </w:r>
      <w:r w:rsidR="001540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главы муниципальных образований </w:t>
      </w:r>
      <w:r w:rsidR="009355AB" w:rsidRPr="00B37E7E">
        <w:rPr>
          <w:sz w:val="28"/>
          <w:szCs w:val="28"/>
        </w:rPr>
        <w:t>или их заместители.</w:t>
      </w:r>
    </w:p>
    <w:p w14:paraId="25F03626" w14:textId="2B05044D" w:rsidR="00B37E7E" w:rsidRPr="009355AB" w:rsidRDefault="00B37E7E" w:rsidP="009355AB">
      <w:pPr>
        <w:numPr>
          <w:ilvl w:val="1"/>
          <w:numId w:val="31"/>
        </w:numPr>
        <w:tabs>
          <w:tab w:val="left" w:pos="1134"/>
        </w:tabs>
        <w:ind w:left="0" w:firstLine="567"/>
        <w:contextualSpacing/>
        <w:jc w:val="both"/>
        <w:rPr>
          <w:sz w:val="28"/>
          <w:szCs w:val="28"/>
        </w:rPr>
      </w:pPr>
      <w:r w:rsidRPr="00B37E7E">
        <w:rPr>
          <w:sz w:val="28"/>
          <w:szCs w:val="28"/>
        </w:rPr>
        <w:t xml:space="preserve"> </w:t>
      </w:r>
      <w:r w:rsidR="006A38AC">
        <w:rPr>
          <w:sz w:val="28"/>
          <w:szCs w:val="28"/>
        </w:rPr>
        <w:t>Местные</w:t>
      </w:r>
      <w:r w:rsidRPr="009355AB">
        <w:rPr>
          <w:sz w:val="28"/>
          <w:szCs w:val="28"/>
        </w:rPr>
        <w:t xml:space="preserve"> оргкомитеты:</w:t>
      </w:r>
    </w:p>
    <w:p w14:paraId="0B5A14E4" w14:textId="77777777" w:rsidR="00B37E7E" w:rsidRPr="00B37E7E" w:rsidRDefault="00B37E7E" w:rsidP="00B37E7E">
      <w:pPr>
        <w:tabs>
          <w:tab w:val="left" w:pos="851"/>
        </w:tabs>
        <w:ind w:firstLine="567"/>
        <w:contextualSpacing/>
        <w:jc w:val="both"/>
        <w:rPr>
          <w:sz w:val="28"/>
          <w:szCs w:val="28"/>
        </w:rPr>
      </w:pPr>
      <w:r w:rsidRPr="00B37E7E">
        <w:rPr>
          <w:sz w:val="28"/>
          <w:szCs w:val="28"/>
        </w:rPr>
        <w:t>- руководствуются настоящим положением о проведении регионального этапа Всероссийского конкурса;</w:t>
      </w:r>
    </w:p>
    <w:p w14:paraId="19E03470" w14:textId="59BB9B08" w:rsidR="00B37E7E" w:rsidRPr="00B37E7E" w:rsidRDefault="00B37E7E" w:rsidP="00B37E7E">
      <w:pPr>
        <w:tabs>
          <w:tab w:val="left" w:pos="851"/>
        </w:tabs>
        <w:ind w:firstLine="567"/>
        <w:contextualSpacing/>
        <w:jc w:val="both"/>
        <w:rPr>
          <w:sz w:val="28"/>
          <w:szCs w:val="28"/>
        </w:rPr>
      </w:pPr>
      <w:r w:rsidRPr="00B37E7E">
        <w:rPr>
          <w:sz w:val="28"/>
          <w:szCs w:val="28"/>
        </w:rPr>
        <w:t xml:space="preserve">- информируют жителей муниципального района (городского округа) о сроках, порядке и месте приема представлений на участие в </w:t>
      </w:r>
      <w:r w:rsidR="008105DA">
        <w:rPr>
          <w:sz w:val="28"/>
          <w:szCs w:val="28"/>
        </w:rPr>
        <w:t>муниципальном отборочном</w:t>
      </w:r>
      <w:r w:rsidR="00D26BDD">
        <w:rPr>
          <w:sz w:val="28"/>
          <w:szCs w:val="28"/>
        </w:rPr>
        <w:t xml:space="preserve"> туре</w:t>
      </w:r>
      <w:r w:rsidR="008105DA">
        <w:rPr>
          <w:sz w:val="28"/>
          <w:szCs w:val="28"/>
        </w:rPr>
        <w:t xml:space="preserve"> регионального</w:t>
      </w:r>
      <w:r w:rsidRPr="00B37E7E">
        <w:rPr>
          <w:sz w:val="28"/>
          <w:szCs w:val="28"/>
        </w:rPr>
        <w:t xml:space="preserve"> </w:t>
      </w:r>
      <w:r w:rsidRPr="00B37E7E">
        <w:rPr>
          <w:bCs/>
          <w:sz w:val="28"/>
          <w:szCs w:val="28"/>
        </w:rPr>
        <w:t>этап</w:t>
      </w:r>
      <w:r w:rsidR="008105DA">
        <w:rPr>
          <w:bCs/>
          <w:sz w:val="28"/>
          <w:szCs w:val="28"/>
        </w:rPr>
        <w:t>а</w:t>
      </w:r>
      <w:r w:rsidRPr="00B37E7E">
        <w:rPr>
          <w:bCs/>
          <w:sz w:val="28"/>
          <w:szCs w:val="28"/>
        </w:rPr>
        <w:t xml:space="preserve"> Всероссийского конкурса</w:t>
      </w:r>
      <w:r w:rsidRPr="00B37E7E">
        <w:rPr>
          <w:sz w:val="28"/>
          <w:szCs w:val="28"/>
        </w:rPr>
        <w:t>;</w:t>
      </w:r>
    </w:p>
    <w:p w14:paraId="49487CB6" w14:textId="183E204A" w:rsidR="00B37E7E" w:rsidRPr="00B37E7E" w:rsidRDefault="00B37E7E" w:rsidP="00B37E7E">
      <w:pPr>
        <w:tabs>
          <w:tab w:val="left" w:pos="851"/>
        </w:tabs>
        <w:ind w:firstLine="567"/>
        <w:contextualSpacing/>
        <w:jc w:val="both"/>
        <w:rPr>
          <w:sz w:val="28"/>
          <w:szCs w:val="28"/>
        </w:rPr>
      </w:pPr>
      <w:r w:rsidRPr="00B37E7E">
        <w:rPr>
          <w:sz w:val="28"/>
          <w:szCs w:val="28"/>
        </w:rPr>
        <w:lastRenderedPageBreak/>
        <w:t xml:space="preserve">- осуществляют прием представлений на участие в </w:t>
      </w:r>
      <w:r w:rsidR="004214F4">
        <w:rPr>
          <w:sz w:val="28"/>
          <w:szCs w:val="28"/>
        </w:rPr>
        <w:t xml:space="preserve">муниципальном отборочном </w:t>
      </w:r>
      <w:r w:rsidR="00D26BDD">
        <w:rPr>
          <w:sz w:val="28"/>
          <w:szCs w:val="28"/>
        </w:rPr>
        <w:t>туре</w:t>
      </w:r>
      <w:r w:rsidR="008105DA">
        <w:rPr>
          <w:sz w:val="28"/>
          <w:szCs w:val="28"/>
        </w:rPr>
        <w:t xml:space="preserve"> регионального</w:t>
      </w:r>
      <w:r w:rsidRPr="00B37E7E">
        <w:rPr>
          <w:sz w:val="28"/>
          <w:szCs w:val="28"/>
        </w:rPr>
        <w:t xml:space="preserve"> </w:t>
      </w:r>
      <w:r w:rsidRPr="00B37E7E">
        <w:rPr>
          <w:bCs/>
          <w:sz w:val="28"/>
          <w:szCs w:val="28"/>
        </w:rPr>
        <w:t>этап</w:t>
      </w:r>
      <w:r w:rsidR="008105DA">
        <w:rPr>
          <w:bCs/>
          <w:sz w:val="28"/>
          <w:szCs w:val="28"/>
        </w:rPr>
        <w:t>а</w:t>
      </w:r>
      <w:r w:rsidRPr="00B37E7E">
        <w:rPr>
          <w:bCs/>
          <w:sz w:val="28"/>
          <w:szCs w:val="28"/>
        </w:rPr>
        <w:t xml:space="preserve"> Всероссийского конкурса</w:t>
      </w:r>
      <w:r w:rsidRPr="00B37E7E">
        <w:rPr>
          <w:sz w:val="28"/>
          <w:szCs w:val="28"/>
        </w:rPr>
        <w:t>;</w:t>
      </w:r>
    </w:p>
    <w:p w14:paraId="7CE52BA7" w14:textId="6BA42810" w:rsidR="00B37E7E" w:rsidRPr="00B37E7E" w:rsidRDefault="00B37E7E" w:rsidP="00B37E7E">
      <w:pPr>
        <w:tabs>
          <w:tab w:val="left" w:pos="851"/>
        </w:tabs>
        <w:ind w:firstLine="567"/>
        <w:contextualSpacing/>
        <w:jc w:val="both"/>
        <w:rPr>
          <w:sz w:val="28"/>
          <w:szCs w:val="28"/>
        </w:rPr>
      </w:pPr>
      <w:r w:rsidRPr="00B37E7E">
        <w:rPr>
          <w:sz w:val="28"/>
          <w:szCs w:val="28"/>
        </w:rPr>
        <w:t xml:space="preserve">- определяют победителей </w:t>
      </w:r>
      <w:r w:rsidR="00ED29C4">
        <w:rPr>
          <w:sz w:val="28"/>
          <w:szCs w:val="28"/>
        </w:rPr>
        <w:t xml:space="preserve">муниципального </w:t>
      </w:r>
      <w:r w:rsidRPr="00B37E7E">
        <w:rPr>
          <w:sz w:val="28"/>
          <w:szCs w:val="28"/>
        </w:rPr>
        <w:t>отборочного</w:t>
      </w:r>
      <w:r w:rsidR="008105DA">
        <w:rPr>
          <w:sz w:val="28"/>
          <w:szCs w:val="28"/>
        </w:rPr>
        <w:t xml:space="preserve"> </w:t>
      </w:r>
      <w:r w:rsidR="00D26BDD">
        <w:rPr>
          <w:sz w:val="28"/>
          <w:szCs w:val="28"/>
        </w:rPr>
        <w:t>тура</w:t>
      </w:r>
      <w:r w:rsidRPr="00B37E7E">
        <w:rPr>
          <w:sz w:val="28"/>
          <w:szCs w:val="28"/>
        </w:rPr>
        <w:t xml:space="preserve"> регионального </w:t>
      </w:r>
      <w:r w:rsidRPr="00B37E7E">
        <w:rPr>
          <w:bCs/>
          <w:sz w:val="28"/>
          <w:szCs w:val="28"/>
        </w:rPr>
        <w:t>этапа Всероссийского конкурса</w:t>
      </w:r>
      <w:r w:rsidRPr="00B37E7E">
        <w:rPr>
          <w:sz w:val="28"/>
          <w:szCs w:val="28"/>
        </w:rPr>
        <w:t xml:space="preserve"> по номинациям (по одному победите</w:t>
      </w:r>
      <w:r w:rsidR="008105DA">
        <w:rPr>
          <w:sz w:val="28"/>
          <w:szCs w:val="28"/>
        </w:rPr>
        <w:t>лю в каждой номинации, указанных</w:t>
      </w:r>
      <w:r w:rsidRPr="00B37E7E">
        <w:rPr>
          <w:sz w:val="28"/>
          <w:szCs w:val="28"/>
        </w:rPr>
        <w:t xml:space="preserve"> в пункте 3.1 настоящего положения);</w:t>
      </w:r>
    </w:p>
    <w:p w14:paraId="7EC8A831" w14:textId="67F7083E" w:rsidR="00B37E7E" w:rsidRPr="00B37E7E" w:rsidRDefault="00B37E7E" w:rsidP="00B37E7E">
      <w:pPr>
        <w:tabs>
          <w:tab w:val="left" w:pos="851"/>
        </w:tabs>
        <w:ind w:firstLine="567"/>
        <w:contextualSpacing/>
        <w:jc w:val="both"/>
        <w:rPr>
          <w:sz w:val="28"/>
          <w:szCs w:val="28"/>
        </w:rPr>
      </w:pPr>
      <w:r w:rsidRPr="00B37E7E">
        <w:rPr>
          <w:sz w:val="28"/>
          <w:szCs w:val="28"/>
        </w:rPr>
        <w:t xml:space="preserve">- подводят итоги проведения </w:t>
      </w:r>
      <w:r w:rsidR="008105DA">
        <w:rPr>
          <w:sz w:val="28"/>
          <w:szCs w:val="28"/>
        </w:rPr>
        <w:t xml:space="preserve">муниципального отборочного </w:t>
      </w:r>
      <w:r w:rsidR="00D26BDD">
        <w:rPr>
          <w:sz w:val="28"/>
          <w:szCs w:val="28"/>
        </w:rPr>
        <w:t>тура</w:t>
      </w:r>
      <w:r w:rsidR="008105DA">
        <w:rPr>
          <w:sz w:val="28"/>
          <w:szCs w:val="28"/>
        </w:rPr>
        <w:t xml:space="preserve"> </w:t>
      </w:r>
      <w:r w:rsidRPr="00B37E7E">
        <w:rPr>
          <w:sz w:val="28"/>
          <w:szCs w:val="28"/>
        </w:rPr>
        <w:t xml:space="preserve">регионального </w:t>
      </w:r>
      <w:r w:rsidRPr="00B37E7E">
        <w:rPr>
          <w:bCs/>
          <w:sz w:val="28"/>
          <w:szCs w:val="28"/>
        </w:rPr>
        <w:t>этапа Всероссийского конкурса</w:t>
      </w:r>
      <w:r w:rsidRPr="00B37E7E">
        <w:rPr>
          <w:sz w:val="28"/>
          <w:szCs w:val="28"/>
        </w:rPr>
        <w:t>.</w:t>
      </w:r>
    </w:p>
    <w:p w14:paraId="72E949D2" w14:textId="3039CEF4" w:rsidR="00B37E7E" w:rsidRPr="00B37E7E" w:rsidRDefault="008105DA" w:rsidP="00B37E7E">
      <w:pPr>
        <w:numPr>
          <w:ilvl w:val="1"/>
          <w:numId w:val="31"/>
        </w:numPr>
        <w:tabs>
          <w:tab w:val="left" w:pos="1134"/>
        </w:tabs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Решения Местного </w:t>
      </w:r>
      <w:r w:rsidR="00B37E7E" w:rsidRPr="00B37E7E">
        <w:rPr>
          <w:sz w:val="28"/>
          <w:szCs w:val="28"/>
        </w:rPr>
        <w:t xml:space="preserve">оргкомитета оформляются протоколом, который подписывает председатель или заместитель </w:t>
      </w:r>
      <w:r>
        <w:rPr>
          <w:sz w:val="28"/>
          <w:szCs w:val="28"/>
        </w:rPr>
        <w:t>Местного</w:t>
      </w:r>
      <w:r w:rsidR="00B37E7E" w:rsidRPr="00B37E7E">
        <w:rPr>
          <w:sz w:val="28"/>
          <w:szCs w:val="28"/>
        </w:rPr>
        <w:t xml:space="preserve"> оргкомитета.</w:t>
      </w:r>
    </w:p>
    <w:p w14:paraId="7AC1FE63" w14:textId="7968C823" w:rsidR="00B37E7E" w:rsidRPr="00B37E7E" w:rsidRDefault="00B37E7E" w:rsidP="00B37E7E">
      <w:pPr>
        <w:numPr>
          <w:ilvl w:val="1"/>
          <w:numId w:val="31"/>
        </w:numPr>
        <w:tabs>
          <w:tab w:val="left" w:pos="1134"/>
        </w:tabs>
        <w:ind w:left="0" w:firstLine="567"/>
        <w:contextualSpacing/>
        <w:jc w:val="both"/>
        <w:rPr>
          <w:b/>
          <w:color w:val="000000"/>
          <w:sz w:val="28"/>
          <w:szCs w:val="28"/>
        </w:rPr>
      </w:pPr>
      <w:r w:rsidRPr="00B37E7E">
        <w:rPr>
          <w:b/>
          <w:sz w:val="28"/>
          <w:szCs w:val="28"/>
        </w:rPr>
        <w:t xml:space="preserve">Для участия в </w:t>
      </w:r>
      <w:r w:rsidR="008105DA" w:rsidRPr="008105DA">
        <w:rPr>
          <w:b/>
          <w:sz w:val="28"/>
          <w:szCs w:val="28"/>
        </w:rPr>
        <w:t>муниципальном отборочном</w:t>
      </w:r>
      <w:r w:rsidR="00D26BDD">
        <w:rPr>
          <w:b/>
          <w:sz w:val="28"/>
          <w:szCs w:val="28"/>
        </w:rPr>
        <w:t xml:space="preserve"> туре</w:t>
      </w:r>
      <w:r w:rsidR="008105DA">
        <w:rPr>
          <w:sz w:val="28"/>
          <w:szCs w:val="28"/>
        </w:rPr>
        <w:t xml:space="preserve"> </w:t>
      </w:r>
      <w:r w:rsidR="009355AB">
        <w:rPr>
          <w:b/>
          <w:sz w:val="28"/>
          <w:szCs w:val="28"/>
        </w:rPr>
        <w:t>регионально</w:t>
      </w:r>
      <w:r w:rsidR="008105DA">
        <w:rPr>
          <w:b/>
          <w:sz w:val="28"/>
          <w:szCs w:val="28"/>
        </w:rPr>
        <w:t>го</w:t>
      </w:r>
      <w:r w:rsidRPr="00B37E7E">
        <w:rPr>
          <w:b/>
          <w:sz w:val="28"/>
          <w:szCs w:val="28"/>
        </w:rPr>
        <w:t xml:space="preserve"> </w:t>
      </w:r>
      <w:r w:rsidR="008105DA">
        <w:rPr>
          <w:b/>
          <w:bCs/>
          <w:sz w:val="28"/>
          <w:szCs w:val="28"/>
        </w:rPr>
        <w:t>этапа</w:t>
      </w:r>
      <w:r w:rsidRPr="00B37E7E">
        <w:rPr>
          <w:b/>
          <w:bCs/>
          <w:sz w:val="28"/>
          <w:szCs w:val="28"/>
        </w:rPr>
        <w:t xml:space="preserve"> Всероссийского конкурса </w:t>
      </w:r>
      <w:r w:rsidRPr="00B37E7E">
        <w:rPr>
          <w:b/>
          <w:sz w:val="28"/>
          <w:szCs w:val="28"/>
        </w:rPr>
        <w:t xml:space="preserve">семьи направляют в </w:t>
      </w:r>
      <w:r w:rsidR="008105DA">
        <w:rPr>
          <w:b/>
          <w:sz w:val="28"/>
          <w:szCs w:val="28"/>
        </w:rPr>
        <w:t>Местный</w:t>
      </w:r>
      <w:r w:rsidRPr="00B37E7E">
        <w:rPr>
          <w:b/>
          <w:sz w:val="28"/>
          <w:szCs w:val="28"/>
        </w:rPr>
        <w:t xml:space="preserve"> оргкомитет</w:t>
      </w:r>
      <w:r w:rsidRPr="00B37E7E">
        <w:rPr>
          <w:b/>
          <w:color w:val="000000"/>
          <w:sz w:val="28"/>
          <w:szCs w:val="28"/>
        </w:rPr>
        <w:t xml:space="preserve"> (по месту жительства) представление и материалы по форме и в соответствии с требованиями согласно приложению</w:t>
      </w:r>
      <w:r w:rsidR="008105DA">
        <w:rPr>
          <w:b/>
          <w:color w:val="000000"/>
          <w:sz w:val="28"/>
          <w:szCs w:val="28"/>
        </w:rPr>
        <w:t xml:space="preserve"> </w:t>
      </w:r>
      <w:r w:rsidR="00DB189C">
        <w:rPr>
          <w:b/>
          <w:color w:val="000000"/>
          <w:sz w:val="28"/>
          <w:szCs w:val="28"/>
        </w:rPr>
        <w:t>№</w:t>
      </w:r>
      <w:r w:rsidRPr="00B37E7E">
        <w:rPr>
          <w:b/>
          <w:color w:val="000000"/>
          <w:sz w:val="28"/>
          <w:szCs w:val="28"/>
        </w:rPr>
        <w:t xml:space="preserve">2 к настоящему положению. Представление на участие семьи </w:t>
      </w:r>
      <w:r w:rsidRPr="00B37E7E">
        <w:rPr>
          <w:b/>
          <w:sz w:val="28"/>
          <w:szCs w:val="28"/>
        </w:rPr>
        <w:t xml:space="preserve">в </w:t>
      </w:r>
      <w:r w:rsidR="008105DA">
        <w:rPr>
          <w:b/>
          <w:sz w:val="28"/>
          <w:szCs w:val="28"/>
        </w:rPr>
        <w:t xml:space="preserve">муниципальном </w:t>
      </w:r>
      <w:r w:rsidRPr="00B37E7E">
        <w:rPr>
          <w:b/>
          <w:sz w:val="28"/>
          <w:szCs w:val="28"/>
        </w:rPr>
        <w:t>отборочном</w:t>
      </w:r>
      <w:r w:rsidR="008105DA">
        <w:rPr>
          <w:b/>
          <w:sz w:val="28"/>
          <w:szCs w:val="28"/>
        </w:rPr>
        <w:t xml:space="preserve"> </w:t>
      </w:r>
      <w:r w:rsidR="00D26BDD">
        <w:rPr>
          <w:b/>
          <w:sz w:val="28"/>
          <w:szCs w:val="28"/>
        </w:rPr>
        <w:t>туре</w:t>
      </w:r>
      <w:r w:rsidRPr="00B37E7E">
        <w:rPr>
          <w:b/>
          <w:sz w:val="28"/>
          <w:szCs w:val="28"/>
        </w:rPr>
        <w:t xml:space="preserve"> </w:t>
      </w:r>
      <w:r w:rsidR="001773E5">
        <w:rPr>
          <w:b/>
          <w:sz w:val="28"/>
          <w:szCs w:val="28"/>
        </w:rPr>
        <w:t>регионально</w:t>
      </w:r>
      <w:r w:rsidR="008105DA">
        <w:rPr>
          <w:b/>
          <w:sz w:val="28"/>
          <w:szCs w:val="28"/>
        </w:rPr>
        <w:t>го</w:t>
      </w:r>
      <w:r w:rsidRPr="00B37E7E">
        <w:rPr>
          <w:b/>
          <w:sz w:val="28"/>
          <w:szCs w:val="28"/>
        </w:rPr>
        <w:t xml:space="preserve"> </w:t>
      </w:r>
      <w:r w:rsidRPr="00B37E7E">
        <w:rPr>
          <w:b/>
          <w:bCs/>
          <w:sz w:val="28"/>
          <w:szCs w:val="28"/>
        </w:rPr>
        <w:t>этап</w:t>
      </w:r>
      <w:r w:rsidR="008105DA">
        <w:rPr>
          <w:b/>
          <w:bCs/>
          <w:sz w:val="28"/>
          <w:szCs w:val="28"/>
        </w:rPr>
        <w:t>а</w:t>
      </w:r>
      <w:r w:rsidRPr="00B37E7E">
        <w:rPr>
          <w:b/>
          <w:bCs/>
          <w:sz w:val="28"/>
          <w:szCs w:val="28"/>
        </w:rPr>
        <w:t xml:space="preserve"> Всероссийского конкурса</w:t>
      </w:r>
      <w:r w:rsidRPr="00B37E7E">
        <w:rPr>
          <w:b/>
          <w:color w:val="000000"/>
          <w:sz w:val="28"/>
          <w:szCs w:val="28"/>
        </w:rPr>
        <w:t xml:space="preserve"> может направляться в </w:t>
      </w:r>
      <w:r w:rsidR="008105DA">
        <w:rPr>
          <w:b/>
          <w:color w:val="000000"/>
          <w:sz w:val="28"/>
          <w:szCs w:val="28"/>
        </w:rPr>
        <w:t>Местный</w:t>
      </w:r>
      <w:r w:rsidRPr="00B37E7E">
        <w:rPr>
          <w:b/>
          <w:color w:val="000000"/>
          <w:sz w:val="28"/>
          <w:szCs w:val="28"/>
        </w:rPr>
        <w:t xml:space="preserve"> оргкомитет организациями.</w:t>
      </w:r>
    </w:p>
    <w:p w14:paraId="7F491AF7" w14:textId="7A60C326" w:rsidR="00B37E7E" w:rsidRPr="00B37E7E" w:rsidRDefault="008105DA" w:rsidP="00B37E7E">
      <w:pPr>
        <w:numPr>
          <w:ilvl w:val="1"/>
          <w:numId w:val="31"/>
        </w:numPr>
        <w:tabs>
          <w:tab w:val="left" w:pos="1134"/>
        </w:tabs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Местные</w:t>
      </w:r>
      <w:r w:rsidR="00B37E7E" w:rsidRPr="00B37E7E">
        <w:rPr>
          <w:sz w:val="28"/>
          <w:szCs w:val="28"/>
        </w:rPr>
        <w:t xml:space="preserve"> оргкомитеты рассматривают поступившие представления</w:t>
      </w:r>
      <w:r w:rsidR="000C0FDE">
        <w:rPr>
          <w:sz w:val="28"/>
          <w:szCs w:val="28"/>
        </w:rPr>
        <w:t xml:space="preserve"> и материалы</w:t>
      </w:r>
      <w:r w:rsidR="00B37E7E" w:rsidRPr="00B37E7E">
        <w:rPr>
          <w:sz w:val="28"/>
          <w:szCs w:val="28"/>
        </w:rPr>
        <w:t xml:space="preserve"> семей на участие в </w:t>
      </w:r>
      <w:r>
        <w:rPr>
          <w:sz w:val="28"/>
          <w:szCs w:val="28"/>
        </w:rPr>
        <w:t xml:space="preserve">муниципальном </w:t>
      </w:r>
      <w:r w:rsidR="00B37E7E" w:rsidRPr="00B37E7E">
        <w:rPr>
          <w:sz w:val="28"/>
          <w:szCs w:val="28"/>
        </w:rPr>
        <w:t xml:space="preserve">отборочном </w:t>
      </w:r>
      <w:r w:rsidR="00D26BDD">
        <w:rPr>
          <w:sz w:val="28"/>
          <w:szCs w:val="28"/>
        </w:rPr>
        <w:t>туре</w:t>
      </w:r>
      <w:r w:rsidR="00B37E7E" w:rsidRPr="00B37E7E">
        <w:rPr>
          <w:sz w:val="28"/>
          <w:szCs w:val="28"/>
        </w:rPr>
        <w:t xml:space="preserve"> регионального этапа Всероссийского конкурса и оценивают их по 10-ти балльной системе по каждому критерию оценки:</w:t>
      </w:r>
    </w:p>
    <w:p w14:paraId="329C7170" w14:textId="77777777" w:rsidR="00B37E7E" w:rsidRPr="00B37E7E" w:rsidRDefault="00B37E7E" w:rsidP="00B37E7E">
      <w:pPr>
        <w:shd w:val="clear" w:color="auto" w:fill="FFFFFF"/>
        <w:tabs>
          <w:tab w:val="left" w:pos="851"/>
        </w:tabs>
        <w:ind w:firstLine="567"/>
        <w:jc w:val="both"/>
        <w:rPr>
          <w:sz w:val="28"/>
          <w:szCs w:val="28"/>
        </w:rPr>
      </w:pPr>
      <w:r w:rsidRPr="00B37E7E">
        <w:rPr>
          <w:sz w:val="28"/>
          <w:szCs w:val="28"/>
        </w:rPr>
        <w:t>- раскрытие темы номинации через ценности, традиции и достижения семьи;</w:t>
      </w:r>
    </w:p>
    <w:p w14:paraId="36B8AB55" w14:textId="77777777" w:rsidR="00B37E7E" w:rsidRPr="00B37E7E" w:rsidRDefault="00B37E7E" w:rsidP="00B37E7E">
      <w:pPr>
        <w:tabs>
          <w:tab w:val="left" w:pos="851"/>
          <w:tab w:val="left" w:pos="1134"/>
        </w:tabs>
        <w:ind w:firstLine="567"/>
        <w:contextualSpacing/>
        <w:jc w:val="both"/>
        <w:rPr>
          <w:sz w:val="28"/>
          <w:szCs w:val="28"/>
        </w:rPr>
      </w:pPr>
      <w:r w:rsidRPr="00B37E7E">
        <w:rPr>
          <w:sz w:val="28"/>
          <w:szCs w:val="28"/>
        </w:rPr>
        <w:t>- качество и оригинальность оформления представления.</w:t>
      </w:r>
    </w:p>
    <w:p w14:paraId="6591A6F5" w14:textId="6D2B91C5" w:rsidR="00B37E7E" w:rsidRPr="00B37E7E" w:rsidRDefault="00B37E7E" w:rsidP="00B37E7E">
      <w:pPr>
        <w:numPr>
          <w:ilvl w:val="1"/>
          <w:numId w:val="31"/>
        </w:numPr>
        <w:tabs>
          <w:tab w:val="left" w:pos="1134"/>
        </w:tabs>
        <w:ind w:left="0" w:firstLine="567"/>
        <w:contextualSpacing/>
        <w:jc w:val="both"/>
        <w:rPr>
          <w:sz w:val="28"/>
          <w:szCs w:val="28"/>
        </w:rPr>
      </w:pPr>
      <w:r w:rsidRPr="00B37E7E">
        <w:rPr>
          <w:color w:val="000000"/>
          <w:sz w:val="28"/>
          <w:szCs w:val="28"/>
        </w:rPr>
        <w:t>По итогам рассмотрения представлений</w:t>
      </w:r>
      <w:r w:rsidR="000C0FDE">
        <w:rPr>
          <w:color w:val="000000"/>
          <w:sz w:val="28"/>
          <w:szCs w:val="28"/>
        </w:rPr>
        <w:t xml:space="preserve"> и материалов семей</w:t>
      </w:r>
      <w:r w:rsidRPr="00B37E7E">
        <w:rPr>
          <w:color w:val="000000"/>
          <w:sz w:val="28"/>
          <w:szCs w:val="28"/>
        </w:rPr>
        <w:t xml:space="preserve"> </w:t>
      </w:r>
      <w:r w:rsidR="008105DA">
        <w:rPr>
          <w:sz w:val="28"/>
          <w:szCs w:val="28"/>
        </w:rPr>
        <w:t xml:space="preserve">Местные </w:t>
      </w:r>
      <w:r w:rsidRPr="00B37E7E">
        <w:rPr>
          <w:sz w:val="28"/>
          <w:szCs w:val="28"/>
        </w:rPr>
        <w:t>оргкомитеты</w:t>
      </w:r>
      <w:r w:rsidRPr="00B37E7E">
        <w:rPr>
          <w:color w:val="000000"/>
          <w:sz w:val="28"/>
          <w:szCs w:val="28"/>
        </w:rPr>
        <w:t xml:space="preserve"> определяют по каждой номинации, по которой поступили представления, одну семью-победителя </w:t>
      </w:r>
      <w:r w:rsidR="008105DA">
        <w:rPr>
          <w:color w:val="000000"/>
          <w:sz w:val="28"/>
          <w:szCs w:val="28"/>
        </w:rPr>
        <w:t xml:space="preserve">муниципального </w:t>
      </w:r>
      <w:r w:rsidRPr="00B37E7E">
        <w:rPr>
          <w:sz w:val="28"/>
          <w:szCs w:val="28"/>
        </w:rPr>
        <w:t>отборочного</w:t>
      </w:r>
      <w:r w:rsidR="00D26BDD">
        <w:rPr>
          <w:sz w:val="28"/>
          <w:szCs w:val="28"/>
        </w:rPr>
        <w:t xml:space="preserve"> тура</w:t>
      </w:r>
      <w:r w:rsidRPr="00B37E7E">
        <w:rPr>
          <w:sz w:val="28"/>
          <w:szCs w:val="28"/>
        </w:rPr>
        <w:t xml:space="preserve"> регионального этапа Всероссийского конкурса</w:t>
      </w:r>
      <w:r w:rsidRPr="00B37E7E">
        <w:rPr>
          <w:color w:val="000000"/>
          <w:sz w:val="28"/>
          <w:szCs w:val="28"/>
        </w:rPr>
        <w:t>.</w:t>
      </w:r>
    </w:p>
    <w:p w14:paraId="1FBEDEFF" w14:textId="0BC622CB" w:rsidR="00B37E7E" w:rsidRPr="00B37E7E" w:rsidRDefault="00B37E7E" w:rsidP="00B37E7E">
      <w:pPr>
        <w:numPr>
          <w:ilvl w:val="1"/>
          <w:numId w:val="31"/>
        </w:numPr>
        <w:tabs>
          <w:tab w:val="left" w:pos="1276"/>
        </w:tabs>
        <w:ind w:left="0" w:firstLine="567"/>
        <w:contextualSpacing/>
        <w:jc w:val="both"/>
        <w:rPr>
          <w:sz w:val="28"/>
          <w:szCs w:val="28"/>
        </w:rPr>
      </w:pPr>
      <w:r w:rsidRPr="00B37E7E">
        <w:rPr>
          <w:sz w:val="28"/>
          <w:szCs w:val="28"/>
        </w:rPr>
        <w:t xml:space="preserve">По решению </w:t>
      </w:r>
      <w:r w:rsidR="008105DA">
        <w:rPr>
          <w:sz w:val="28"/>
          <w:szCs w:val="28"/>
        </w:rPr>
        <w:t>Местного</w:t>
      </w:r>
      <w:r w:rsidRPr="00B37E7E">
        <w:rPr>
          <w:sz w:val="28"/>
          <w:szCs w:val="28"/>
        </w:rPr>
        <w:t xml:space="preserve"> оргкомитета для семей могут организовываться конкурсные мероприятия. В этом случае определение победителей </w:t>
      </w:r>
      <w:r w:rsidR="008105DA">
        <w:rPr>
          <w:sz w:val="28"/>
          <w:szCs w:val="28"/>
        </w:rPr>
        <w:t xml:space="preserve">муниципального </w:t>
      </w:r>
      <w:r w:rsidRPr="00B37E7E">
        <w:rPr>
          <w:sz w:val="28"/>
          <w:szCs w:val="28"/>
        </w:rPr>
        <w:t>отборочного</w:t>
      </w:r>
      <w:r w:rsidR="008105DA">
        <w:rPr>
          <w:sz w:val="28"/>
          <w:szCs w:val="28"/>
        </w:rPr>
        <w:t xml:space="preserve"> </w:t>
      </w:r>
      <w:r w:rsidR="00D26BDD">
        <w:rPr>
          <w:sz w:val="28"/>
          <w:szCs w:val="28"/>
        </w:rPr>
        <w:t>тура</w:t>
      </w:r>
      <w:r w:rsidRPr="00B37E7E">
        <w:rPr>
          <w:sz w:val="28"/>
          <w:szCs w:val="28"/>
        </w:rPr>
        <w:t xml:space="preserve"> регионального </w:t>
      </w:r>
      <w:r w:rsidRPr="00B37E7E">
        <w:rPr>
          <w:bCs/>
          <w:sz w:val="28"/>
          <w:szCs w:val="28"/>
        </w:rPr>
        <w:t xml:space="preserve">этапа Всероссийского конкурса происходит с учетом результатов </w:t>
      </w:r>
      <w:r w:rsidRPr="00B37E7E">
        <w:rPr>
          <w:sz w:val="28"/>
          <w:szCs w:val="28"/>
        </w:rPr>
        <w:t>конкурсных мероприятий.</w:t>
      </w:r>
    </w:p>
    <w:p w14:paraId="565836DC" w14:textId="002269BE" w:rsidR="00D26BDD" w:rsidRDefault="00B37E7E" w:rsidP="00B37E7E">
      <w:pPr>
        <w:numPr>
          <w:ilvl w:val="1"/>
          <w:numId w:val="31"/>
        </w:numPr>
        <w:tabs>
          <w:tab w:val="left" w:pos="1276"/>
        </w:tabs>
        <w:ind w:left="0" w:firstLine="567"/>
        <w:contextualSpacing/>
        <w:jc w:val="both"/>
        <w:rPr>
          <w:sz w:val="28"/>
          <w:szCs w:val="28"/>
        </w:rPr>
      </w:pPr>
      <w:r w:rsidRPr="00D26BDD">
        <w:rPr>
          <w:sz w:val="28"/>
          <w:szCs w:val="28"/>
        </w:rPr>
        <w:t xml:space="preserve">Местные оргкомитеты в срок </w:t>
      </w:r>
      <w:r w:rsidRPr="00D26BDD">
        <w:rPr>
          <w:b/>
          <w:sz w:val="28"/>
          <w:szCs w:val="28"/>
        </w:rPr>
        <w:t xml:space="preserve">до </w:t>
      </w:r>
      <w:r w:rsidR="000A4730">
        <w:rPr>
          <w:b/>
          <w:sz w:val="28"/>
          <w:szCs w:val="28"/>
        </w:rPr>
        <w:t>18</w:t>
      </w:r>
      <w:r w:rsidRPr="00D26BDD">
        <w:rPr>
          <w:b/>
          <w:sz w:val="28"/>
          <w:szCs w:val="28"/>
        </w:rPr>
        <w:t xml:space="preserve"> апреля</w:t>
      </w:r>
      <w:r w:rsidR="00105775" w:rsidRPr="00D26BDD">
        <w:rPr>
          <w:b/>
          <w:sz w:val="28"/>
          <w:szCs w:val="28"/>
        </w:rPr>
        <w:t xml:space="preserve"> 202</w:t>
      </w:r>
      <w:r w:rsidR="000A4730">
        <w:rPr>
          <w:b/>
          <w:sz w:val="28"/>
          <w:szCs w:val="28"/>
        </w:rPr>
        <w:t>5</w:t>
      </w:r>
      <w:r w:rsidRPr="00D26BDD">
        <w:rPr>
          <w:b/>
          <w:sz w:val="28"/>
          <w:szCs w:val="28"/>
        </w:rPr>
        <w:t xml:space="preserve"> года</w:t>
      </w:r>
      <w:r w:rsidRPr="00D26BDD">
        <w:rPr>
          <w:sz w:val="28"/>
          <w:szCs w:val="28"/>
        </w:rPr>
        <w:t xml:space="preserve"> направля</w:t>
      </w:r>
      <w:r w:rsidR="00A95F90" w:rsidRPr="00D26BDD">
        <w:rPr>
          <w:sz w:val="28"/>
          <w:szCs w:val="28"/>
        </w:rPr>
        <w:t>ю</w:t>
      </w:r>
      <w:r w:rsidRPr="00D26BDD">
        <w:rPr>
          <w:sz w:val="28"/>
          <w:szCs w:val="28"/>
        </w:rPr>
        <w:t xml:space="preserve">т в Региональный оргкомитет (Республика Бурятия, г. Улан-Удэ, ул. </w:t>
      </w:r>
      <w:r w:rsidR="00A95F90" w:rsidRPr="00D26BDD">
        <w:rPr>
          <w:sz w:val="28"/>
          <w:szCs w:val="28"/>
        </w:rPr>
        <w:t>Ербанова</w:t>
      </w:r>
      <w:r w:rsidRPr="00D26BDD">
        <w:rPr>
          <w:sz w:val="28"/>
          <w:szCs w:val="28"/>
        </w:rPr>
        <w:t>, д. 1</w:t>
      </w:r>
      <w:r w:rsidR="00A95F90" w:rsidRPr="00D26BDD">
        <w:rPr>
          <w:sz w:val="28"/>
          <w:szCs w:val="28"/>
        </w:rPr>
        <w:t>1</w:t>
      </w:r>
      <w:r w:rsidRPr="00D26BDD">
        <w:rPr>
          <w:sz w:val="28"/>
          <w:szCs w:val="28"/>
        </w:rPr>
        <w:t xml:space="preserve">, </w:t>
      </w:r>
      <w:r w:rsidR="00A95F90" w:rsidRPr="00D26BDD">
        <w:rPr>
          <w:sz w:val="28"/>
          <w:szCs w:val="28"/>
        </w:rPr>
        <w:t>офис</w:t>
      </w:r>
      <w:r w:rsidRPr="00D26BDD">
        <w:rPr>
          <w:sz w:val="28"/>
          <w:szCs w:val="28"/>
        </w:rPr>
        <w:t xml:space="preserve"> </w:t>
      </w:r>
      <w:r w:rsidR="00A95F90" w:rsidRPr="00D26BDD">
        <w:rPr>
          <w:sz w:val="28"/>
          <w:szCs w:val="28"/>
        </w:rPr>
        <w:t>301</w:t>
      </w:r>
      <w:r w:rsidRPr="00D26BDD">
        <w:rPr>
          <w:sz w:val="28"/>
          <w:szCs w:val="28"/>
        </w:rPr>
        <w:t>, e-mail:</w:t>
      </w:r>
      <w:r w:rsidR="008440F5" w:rsidRPr="00D26BDD">
        <w:rPr>
          <w:rFonts w:eastAsia="SimSun"/>
          <w:sz w:val="27"/>
          <w:szCs w:val="27"/>
          <w:lang w:eastAsia="zh-CN"/>
        </w:rPr>
        <w:t xml:space="preserve"> </w:t>
      </w:r>
      <w:r w:rsidR="008440F5" w:rsidRPr="00D26BDD">
        <w:rPr>
          <w:rFonts w:eastAsia="SimSun"/>
          <w:sz w:val="28"/>
          <w:szCs w:val="28"/>
          <w:lang w:eastAsia="zh-CN"/>
        </w:rPr>
        <w:t>konkurs.rgu@yandex.ru</w:t>
      </w:r>
      <w:r w:rsidRPr="00D26BDD">
        <w:rPr>
          <w:sz w:val="28"/>
          <w:szCs w:val="28"/>
        </w:rPr>
        <w:t>):</w:t>
      </w:r>
    </w:p>
    <w:p w14:paraId="0DB3C863" w14:textId="7E87D3EE" w:rsidR="00DB189C" w:rsidRDefault="00B37E7E" w:rsidP="00DB189C">
      <w:pPr>
        <w:tabs>
          <w:tab w:val="left" w:pos="1276"/>
        </w:tabs>
        <w:ind w:firstLine="567"/>
        <w:contextualSpacing/>
        <w:jc w:val="both"/>
        <w:rPr>
          <w:sz w:val="28"/>
          <w:szCs w:val="28"/>
        </w:rPr>
      </w:pPr>
      <w:r w:rsidRPr="00D26BDD">
        <w:rPr>
          <w:sz w:val="28"/>
          <w:szCs w:val="28"/>
        </w:rPr>
        <w:t xml:space="preserve">- представления </w:t>
      </w:r>
      <w:r w:rsidR="000C0FDE">
        <w:rPr>
          <w:sz w:val="28"/>
          <w:szCs w:val="28"/>
        </w:rPr>
        <w:t xml:space="preserve">и материалы к представлению </w:t>
      </w:r>
      <w:r w:rsidRPr="00D26BDD">
        <w:rPr>
          <w:sz w:val="28"/>
          <w:szCs w:val="28"/>
        </w:rPr>
        <w:t xml:space="preserve">(на бумажном носителе и в электронном виде) на победителей </w:t>
      </w:r>
      <w:r w:rsidR="00CC26E3" w:rsidRPr="00D26BDD">
        <w:rPr>
          <w:sz w:val="28"/>
          <w:szCs w:val="28"/>
        </w:rPr>
        <w:t xml:space="preserve">муниципального </w:t>
      </w:r>
      <w:r w:rsidRPr="00D26BDD">
        <w:rPr>
          <w:sz w:val="28"/>
          <w:szCs w:val="28"/>
        </w:rPr>
        <w:t>отборочного</w:t>
      </w:r>
      <w:r w:rsidR="00CC26E3" w:rsidRPr="00D26BDD">
        <w:rPr>
          <w:sz w:val="28"/>
          <w:szCs w:val="28"/>
        </w:rPr>
        <w:t xml:space="preserve"> </w:t>
      </w:r>
      <w:r w:rsidR="00D26BDD">
        <w:rPr>
          <w:sz w:val="28"/>
          <w:szCs w:val="28"/>
        </w:rPr>
        <w:t>тура</w:t>
      </w:r>
      <w:r w:rsidRPr="00D26BDD">
        <w:rPr>
          <w:sz w:val="28"/>
          <w:szCs w:val="28"/>
        </w:rPr>
        <w:t xml:space="preserve"> регионального этапа Всероссийского конкурса по номинациям (по одному победителю в каждой номинации, указанной в пунктах 3.1 настоящего положения) по форме и требованиям согласно приложению</w:t>
      </w:r>
      <w:r w:rsidR="00DB189C">
        <w:rPr>
          <w:sz w:val="28"/>
          <w:szCs w:val="28"/>
        </w:rPr>
        <w:t xml:space="preserve"> №</w:t>
      </w:r>
      <w:r w:rsidRPr="00D26BDD">
        <w:rPr>
          <w:sz w:val="28"/>
          <w:szCs w:val="28"/>
        </w:rPr>
        <w:t xml:space="preserve">2 к настоящему положению для проведения финального </w:t>
      </w:r>
      <w:r w:rsidR="00D26BDD">
        <w:rPr>
          <w:sz w:val="28"/>
          <w:szCs w:val="28"/>
        </w:rPr>
        <w:t xml:space="preserve">тура </w:t>
      </w:r>
      <w:r w:rsidRPr="00D26BDD">
        <w:rPr>
          <w:sz w:val="28"/>
          <w:szCs w:val="28"/>
        </w:rPr>
        <w:t>регионального этапа Всероссийского конкурса;</w:t>
      </w:r>
    </w:p>
    <w:p w14:paraId="378C9CA5" w14:textId="451B277A" w:rsidR="00DB189C" w:rsidRPr="00DB189C" w:rsidRDefault="00DB189C" w:rsidP="00DB189C">
      <w:pPr>
        <w:tabs>
          <w:tab w:val="left" w:pos="1276"/>
        </w:tabs>
        <w:ind w:firstLine="567"/>
        <w:contextualSpacing/>
        <w:jc w:val="both"/>
        <w:rPr>
          <w:sz w:val="28"/>
          <w:szCs w:val="28"/>
        </w:rPr>
      </w:pPr>
      <w:r w:rsidRPr="00DB189C">
        <w:rPr>
          <w:sz w:val="28"/>
          <w:szCs w:val="28"/>
        </w:rPr>
        <w:t xml:space="preserve">- представления и материалы к представлению на победителей муниципального отборочного тура регионального этапа Всероссийского </w:t>
      </w:r>
      <w:r w:rsidRPr="00DB189C">
        <w:rPr>
          <w:sz w:val="28"/>
          <w:szCs w:val="28"/>
        </w:rPr>
        <w:lastRenderedPageBreak/>
        <w:t>конкурса направляются в виде одного архивированного файла или ссылки для скачивания материалов с внешних серверов (Google Диск, Яндекс</w:t>
      </w:r>
      <w:r w:rsidRPr="00DB189C">
        <w:rPr>
          <w:spacing w:val="10"/>
          <w:sz w:val="28"/>
          <w:szCs w:val="28"/>
        </w:rPr>
        <w:t xml:space="preserve"> </w:t>
      </w:r>
      <w:r w:rsidRPr="00DB189C">
        <w:rPr>
          <w:sz w:val="28"/>
          <w:szCs w:val="28"/>
        </w:rPr>
        <w:t>Диск,</w:t>
      </w:r>
      <w:r w:rsidRPr="00DB189C">
        <w:rPr>
          <w:spacing w:val="12"/>
          <w:sz w:val="28"/>
          <w:szCs w:val="28"/>
        </w:rPr>
        <w:t xml:space="preserve"> </w:t>
      </w:r>
      <w:r w:rsidRPr="00DB189C">
        <w:rPr>
          <w:sz w:val="28"/>
          <w:szCs w:val="28"/>
        </w:rPr>
        <w:t>Облако</w:t>
      </w:r>
      <w:r w:rsidRPr="00DB189C">
        <w:rPr>
          <w:spacing w:val="13"/>
          <w:sz w:val="28"/>
          <w:szCs w:val="28"/>
        </w:rPr>
        <w:t xml:space="preserve"> </w:t>
      </w:r>
      <w:r w:rsidRPr="00DB189C">
        <w:rPr>
          <w:sz w:val="28"/>
          <w:szCs w:val="28"/>
        </w:rPr>
        <w:t>Mail.ru</w:t>
      </w:r>
      <w:r w:rsidRPr="00DB189C">
        <w:rPr>
          <w:spacing w:val="14"/>
          <w:sz w:val="28"/>
          <w:szCs w:val="28"/>
        </w:rPr>
        <w:t xml:space="preserve"> </w:t>
      </w:r>
      <w:r w:rsidRPr="00DB189C">
        <w:rPr>
          <w:sz w:val="28"/>
          <w:szCs w:val="28"/>
        </w:rPr>
        <w:t>или</w:t>
      </w:r>
      <w:r w:rsidRPr="00DB189C">
        <w:rPr>
          <w:spacing w:val="12"/>
          <w:sz w:val="28"/>
          <w:szCs w:val="28"/>
        </w:rPr>
        <w:t xml:space="preserve"> </w:t>
      </w:r>
      <w:r w:rsidRPr="00DB189C">
        <w:rPr>
          <w:sz w:val="28"/>
          <w:szCs w:val="28"/>
        </w:rPr>
        <w:t>др.). На каждую семью формируется отдельная папка. Название папки должно содержать фамилию семьи и номинацию, по которой она заявлена (например, Ивановы – Многодетная семья);</w:t>
      </w:r>
    </w:p>
    <w:p w14:paraId="223C344F" w14:textId="3DC63EEC" w:rsidR="00DB189C" w:rsidRDefault="00B37E7E" w:rsidP="00DB189C">
      <w:pPr>
        <w:tabs>
          <w:tab w:val="left" w:pos="851"/>
          <w:tab w:val="left" w:pos="1134"/>
        </w:tabs>
        <w:ind w:firstLine="567"/>
        <w:contextualSpacing/>
        <w:jc w:val="both"/>
        <w:rPr>
          <w:sz w:val="28"/>
          <w:szCs w:val="28"/>
        </w:rPr>
      </w:pPr>
      <w:r w:rsidRPr="00B37E7E">
        <w:rPr>
          <w:sz w:val="28"/>
          <w:szCs w:val="28"/>
        </w:rPr>
        <w:t xml:space="preserve">- </w:t>
      </w:r>
      <w:r w:rsidRPr="00261724">
        <w:rPr>
          <w:sz w:val="28"/>
          <w:szCs w:val="28"/>
        </w:rPr>
        <w:t>информацию</w:t>
      </w:r>
      <w:r w:rsidR="00CC26E3" w:rsidRPr="00261724">
        <w:rPr>
          <w:sz w:val="28"/>
          <w:szCs w:val="28"/>
        </w:rPr>
        <w:t xml:space="preserve"> </w:t>
      </w:r>
      <w:r w:rsidRPr="00261724">
        <w:rPr>
          <w:sz w:val="28"/>
          <w:szCs w:val="28"/>
        </w:rPr>
        <w:t>об</w:t>
      </w:r>
      <w:r w:rsidRPr="00B37E7E">
        <w:rPr>
          <w:sz w:val="28"/>
          <w:szCs w:val="28"/>
        </w:rPr>
        <w:t xml:space="preserve"> итогах проведения </w:t>
      </w:r>
      <w:r w:rsidR="00CC26E3">
        <w:rPr>
          <w:sz w:val="28"/>
          <w:szCs w:val="28"/>
        </w:rPr>
        <w:t xml:space="preserve">муниципального </w:t>
      </w:r>
      <w:r w:rsidRPr="00B37E7E">
        <w:rPr>
          <w:sz w:val="28"/>
          <w:szCs w:val="28"/>
        </w:rPr>
        <w:t>отборочного</w:t>
      </w:r>
      <w:r w:rsidR="00CC26E3">
        <w:rPr>
          <w:sz w:val="28"/>
          <w:szCs w:val="28"/>
        </w:rPr>
        <w:t xml:space="preserve"> </w:t>
      </w:r>
      <w:r w:rsidR="00D26BDD">
        <w:rPr>
          <w:sz w:val="28"/>
          <w:szCs w:val="28"/>
        </w:rPr>
        <w:t>тура</w:t>
      </w:r>
      <w:r w:rsidRPr="00B37E7E">
        <w:rPr>
          <w:sz w:val="28"/>
          <w:szCs w:val="28"/>
        </w:rPr>
        <w:t xml:space="preserve"> регионального этапа Всероссийского конкурса, в соответствии с приложением </w:t>
      </w:r>
      <w:r w:rsidR="00DB189C">
        <w:rPr>
          <w:sz w:val="28"/>
          <w:szCs w:val="28"/>
        </w:rPr>
        <w:t>№3</w:t>
      </w:r>
      <w:r w:rsidRPr="00B37E7E">
        <w:rPr>
          <w:sz w:val="28"/>
          <w:szCs w:val="28"/>
        </w:rPr>
        <w:t xml:space="preserve"> к настоящему положению.</w:t>
      </w:r>
    </w:p>
    <w:p w14:paraId="38F8CB5B" w14:textId="4D67AF4A" w:rsidR="00A95F90" w:rsidRDefault="009D6A13" w:rsidP="00DB189C">
      <w:pPr>
        <w:tabs>
          <w:tab w:val="left" w:pos="851"/>
          <w:tab w:val="left" w:pos="1134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Материалы, представленные </w:t>
      </w:r>
      <w:r w:rsidRPr="00D26BDD">
        <w:rPr>
          <w:b/>
          <w:sz w:val="28"/>
          <w:szCs w:val="28"/>
        </w:rPr>
        <w:t xml:space="preserve">после </w:t>
      </w:r>
      <w:r w:rsidR="00CC26E3" w:rsidRPr="00D26BDD">
        <w:rPr>
          <w:b/>
          <w:sz w:val="28"/>
          <w:szCs w:val="28"/>
        </w:rPr>
        <w:t>1</w:t>
      </w:r>
      <w:r w:rsidR="000A4730">
        <w:rPr>
          <w:b/>
          <w:sz w:val="28"/>
          <w:szCs w:val="28"/>
        </w:rPr>
        <w:t>8</w:t>
      </w:r>
      <w:r w:rsidRPr="00D26BDD">
        <w:rPr>
          <w:b/>
          <w:sz w:val="28"/>
          <w:szCs w:val="28"/>
        </w:rPr>
        <w:t xml:space="preserve"> </w:t>
      </w:r>
      <w:r w:rsidR="000A4730">
        <w:rPr>
          <w:b/>
          <w:sz w:val="28"/>
          <w:szCs w:val="28"/>
        </w:rPr>
        <w:t>апреля 2025</w:t>
      </w:r>
      <w:r w:rsidRPr="00D26BDD">
        <w:rPr>
          <w:b/>
          <w:sz w:val="28"/>
          <w:szCs w:val="28"/>
        </w:rPr>
        <w:t xml:space="preserve"> года</w:t>
      </w:r>
      <w:r w:rsidRPr="00D26BDD">
        <w:rPr>
          <w:sz w:val="28"/>
          <w:szCs w:val="28"/>
        </w:rPr>
        <w:t>,</w:t>
      </w:r>
      <w:r>
        <w:rPr>
          <w:sz w:val="28"/>
          <w:szCs w:val="28"/>
        </w:rPr>
        <w:t xml:space="preserve"> не рассматриваются.</w:t>
      </w:r>
    </w:p>
    <w:p w14:paraId="6350F559" w14:textId="77777777" w:rsidR="00D26BDD" w:rsidRDefault="00D26BDD" w:rsidP="00A95F90">
      <w:pPr>
        <w:tabs>
          <w:tab w:val="left" w:pos="851"/>
          <w:tab w:val="left" w:pos="1134"/>
        </w:tabs>
        <w:contextualSpacing/>
        <w:jc w:val="both"/>
        <w:rPr>
          <w:sz w:val="28"/>
          <w:szCs w:val="28"/>
        </w:rPr>
      </w:pPr>
    </w:p>
    <w:p w14:paraId="3A341BED" w14:textId="276A2B4B" w:rsidR="00730C58" w:rsidRPr="00185EBF" w:rsidRDefault="00730C58" w:rsidP="00730C58">
      <w:pPr>
        <w:pStyle w:val="12"/>
        <w:numPr>
          <w:ilvl w:val="0"/>
          <w:numId w:val="31"/>
        </w:numPr>
        <w:tabs>
          <w:tab w:val="left" w:pos="121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 w:bidi="hi-IN"/>
        </w:rPr>
      </w:pPr>
      <w:r w:rsidRPr="00730C58">
        <w:rPr>
          <w:rFonts w:ascii="Times New Roman" w:hAnsi="Times New Roman"/>
          <w:b/>
          <w:sz w:val="28"/>
          <w:szCs w:val="28"/>
          <w:lang w:eastAsia="ru-RU" w:bidi="hi-IN"/>
        </w:rPr>
        <w:t>ОПРЕДЕЛЕНИЕ ПОБЕДИТЕЛЕЙ ФИНАЛЬНОГО</w:t>
      </w:r>
      <w:r w:rsidR="00D26BDD">
        <w:rPr>
          <w:rFonts w:ascii="Times New Roman" w:hAnsi="Times New Roman"/>
          <w:b/>
          <w:sz w:val="28"/>
          <w:szCs w:val="28"/>
          <w:lang w:eastAsia="ru-RU" w:bidi="hi-IN"/>
        </w:rPr>
        <w:t xml:space="preserve"> ТУРА </w:t>
      </w:r>
      <w:r w:rsidRPr="00730C58">
        <w:rPr>
          <w:rFonts w:ascii="Times New Roman" w:hAnsi="Times New Roman"/>
          <w:b/>
          <w:sz w:val="28"/>
          <w:szCs w:val="28"/>
          <w:lang w:eastAsia="ru-RU" w:bidi="hi-IN"/>
        </w:rPr>
        <w:t>РЕГИОНАЛЬНОГО ЭТАПА ВСЕРОССИЙСКОГО КОНКУРСА</w:t>
      </w:r>
      <w:r w:rsidRPr="00185EBF">
        <w:rPr>
          <w:rFonts w:ascii="Times New Roman" w:hAnsi="Times New Roman"/>
          <w:b/>
          <w:sz w:val="28"/>
          <w:szCs w:val="28"/>
          <w:lang w:eastAsia="ru-RU" w:bidi="hi-IN"/>
        </w:rPr>
        <w:t xml:space="preserve"> </w:t>
      </w:r>
    </w:p>
    <w:p w14:paraId="7C202E35" w14:textId="77777777" w:rsidR="00730C58" w:rsidRPr="00730C58" w:rsidRDefault="00730C58" w:rsidP="00730C58">
      <w:pPr>
        <w:contextualSpacing/>
        <w:jc w:val="center"/>
        <w:rPr>
          <w:b/>
          <w:sz w:val="28"/>
          <w:szCs w:val="28"/>
          <w:lang w:bidi="hi-IN"/>
        </w:rPr>
      </w:pPr>
    </w:p>
    <w:p w14:paraId="7999A2A8" w14:textId="41957B4C" w:rsidR="00730C58" w:rsidRPr="00730C58" w:rsidRDefault="00730C58" w:rsidP="00730C58">
      <w:pPr>
        <w:numPr>
          <w:ilvl w:val="1"/>
          <w:numId w:val="31"/>
        </w:numPr>
        <w:tabs>
          <w:tab w:val="left" w:pos="1134"/>
        </w:tabs>
        <w:ind w:left="0" w:right="-1" w:firstLine="567"/>
        <w:contextualSpacing/>
        <w:jc w:val="both"/>
        <w:rPr>
          <w:sz w:val="28"/>
          <w:szCs w:val="28"/>
        </w:rPr>
      </w:pPr>
      <w:r w:rsidRPr="00730C58">
        <w:rPr>
          <w:sz w:val="28"/>
          <w:szCs w:val="28"/>
        </w:rPr>
        <w:t xml:space="preserve">Региональный оргкомитет в срок </w:t>
      </w:r>
      <w:r w:rsidRPr="00730C58">
        <w:rPr>
          <w:b/>
          <w:sz w:val="28"/>
          <w:szCs w:val="28"/>
        </w:rPr>
        <w:t>до</w:t>
      </w:r>
      <w:r w:rsidRPr="00730C58">
        <w:rPr>
          <w:sz w:val="28"/>
          <w:szCs w:val="28"/>
        </w:rPr>
        <w:t xml:space="preserve"> </w:t>
      </w:r>
      <w:r w:rsidR="00ED29C4">
        <w:rPr>
          <w:b/>
          <w:sz w:val="28"/>
          <w:szCs w:val="28"/>
        </w:rPr>
        <w:t>30</w:t>
      </w:r>
      <w:r w:rsidR="009D6A13" w:rsidRPr="009D6A13">
        <w:rPr>
          <w:b/>
          <w:sz w:val="28"/>
          <w:szCs w:val="28"/>
        </w:rPr>
        <w:t xml:space="preserve"> апреля</w:t>
      </w:r>
      <w:r w:rsidRPr="00730C58">
        <w:rPr>
          <w:sz w:val="28"/>
          <w:szCs w:val="28"/>
        </w:rPr>
        <w:t xml:space="preserve"> </w:t>
      </w:r>
      <w:r w:rsidR="00751A94">
        <w:rPr>
          <w:b/>
          <w:sz w:val="28"/>
          <w:szCs w:val="28"/>
        </w:rPr>
        <w:t>20</w:t>
      </w:r>
      <w:r w:rsidR="00876AAC">
        <w:rPr>
          <w:b/>
          <w:sz w:val="28"/>
          <w:szCs w:val="28"/>
        </w:rPr>
        <w:t>2</w:t>
      </w:r>
      <w:r w:rsidR="00EC62C8">
        <w:rPr>
          <w:b/>
          <w:sz w:val="28"/>
          <w:szCs w:val="28"/>
        </w:rPr>
        <w:t>5</w:t>
      </w:r>
      <w:r w:rsidR="00105775">
        <w:rPr>
          <w:b/>
          <w:sz w:val="28"/>
          <w:szCs w:val="28"/>
        </w:rPr>
        <w:t xml:space="preserve"> </w:t>
      </w:r>
      <w:r w:rsidRPr="00730C58">
        <w:rPr>
          <w:b/>
          <w:sz w:val="28"/>
          <w:szCs w:val="28"/>
        </w:rPr>
        <w:t xml:space="preserve">года </w:t>
      </w:r>
      <w:r w:rsidRPr="00730C58">
        <w:rPr>
          <w:sz w:val="28"/>
          <w:szCs w:val="28"/>
        </w:rPr>
        <w:t xml:space="preserve">рассматривает представленные Местными оргкомитетами представления семей на участие в финальном </w:t>
      </w:r>
      <w:r w:rsidR="00D26BDD">
        <w:rPr>
          <w:sz w:val="28"/>
          <w:szCs w:val="28"/>
        </w:rPr>
        <w:t>туре</w:t>
      </w:r>
      <w:r w:rsidR="00CC26E3">
        <w:rPr>
          <w:sz w:val="28"/>
          <w:szCs w:val="28"/>
        </w:rPr>
        <w:t xml:space="preserve"> </w:t>
      </w:r>
      <w:r w:rsidR="00CC26E3" w:rsidRPr="00B37E7E">
        <w:rPr>
          <w:sz w:val="28"/>
          <w:szCs w:val="28"/>
        </w:rPr>
        <w:t>(на республиканском уровне)</w:t>
      </w:r>
      <w:r w:rsidR="00CC26E3">
        <w:rPr>
          <w:sz w:val="28"/>
          <w:szCs w:val="28"/>
        </w:rPr>
        <w:t xml:space="preserve"> </w:t>
      </w:r>
      <w:r w:rsidR="009355AB">
        <w:rPr>
          <w:sz w:val="28"/>
          <w:szCs w:val="28"/>
        </w:rPr>
        <w:t>регионально</w:t>
      </w:r>
      <w:r w:rsidR="00CC26E3">
        <w:rPr>
          <w:sz w:val="28"/>
          <w:szCs w:val="28"/>
        </w:rPr>
        <w:t>го</w:t>
      </w:r>
      <w:r w:rsidRPr="00730C58">
        <w:rPr>
          <w:sz w:val="28"/>
          <w:szCs w:val="28"/>
        </w:rPr>
        <w:t xml:space="preserve"> этап</w:t>
      </w:r>
      <w:r w:rsidR="00CC26E3">
        <w:rPr>
          <w:sz w:val="28"/>
          <w:szCs w:val="28"/>
        </w:rPr>
        <w:t>а</w:t>
      </w:r>
      <w:r w:rsidRPr="00730C58">
        <w:rPr>
          <w:sz w:val="28"/>
          <w:szCs w:val="28"/>
        </w:rPr>
        <w:t xml:space="preserve"> Всероссийского конкурса и оценивают их по 10-ти балльной системе по каждому критерию оценки:</w:t>
      </w:r>
    </w:p>
    <w:p w14:paraId="16020D88" w14:textId="77777777" w:rsidR="00730C58" w:rsidRPr="00730C58" w:rsidRDefault="00730C58" w:rsidP="00730C58">
      <w:pPr>
        <w:shd w:val="clear" w:color="auto" w:fill="FFFFFF"/>
        <w:tabs>
          <w:tab w:val="left" w:pos="851"/>
        </w:tabs>
        <w:jc w:val="both"/>
        <w:rPr>
          <w:sz w:val="28"/>
          <w:szCs w:val="28"/>
        </w:rPr>
      </w:pPr>
      <w:r w:rsidRPr="00730C58">
        <w:rPr>
          <w:sz w:val="28"/>
          <w:szCs w:val="28"/>
        </w:rPr>
        <w:tab/>
        <w:t>- раскрытие темы номинации через ценности, традиции и достижения семьи;</w:t>
      </w:r>
    </w:p>
    <w:p w14:paraId="67CDCFAE" w14:textId="77777777" w:rsidR="00730C58" w:rsidRPr="00730C58" w:rsidRDefault="00730C58" w:rsidP="00730C58">
      <w:pPr>
        <w:tabs>
          <w:tab w:val="left" w:pos="851"/>
          <w:tab w:val="left" w:pos="1134"/>
        </w:tabs>
        <w:contextualSpacing/>
        <w:jc w:val="both"/>
        <w:rPr>
          <w:sz w:val="28"/>
          <w:szCs w:val="28"/>
        </w:rPr>
      </w:pPr>
      <w:r w:rsidRPr="00730C58">
        <w:rPr>
          <w:sz w:val="28"/>
          <w:szCs w:val="28"/>
        </w:rPr>
        <w:tab/>
        <w:t>- качество и оригинальность оформления представления.</w:t>
      </w:r>
    </w:p>
    <w:p w14:paraId="5DA525AB" w14:textId="277F1D11" w:rsidR="00730C58" w:rsidRPr="00730C58" w:rsidRDefault="00730C58" w:rsidP="00730C58">
      <w:pPr>
        <w:numPr>
          <w:ilvl w:val="1"/>
          <w:numId w:val="31"/>
        </w:numPr>
        <w:tabs>
          <w:tab w:val="left" w:pos="1134"/>
        </w:tabs>
        <w:ind w:left="0" w:firstLine="567"/>
        <w:contextualSpacing/>
        <w:jc w:val="both"/>
        <w:rPr>
          <w:sz w:val="28"/>
          <w:szCs w:val="28"/>
        </w:rPr>
      </w:pPr>
      <w:r w:rsidRPr="00730C58">
        <w:rPr>
          <w:color w:val="000000"/>
          <w:sz w:val="28"/>
          <w:szCs w:val="28"/>
        </w:rPr>
        <w:t xml:space="preserve">По итогам рассмотрения представлений </w:t>
      </w:r>
      <w:r w:rsidRPr="00730C58">
        <w:rPr>
          <w:sz w:val="28"/>
          <w:szCs w:val="28"/>
        </w:rPr>
        <w:t>Региональный оргкомитет</w:t>
      </w:r>
      <w:r w:rsidRPr="00730C58">
        <w:rPr>
          <w:color w:val="000000"/>
          <w:sz w:val="28"/>
          <w:szCs w:val="28"/>
        </w:rPr>
        <w:t xml:space="preserve"> определяет по каждой номинации, по которой поступили представления, одну семью – победителя </w:t>
      </w:r>
      <w:r w:rsidRPr="00730C58">
        <w:rPr>
          <w:sz w:val="28"/>
          <w:szCs w:val="28"/>
        </w:rPr>
        <w:t>финального</w:t>
      </w:r>
      <w:r w:rsidR="00D26BDD">
        <w:rPr>
          <w:sz w:val="28"/>
          <w:szCs w:val="28"/>
        </w:rPr>
        <w:t xml:space="preserve"> тура</w:t>
      </w:r>
      <w:r w:rsidRPr="00730C58">
        <w:rPr>
          <w:sz w:val="28"/>
          <w:szCs w:val="28"/>
        </w:rPr>
        <w:t xml:space="preserve"> регионального этапа Всероссийского конкурса</w:t>
      </w:r>
      <w:r w:rsidRPr="00730C58">
        <w:rPr>
          <w:color w:val="000000"/>
          <w:sz w:val="28"/>
          <w:szCs w:val="28"/>
        </w:rPr>
        <w:t>, представление которой набрало наибольшее количество баллов</w:t>
      </w:r>
      <w:r w:rsidR="00117077" w:rsidRPr="00117077">
        <w:rPr>
          <w:sz w:val="28"/>
          <w:szCs w:val="28"/>
        </w:rPr>
        <w:t xml:space="preserve"> </w:t>
      </w:r>
      <w:r w:rsidR="00117077" w:rsidRPr="00730C58">
        <w:rPr>
          <w:sz w:val="28"/>
          <w:szCs w:val="28"/>
        </w:rPr>
        <w:t>(по одному победителю в каждой номинации, указанной в пункте 3.1 настоящего положения)</w:t>
      </w:r>
      <w:r w:rsidR="00117077">
        <w:rPr>
          <w:sz w:val="28"/>
          <w:szCs w:val="28"/>
        </w:rPr>
        <w:t>.</w:t>
      </w:r>
    </w:p>
    <w:p w14:paraId="4BD51AF3" w14:textId="65BC28E9" w:rsidR="00B201A3" w:rsidRDefault="00730C58" w:rsidP="00730C58">
      <w:pPr>
        <w:numPr>
          <w:ilvl w:val="1"/>
          <w:numId w:val="31"/>
        </w:numPr>
        <w:tabs>
          <w:tab w:val="left" w:pos="1134"/>
        </w:tabs>
        <w:ind w:left="0" w:firstLine="567"/>
        <w:contextualSpacing/>
        <w:jc w:val="both"/>
        <w:rPr>
          <w:sz w:val="28"/>
          <w:szCs w:val="28"/>
        </w:rPr>
      </w:pPr>
      <w:r w:rsidRPr="00730C58">
        <w:rPr>
          <w:sz w:val="28"/>
          <w:szCs w:val="28"/>
        </w:rPr>
        <w:t>Региональный оргкомитет в срок, установленный Оргкомитетом Всероссийского конкурса «Семья года»</w:t>
      </w:r>
      <w:r w:rsidR="00B201A3">
        <w:rPr>
          <w:sz w:val="28"/>
          <w:szCs w:val="28"/>
        </w:rPr>
        <w:t xml:space="preserve"> заполняет и подает на электронной платформе Фонда поддержки детей, находящихся в трудной жизненной ситуации (ссылка на электронную платформу будет размещена на сайте Фонда):</w:t>
      </w:r>
    </w:p>
    <w:p w14:paraId="060227D3" w14:textId="70F5E351" w:rsidR="00117077" w:rsidRPr="00B201A3" w:rsidRDefault="00B201A3" w:rsidP="00B201A3">
      <w:pPr>
        <w:tabs>
          <w:tab w:val="left" w:pos="1134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201A3">
        <w:rPr>
          <w:sz w:val="28"/>
          <w:szCs w:val="28"/>
        </w:rPr>
        <w:t>представления и материалы</w:t>
      </w:r>
      <w:r>
        <w:rPr>
          <w:sz w:val="28"/>
          <w:szCs w:val="28"/>
        </w:rPr>
        <w:t xml:space="preserve"> на</w:t>
      </w:r>
      <w:r w:rsidR="00117077" w:rsidRPr="00B201A3">
        <w:rPr>
          <w:sz w:val="28"/>
          <w:szCs w:val="28"/>
        </w:rPr>
        <w:t xml:space="preserve"> семь</w:t>
      </w:r>
      <w:r>
        <w:rPr>
          <w:sz w:val="28"/>
          <w:szCs w:val="28"/>
        </w:rPr>
        <w:t>и</w:t>
      </w:r>
      <w:r w:rsidR="00117077" w:rsidRPr="00B201A3">
        <w:rPr>
          <w:sz w:val="28"/>
          <w:szCs w:val="28"/>
        </w:rPr>
        <w:t xml:space="preserve"> – победител</w:t>
      </w:r>
      <w:r>
        <w:rPr>
          <w:sz w:val="28"/>
          <w:szCs w:val="28"/>
        </w:rPr>
        <w:t>и</w:t>
      </w:r>
      <w:r w:rsidR="00117077" w:rsidRPr="00B201A3">
        <w:rPr>
          <w:sz w:val="28"/>
          <w:szCs w:val="28"/>
        </w:rPr>
        <w:t xml:space="preserve"> финального тура (на республиканском уровне) регионального этапа Всероссийского конкурса</w:t>
      </w:r>
      <w:r w:rsidR="00730C58" w:rsidRPr="00B201A3">
        <w:rPr>
          <w:sz w:val="28"/>
          <w:szCs w:val="28"/>
        </w:rPr>
        <w:t xml:space="preserve"> </w:t>
      </w:r>
      <w:r w:rsidRPr="00B201A3">
        <w:rPr>
          <w:sz w:val="28"/>
          <w:szCs w:val="28"/>
        </w:rPr>
        <w:t>согласно установленной форме</w:t>
      </w:r>
      <w:r>
        <w:rPr>
          <w:sz w:val="28"/>
          <w:szCs w:val="28"/>
        </w:rPr>
        <w:t>;</w:t>
      </w:r>
    </w:p>
    <w:p w14:paraId="29838310" w14:textId="66BE95BC" w:rsidR="00730C58" w:rsidRPr="00B201A3" w:rsidRDefault="00B201A3" w:rsidP="00B201A3">
      <w:pPr>
        <w:tabs>
          <w:tab w:val="left" w:pos="1134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 w:rsidR="00730C58" w:rsidRPr="00B201A3">
        <w:rPr>
          <w:sz w:val="28"/>
          <w:szCs w:val="28"/>
        </w:rPr>
        <w:t xml:space="preserve">нформацию об итогах проведения регионального этапа Всероссийского конкурса </w:t>
      </w:r>
      <w:r w:rsidRPr="00B201A3">
        <w:rPr>
          <w:sz w:val="28"/>
          <w:szCs w:val="28"/>
        </w:rPr>
        <w:t>согласно установленной форме</w:t>
      </w:r>
      <w:r w:rsidR="00730C58" w:rsidRPr="00B201A3">
        <w:rPr>
          <w:sz w:val="28"/>
          <w:szCs w:val="28"/>
        </w:rPr>
        <w:t>.</w:t>
      </w:r>
    </w:p>
    <w:p w14:paraId="3547CCFD" w14:textId="77777777" w:rsidR="00730C58" w:rsidRPr="00730C58" w:rsidRDefault="00730C58" w:rsidP="00730C58">
      <w:pPr>
        <w:tabs>
          <w:tab w:val="left" w:pos="1134"/>
        </w:tabs>
        <w:contextualSpacing/>
        <w:jc w:val="center"/>
        <w:rPr>
          <w:sz w:val="28"/>
          <w:szCs w:val="28"/>
        </w:rPr>
      </w:pPr>
    </w:p>
    <w:p w14:paraId="1E8FC706" w14:textId="2BF7B875" w:rsidR="00730C58" w:rsidRPr="00730C58" w:rsidRDefault="00730C58" w:rsidP="00730C58">
      <w:pPr>
        <w:numPr>
          <w:ilvl w:val="0"/>
          <w:numId w:val="31"/>
        </w:numPr>
        <w:tabs>
          <w:tab w:val="left" w:pos="1134"/>
        </w:tabs>
        <w:contextualSpacing/>
        <w:jc w:val="center"/>
        <w:rPr>
          <w:b/>
          <w:sz w:val="28"/>
          <w:szCs w:val="28"/>
        </w:rPr>
      </w:pPr>
      <w:r w:rsidRPr="00730C58">
        <w:rPr>
          <w:b/>
          <w:sz w:val="28"/>
          <w:szCs w:val="28"/>
          <w:lang w:bidi="hi-IN"/>
        </w:rPr>
        <w:t>ПОДВЕДЕНИЕ ИТОГОВ И НАГРАЖДЕНИЕ ПОБЕДИТЕЛЕЙ ФИНАЛЬНОГО</w:t>
      </w:r>
      <w:r w:rsidR="00CC26E3">
        <w:rPr>
          <w:b/>
          <w:sz w:val="28"/>
          <w:szCs w:val="28"/>
          <w:lang w:bidi="hi-IN"/>
        </w:rPr>
        <w:t xml:space="preserve"> ЭТАПА</w:t>
      </w:r>
      <w:r w:rsidRPr="00730C58">
        <w:rPr>
          <w:b/>
          <w:sz w:val="28"/>
          <w:szCs w:val="28"/>
          <w:lang w:bidi="hi-IN"/>
        </w:rPr>
        <w:t xml:space="preserve"> РЕГИОНАЛЬНОГО ЭТАПА ВСЕРОССИЙСКОГО КОНКУРСА</w:t>
      </w:r>
    </w:p>
    <w:p w14:paraId="16777AB5" w14:textId="64F1E927" w:rsidR="00730C58" w:rsidRPr="00730C58" w:rsidRDefault="00730C58" w:rsidP="00730C58">
      <w:pPr>
        <w:numPr>
          <w:ilvl w:val="1"/>
          <w:numId w:val="31"/>
        </w:numPr>
        <w:tabs>
          <w:tab w:val="left" w:pos="1134"/>
        </w:tabs>
        <w:ind w:left="0" w:right="-1" w:firstLine="567"/>
        <w:contextualSpacing/>
        <w:jc w:val="both"/>
        <w:rPr>
          <w:sz w:val="28"/>
          <w:szCs w:val="28"/>
        </w:rPr>
      </w:pPr>
      <w:r w:rsidRPr="00730C58">
        <w:rPr>
          <w:sz w:val="28"/>
          <w:szCs w:val="28"/>
        </w:rPr>
        <w:t>Информация об итогах финального</w:t>
      </w:r>
      <w:r w:rsidR="00CC26E3">
        <w:rPr>
          <w:sz w:val="28"/>
          <w:szCs w:val="28"/>
        </w:rPr>
        <w:t xml:space="preserve"> </w:t>
      </w:r>
      <w:r w:rsidR="00B201A3">
        <w:rPr>
          <w:sz w:val="28"/>
          <w:szCs w:val="28"/>
        </w:rPr>
        <w:t>тура</w:t>
      </w:r>
      <w:r w:rsidR="00CC26E3">
        <w:rPr>
          <w:sz w:val="28"/>
          <w:szCs w:val="28"/>
        </w:rPr>
        <w:t xml:space="preserve"> (на республиканском уровне) </w:t>
      </w:r>
      <w:r w:rsidRPr="00730C58">
        <w:rPr>
          <w:sz w:val="28"/>
          <w:szCs w:val="28"/>
        </w:rPr>
        <w:t>регионального этапа Всероссийского конкурса публикуется на официальных сайтах Правительства Республики Бурятия и ведомств.</w:t>
      </w:r>
    </w:p>
    <w:p w14:paraId="00AB3771" w14:textId="037EC1A6" w:rsidR="00730C58" w:rsidRPr="00730C58" w:rsidRDefault="00730C58" w:rsidP="00730C58">
      <w:pPr>
        <w:numPr>
          <w:ilvl w:val="1"/>
          <w:numId w:val="31"/>
        </w:numPr>
        <w:tabs>
          <w:tab w:val="left" w:pos="1134"/>
        </w:tabs>
        <w:ind w:left="0" w:right="-1" w:firstLine="567"/>
        <w:contextualSpacing/>
        <w:jc w:val="both"/>
        <w:rPr>
          <w:sz w:val="28"/>
          <w:szCs w:val="28"/>
        </w:rPr>
      </w:pPr>
      <w:r w:rsidRPr="00730C58">
        <w:rPr>
          <w:sz w:val="28"/>
          <w:szCs w:val="28"/>
        </w:rPr>
        <w:lastRenderedPageBreak/>
        <w:t>Семьи - победители финального</w:t>
      </w:r>
      <w:r w:rsidR="00CC26E3">
        <w:rPr>
          <w:sz w:val="28"/>
          <w:szCs w:val="28"/>
        </w:rPr>
        <w:t xml:space="preserve"> </w:t>
      </w:r>
      <w:r w:rsidR="00B201A3">
        <w:rPr>
          <w:sz w:val="28"/>
          <w:szCs w:val="28"/>
        </w:rPr>
        <w:t>тура</w:t>
      </w:r>
      <w:r w:rsidR="00CC26E3">
        <w:rPr>
          <w:sz w:val="28"/>
          <w:szCs w:val="28"/>
        </w:rPr>
        <w:t xml:space="preserve"> </w:t>
      </w:r>
      <w:r w:rsidR="00CC26E3" w:rsidRPr="00B37E7E">
        <w:rPr>
          <w:sz w:val="28"/>
          <w:szCs w:val="28"/>
        </w:rPr>
        <w:t xml:space="preserve">(на республиканском уровне) </w:t>
      </w:r>
      <w:r w:rsidRPr="00730C58">
        <w:rPr>
          <w:sz w:val="28"/>
          <w:szCs w:val="28"/>
        </w:rPr>
        <w:t xml:space="preserve"> регионального этапа Всероссийского конкурса награждаются памятными подарками и дипломами Регионального оргкомитета.</w:t>
      </w:r>
    </w:p>
    <w:p w14:paraId="437A9AAE" w14:textId="1022F046" w:rsidR="00730C58" w:rsidRPr="00730C58" w:rsidRDefault="00730C58" w:rsidP="00730C58">
      <w:pPr>
        <w:numPr>
          <w:ilvl w:val="1"/>
          <w:numId w:val="31"/>
        </w:numPr>
        <w:tabs>
          <w:tab w:val="left" w:pos="851"/>
        </w:tabs>
        <w:ind w:left="0" w:right="-1" w:firstLine="567"/>
        <w:contextualSpacing/>
        <w:jc w:val="both"/>
        <w:rPr>
          <w:sz w:val="28"/>
          <w:szCs w:val="28"/>
        </w:rPr>
      </w:pPr>
      <w:r w:rsidRPr="00730C58">
        <w:rPr>
          <w:sz w:val="28"/>
          <w:szCs w:val="28"/>
        </w:rPr>
        <w:t>Семьям – участникам финального</w:t>
      </w:r>
      <w:r w:rsidR="00CC26E3">
        <w:rPr>
          <w:sz w:val="28"/>
          <w:szCs w:val="28"/>
        </w:rPr>
        <w:t xml:space="preserve"> </w:t>
      </w:r>
      <w:r w:rsidR="00B201A3">
        <w:rPr>
          <w:sz w:val="28"/>
          <w:szCs w:val="28"/>
        </w:rPr>
        <w:t>тура</w:t>
      </w:r>
      <w:r w:rsidR="00CC26E3">
        <w:rPr>
          <w:sz w:val="28"/>
          <w:szCs w:val="28"/>
        </w:rPr>
        <w:t xml:space="preserve"> </w:t>
      </w:r>
      <w:r w:rsidR="00CC26E3" w:rsidRPr="00B37E7E">
        <w:rPr>
          <w:sz w:val="28"/>
          <w:szCs w:val="28"/>
        </w:rPr>
        <w:t xml:space="preserve">(на республиканском уровне) </w:t>
      </w:r>
      <w:r w:rsidRPr="00730C58">
        <w:rPr>
          <w:sz w:val="28"/>
          <w:szCs w:val="28"/>
        </w:rPr>
        <w:t xml:space="preserve"> регионального этапа Всероссийского конкурса направляется </w:t>
      </w:r>
      <w:r w:rsidR="009D6A13">
        <w:rPr>
          <w:sz w:val="28"/>
          <w:szCs w:val="28"/>
        </w:rPr>
        <w:t>диплом</w:t>
      </w:r>
      <w:r w:rsidRPr="00730C58">
        <w:rPr>
          <w:sz w:val="28"/>
          <w:szCs w:val="28"/>
        </w:rPr>
        <w:t xml:space="preserve"> об участии.</w:t>
      </w:r>
    </w:p>
    <w:p w14:paraId="518CDAA1" w14:textId="77777777" w:rsidR="00730C58" w:rsidRDefault="00730C58" w:rsidP="00730C58">
      <w:pPr>
        <w:numPr>
          <w:ilvl w:val="1"/>
          <w:numId w:val="31"/>
        </w:numPr>
        <w:tabs>
          <w:tab w:val="left" w:pos="1134"/>
        </w:tabs>
        <w:ind w:left="0" w:right="-1" w:firstLine="567"/>
        <w:contextualSpacing/>
        <w:jc w:val="both"/>
        <w:rPr>
          <w:sz w:val="28"/>
          <w:szCs w:val="28"/>
        </w:rPr>
      </w:pPr>
      <w:r w:rsidRPr="00730C58">
        <w:rPr>
          <w:sz w:val="28"/>
          <w:szCs w:val="28"/>
        </w:rPr>
        <w:t>Региональный оргкомитет вправе утвердить специальные и поощрительные призы на основании предложений членов Регионального оргкомитета и партнеров регионального этапа Всероссийского конкурса.</w:t>
      </w:r>
    </w:p>
    <w:p w14:paraId="15658C2A" w14:textId="38AEB7E9" w:rsidR="00751A94" w:rsidRPr="00741E47" w:rsidRDefault="009D6A13" w:rsidP="00751A94">
      <w:pPr>
        <w:numPr>
          <w:ilvl w:val="1"/>
          <w:numId w:val="31"/>
        </w:numPr>
        <w:tabs>
          <w:tab w:val="left" w:pos="1134"/>
        </w:tabs>
        <w:ind w:left="0"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Награждение победителей </w:t>
      </w:r>
      <w:r w:rsidR="00B201A3" w:rsidRPr="00730C58">
        <w:rPr>
          <w:sz w:val="28"/>
          <w:szCs w:val="28"/>
        </w:rPr>
        <w:t>финального</w:t>
      </w:r>
      <w:r w:rsidR="00B201A3">
        <w:rPr>
          <w:sz w:val="28"/>
          <w:szCs w:val="28"/>
        </w:rPr>
        <w:t xml:space="preserve"> тура </w:t>
      </w:r>
      <w:r w:rsidR="00B201A3" w:rsidRPr="00B37E7E">
        <w:rPr>
          <w:sz w:val="28"/>
          <w:szCs w:val="28"/>
        </w:rPr>
        <w:t xml:space="preserve">(на республиканском уровне) </w:t>
      </w:r>
      <w:r w:rsidR="00B201A3" w:rsidRPr="00730C58">
        <w:rPr>
          <w:sz w:val="28"/>
          <w:szCs w:val="28"/>
        </w:rPr>
        <w:t xml:space="preserve"> регионального этапа Всероссийского конкурса </w:t>
      </w:r>
      <w:r>
        <w:rPr>
          <w:sz w:val="28"/>
          <w:szCs w:val="28"/>
        </w:rPr>
        <w:t>проходит в торжественной обстановке, с участием представителей Правительства Р</w:t>
      </w:r>
      <w:r w:rsidR="00B201A3">
        <w:rPr>
          <w:sz w:val="28"/>
          <w:szCs w:val="28"/>
        </w:rPr>
        <w:t xml:space="preserve">еспублики </w:t>
      </w:r>
      <w:r>
        <w:rPr>
          <w:sz w:val="28"/>
          <w:szCs w:val="28"/>
        </w:rPr>
        <w:t>Б</w:t>
      </w:r>
      <w:r w:rsidR="00B201A3">
        <w:rPr>
          <w:sz w:val="28"/>
          <w:szCs w:val="28"/>
        </w:rPr>
        <w:t>урятия</w:t>
      </w:r>
      <w:r>
        <w:rPr>
          <w:sz w:val="28"/>
          <w:szCs w:val="28"/>
        </w:rPr>
        <w:t xml:space="preserve"> и членов </w:t>
      </w:r>
      <w:r w:rsidR="00CC26E3">
        <w:rPr>
          <w:sz w:val="28"/>
          <w:szCs w:val="28"/>
        </w:rPr>
        <w:t xml:space="preserve">Регионального </w:t>
      </w:r>
      <w:r w:rsidR="00741E47">
        <w:rPr>
          <w:sz w:val="28"/>
          <w:szCs w:val="28"/>
        </w:rPr>
        <w:t>оргкомитета.</w:t>
      </w:r>
    </w:p>
    <w:p w14:paraId="24D8BD62" w14:textId="77777777" w:rsidR="00751A94" w:rsidRDefault="00751A94" w:rsidP="00751A94">
      <w:pPr>
        <w:tabs>
          <w:tab w:val="left" w:pos="1134"/>
        </w:tabs>
        <w:ind w:right="-1"/>
        <w:contextualSpacing/>
        <w:jc w:val="both"/>
        <w:rPr>
          <w:sz w:val="28"/>
          <w:szCs w:val="28"/>
        </w:rPr>
      </w:pPr>
    </w:p>
    <w:p w14:paraId="7A0C0471" w14:textId="77777777" w:rsidR="001773E5" w:rsidRDefault="001773E5" w:rsidP="00751A94">
      <w:pPr>
        <w:tabs>
          <w:tab w:val="left" w:pos="1134"/>
        </w:tabs>
        <w:ind w:right="-1"/>
        <w:contextualSpacing/>
        <w:jc w:val="both"/>
        <w:rPr>
          <w:sz w:val="28"/>
          <w:szCs w:val="28"/>
        </w:rPr>
      </w:pPr>
    </w:p>
    <w:p w14:paraId="3A134A61" w14:textId="77777777" w:rsidR="001773E5" w:rsidRDefault="001773E5" w:rsidP="00751A94">
      <w:pPr>
        <w:tabs>
          <w:tab w:val="left" w:pos="1134"/>
        </w:tabs>
        <w:ind w:right="-1"/>
        <w:contextualSpacing/>
        <w:jc w:val="both"/>
        <w:rPr>
          <w:sz w:val="28"/>
          <w:szCs w:val="28"/>
        </w:rPr>
      </w:pPr>
    </w:p>
    <w:p w14:paraId="562D4BD6" w14:textId="15FD5F60" w:rsidR="00F305BF" w:rsidRDefault="00F305BF" w:rsidP="00CB0568">
      <w:pPr>
        <w:tabs>
          <w:tab w:val="left" w:pos="1215"/>
        </w:tabs>
        <w:ind w:right="-1"/>
        <w:jc w:val="both"/>
        <w:rPr>
          <w:sz w:val="28"/>
          <w:szCs w:val="28"/>
        </w:rPr>
      </w:pPr>
    </w:p>
    <w:p w14:paraId="077C63F1" w14:textId="77777777" w:rsidR="00CB0568" w:rsidRDefault="00CB0568" w:rsidP="00CB0568">
      <w:pPr>
        <w:tabs>
          <w:tab w:val="left" w:pos="1215"/>
        </w:tabs>
        <w:ind w:right="-1"/>
        <w:jc w:val="both"/>
        <w:rPr>
          <w:sz w:val="28"/>
          <w:szCs w:val="28"/>
        </w:rPr>
      </w:pPr>
    </w:p>
    <w:p w14:paraId="4A12BD63" w14:textId="77777777" w:rsidR="00CB0568" w:rsidRDefault="00CB0568" w:rsidP="00CB0568">
      <w:pPr>
        <w:tabs>
          <w:tab w:val="left" w:pos="1215"/>
        </w:tabs>
        <w:ind w:right="-1"/>
        <w:jc w:val="both"/>
        <w:rPr>
          <w:sz w:val="28"/>
          <w:szCs w:val="28"/>
        </w:rPr>
      </w:pPr>
    </w:p>
    <w:p w14:paraId="4BF85894" w14:textId="77777777" w:rsidR="00CB0568" w:rsidRDefault="00CB0568" w:rsidP="00CB0568">
      <w:pPr>
        <w:tabs>
          <w:tab w:val="left" w:pos="1215"/>
        </w:tabs>
        <w:ind w:right="-1"/>
        <w:jc w:val="both"/>
        <w:rPr>
          <w:sz w:val="28"/>
          <w:szCs w:val="28"/>
        </w:rPr>
      </w:pPr>
    </w:p>
    <w:p w14:paraId="116B08E6" w14:textId="77777777" w:rsidR="00CB0568" w:rsidRPr="00DB189C" w:rsidRDefault="00CB0568" w:rsidP="00CB0568">
      <w:pPr>
        <w:tabs>
          <w:tab w:val="left" w:pos="1215"/>
        </w:tabs>
        <w:ind w:right="-1"/>
        <w:jc w:val="both"/>
        <w:rPr>
          <w:rFonts w:eastAsia="SimSun"/>
          <w:sz w:val="26"/>
          <w:szCs w:val="26"/>
        </w:rPr>
      </w:pPr>
    </w:p>
    <w:p w14:paraId="2C74A961" w14:textId="77777777" w:rsidR="000C0FDE" w:rsidRPr="00CC1CEC" w:rsidRDefault="000C0FDE" w:rsidP="00CC1CEC">
      <w:pPr>
        <w:tabs>
          <w:tab w:val="left" w:pos="1215"/>
        </w:tabs>
        <w:ind w:right="-1"/>
        <w:jc w:val="both"/>
        <w:rPr>
          <w:rFonts w:eastAsia="SimSun"/>
          <w:sz w:val="24"/>
          <w:szCs w:val="24"/>
        </w:rPr>
      </w:pPr>
    </w:p>
    <w:p w14:paraId="660EC644" w14:textId="77777777" w:rsidR="00FC6CE2" w:rsidRDefault="00FC6CE2" w:rsidP="00F305BF">
      <w:pPr>
        <w:tabs>
          <w:tab w:val="left" w:pos="1215"/>
        </w:tabs>
        <w:ind w:right="-1"/>
        <w:jc w:val="both"/>
        <w:rPr>
          <w:rFonts w:eastAsia="SimSun"/>
          <w:b/>
          <w:sz w:val="28"/>
          <w:szCs w:val="28"/>
          <w:lang w:eastAsia="zh-CN"/>
        </w:rPr>
      </w:pPr>
    </w:p>
    <w:p w14:paraId="766F1836" w14:textId="77777777" w:rsidR="00741E47" w:rsidRDefault="00741E47" w:rsidP="00F305BF">
      <w:pPr>
        <w:tabs>
          <w:tab w:val="left" w:pos="1215"/>
        </w:tabs>
        <w:ind w:right="-1"/>
        <w:jc w:val="both"/>
        <w:rPr>
          <w:rFonts w:eastAsia="SimSun"/>
          <w:b/>
          <w:sz w:val="28"/>
          <w:szCs w:val="28"/>
          <w:lang w:eastAsia="zh-CN"/>
        </w:rPr>
      </w:pPr>
    </w:p>
    <w:p w14:paraId="1F00D7EA" w14:textId="77777777" w:rsidR="00741E47" w:rsidRDefault="00741E47" w:rsidP="00F305BF">
      <w:pPr>
        <w:tabs>
          <w:tab w:val="left" w:pos="1215"/>
        </w:tabs>
        <w:ind w:right="-1"/>
        <w:jc w:val="both"/>
        <w:rPr>
          <w:rFonts w:eastAsia="SimSun"/>
          <w:b/>
          <w:sz w:val="28"/>
          <w:szCs w:val="28"/>
          <w:lang w:eastAsia="zh-CN"/>
        </w:rPr>
      </w:pPr>
    </w:p>
    <w:p w14:paraId="7E67EF11" w14:textId="77777777" w:rsidR="00741E47" w:rsidRDefault="00741E47" w:rsidP="00F305BF">
      <w:pPr>
        <w:tabs>
          <w:tab w:val="left" w:pos="1215"/>
        </w:tabs>
        <w:ind w:right="-1"/>
        <w:jc w:val="both"/>
        <w:rPr>
          <w:rFonts w:eastAsia="SimSun"/>
          <w:b/>
          <w:sz w:val="28"/>
          <w:szCs w:val="28"/>
          <w:lang w:eastAsia="zh-CN"/>
        </w:rPr>
      </w:pPr>
    </w:p>
    <w:p w14:paraId="744B4ED1" w14:textId="77777777" w:rsidR="00741E47" w:rsidRDefault="00741E47" w:rsidP="00F305BF">
      <w:pPr>
        <w:tabs>
          <w:tab w:val="left" w:pos="1215"/>
        </w:tabs>
        <w:ind w:right="-1"/>
        <w:jc w:val="both"/>
        <w:rPr>
          <w:rFonts w:eastAsia="SimSun"/>
          <w:b/>
          <w:sz w:val="28"/>
          <w:szCs w:val="28"/>
          <w:lang w:eastAsia="zh-CN"/>
        </w:rPr>
      </w:pPr>
    </w:p>
    <w:p w14:paraId="0C27485F" w14:textId="77777777" w:rsidR="00FC6CE2" w:rsidRDefault="00FC6CE2" w:rsidP="00F305BF">
      <w:pPr>
        <w:tabs>
          <w:tab w:val="left" w:pos="1215"/>
        </w:tabs>
        <w:ind w:right="-1"/>
        <w:jc w:val="both"/>
        <w:rPr>
          <w:rFonts w:eastAsia="SimSun"/>
          <w:b/>
          <w:sz w:val="28"/>
          <w:szCs w:val="28"/>
          <w:lang w:eastAsia="zh-CN"/>
        </w:rPr>
      </w:pPr>
    </w:p>
    <w:p w14:paraId="55E17792" w14:textId="77777777" w:rsidR="00DB189C" w:rsidRDefault="00DB189C" w:rsidP="00F305BF">
      <w:pPr>
        <w:tabs>
          <w:tab w:val="left" w:pos="1215"/>
        </w:tabs>
        <w:ind w:right="-1"/>
        <w:jc w:val="both"/>
        <w:rPr>
          <w:rFonts w:eastAsia="SimSun"/>
          <w:b/>
          <w:sz w:val="28"/>
          <w:szCs w:val="28"/>
          <w:lang w:eastAsia="zh-CN"/>
        </w:rPr>
      </w:pPr>
    </w:p>
    <w:p w14:paraId="45B5022B" w14:textId="77777777" w:rsidR="00DB189C" w:rsidRDefault="00DB189C" w:rsidP="00F305BF">
      <w:pPr>
        <w:tabs>
          <w:tab w:val="left" w:pos="1215"/>
        </w:tabs>
        <w:ind w:right="-1"/>
        <w:jc w:val="both"/>
        <w:rPr>
          <w:rFonts w:eastAsia="SimSun"/>
          <w:b/>
          <w:sz w:val="28"/>
          <w:szCs w:val="28"/>
          <w:lang w:eastAsia="zh-CN"/>
        </w:rPr>
      </w:pPr>
    </w:p>
    <w:p w14:paraId="4C20F533" w14:textId="77777777" w:rsidR="00DB189C" w:rsidRDefault="00DB189C" w:rsidP="00F305BF">
      <w:pPr>
        <w:tabs>
          <w:tab w:val="left" w:pos="1215"/>
        </w:tabs>
        <w:ind w:right="-1"/>
        <w:jc w:val="both"/>
        <w:rPr>
          <w:rFonts w:eastAsia="SimSun"/>
          <w:b/>
          <w:sz w:val="28"/>
          <w:szCs w:val="28"/>
          <w:lang w:eastAsia="zh-CN"/>
        </w:rPr>
      </w:pPr>
    </w:p>
    <w:p w14:paraId="276B8D9B" w14:textId="77777777" w:rsidR="00DB189C" w:rsidRDefault="00DB189C" w:rsidP="00F305BF">
      <w:pPr>
        <w:tabs>
          <w:tab w:val="left" w:pos="1215"/>
        </w:tabs>
        <w:ind w:right="-1"/>
        <w:jc w:val="both"/>
        <w:rPr>
          <w:rFonts w:eastAsia="SimSun"/>
          <w:b/>
          <w:sz w:val="28"/>
          <w:szCs w:val="28"/>
          <w:lang w:eastAsia="zh-CN"/>
        </w:rPr>
      </w:pPr>
    </w:p>
    <w:p w14:paraId="30FD0A79" w14:textId="77777777" w:rsidR="00DC47D4" w:rsidRDefault="00DC47D4" w:rsidP="00F305BF">
      <w:pPr>
        <w:tabs>
          <w:tab w:val="left" w:pos="1215"/>
        </w:tabs>
        <w:ind w:right="-1"/>
        <w:jc w:val="both"/>
        <w:rPr>
          <w:rFonts w:eastAsia="SimSun"/>
          <w:b/>
          <w:sz w:val="28"/>
          <w:szCs w:val="28"/>
          <w:lang w:eastAsia="zh-CN"/>
        </w:rPr>
      </w:pPr>
    </w:p>
    <w:p w14:paraId="76879F97" w14:textId="77777777" w:rsidR="00DC47D4" w:rsidRDefault="00DC47D4" w:rsidP="00F305BF">
      <w:pPr>
        <w:tabs>
          <w:tab w:val="left" w:pos="1215"/>
        </w:tabs>
        <w:ind w:right="-1"/>
        <w:jc w:val="both"/>
        <w:rPr>
          <w:rFonts w:eastAsia="SimSun"/>
          <w:b/>
          <w:sz w:val="28"/>
          <w:szCs w:val="28"/>
          <w:lang w:eastAsia="zh-CN"/>
        </w:rPr>
      </w:pPr>
    </w:p>
    <w:p w14:paraId="4C0269AD" w14:textId="77777777" w:rsidR="00DC47D4" w:rsidRDefault="00DC47D4" w:rsidP="00F305BF">
      <w:pPr>
        <w:tabs>
          <w:tab w:val="left" w:pos="1215"/>
        </w:tabs>
        <w:ind w:right="-1"/>
        <w:jc w:val="both"/>
        <w:rPr>
          <w:rFonts w:eastAsia="SimSun"/>
          <w:b/>
          <w:sz w:val="28"/>
          <w:szCs w:val="28"/>
          <w:lang w:eastAsia="zh-CN"/>
        </w:rPr>
      </w:pPr>
    </w:p>
    <w:p w14:paraId="139CFB93" w14:textId="77777777" w:rsidR="00DC47D4" w:rsidRDefault="00DC47D4" w:rsidP="00F305BF">
      <w:pPr>
        <w:tabs>
          <w:tab w:val="left" w:pos="1215"/>
        </w:tabs>
        <w:ind w:right="-1"/>
        <w:jc w:val="both"/>
        <w:rPr>
          <w:rFonts w:eastAsia="SimSun"/>
          <w:b/>
          <w:sz w:val="28"/>
          <w:szCs w:val="28"/>
          <w:lang w:eastAsia="zh-CN"/>
        </w:rPr>
      </w:pPr>
    </w:p>
    <w:p w14:paraId="086BF532" w14:textId="77777777" w:rsidR="00DC47D4" w:rsidRDefault="00DC47D4" w:rsidP="00F305BF">
      <w:pPr>
        <w:tabs>
          <w:tab w:val="left" w:pos="1215"/>
        </w:tabs>
        <w:ind w:right="-1"/>
        <w:jc w:val="both"/>
        <w:rPr>
          <w:rFonts w:eastAsia="SimSun"/>
          <w:b/>
          <w:sz w:val="28"/>
          <w:szCs w:val="28"/>
          <w:lang w:eastAsia="zh-CN"/>
        </w:rPr>
      </w:pPr>
    </w:p>
    <w:p w14:paraId="30AA3AE2" w14:textId="77777777" w:rsidR="00DC47D4" w:rsidRDefault="00DC47D4" w:rsidP="00F305BF">
      <w:pPr>
        <w:tabs>
          <w:tab w:val="left" w:pos="1215"/>
        </w:tabs>
        <w:ind w:right="-1"/>
        <w:jc w:val="both"/>
        <w:rPr>
          <w:rFonts w:eastAsia="SimSun"/>
          <w:b/>
          <w:sz w:val="28"/>
          <w:szCs w:val="28"/>
          <w:lang w:eastAsia="zh-CN"/>
        </w:rPr>
      </w:pPr>
    </w:p>
    <w:p w14:paraId="0DA1C107" w14:textId="77777777" w:rsidR="00DC47D4" w:rsidRDefault="00DC47D4" w:rsidP="00F305BF">
      <w:pPr>
        <w:tabs>
          <w:tab w:val="left" w:pos="1215"/>
        </w:tabs>
        <w:ind w:right="-1"/>
        <w:jc w:val="both"/>
        <w:rPr>
          <w:rFonts w:eastAsia="SimSun"/>
          <w:b/>
          <w:sz w:val="28"/>
          <w:szCs w:val="28"/>
          <w:lang w:eastAsia="zh-CN"/>
        </w:rPr>
      </w:pPr>
    </w:p>
    <w:p w14:paraId="1176E39E" w14:textId="77777777" w:rsidR="00DC47D4" w:rsidRDefault="00DC47D4" w:rsidP="00F305BF">
      <w:pPr>
        <w:tabs>
          <w:tab w:val="left" w:pos="1215"/>
        </w:tabs>
        <w:ind w:right="-1"/>
        <w:jc w:val="both"/>
        <w:rPr>
          <w:rFonts w:eastAsia="SimSun"/>
          <w:b/>
          <w:sz w:val="28"/>
          <w:szCs w:val="28"/>
          <w:lang w:eastAsia="zh-CN"/>
        </w:rPr>
      </w:pPr>
    </w:p>
    <w:p w14:paraId="1906CF1C" w14:textId="77777777" w:rsidR="00DC47D4" w:rsidRDefault="00DC47D4" w:rsidP="00F305BF">
      <w:pPr>
        <w:tabs>
          <w:tab w:val="left" w:pos="1215"/>
        </w:tabs>
        <w:ind w:right="-1"/>
        <w:jc w:val="both"/>
        <w:rPr>
          <w:rFonts w:eastAsia="SimSun"/>
          <w:b/>
          <w:sz w:val="28"/>
          <w:szCs w:val="28"/>
          <w:lang w:eastAsia="zh-CN"/>
        </w:rPr>
      </w:pPr>
    </w:p>
    <w:p w14:paraId="35442D2E" w14:textId="77777777" w:rsidR="00DC47D4" w:rsidRDefault="00DC47D4" w:rsidP="00F305BF">
      <w:pPr>
        <w:tabs>
          <w:tab w:val="left" w:pos="1215"/>
        </w:tabs>
        <w:ind w:right="-1"/>
        <w:jc w:val="both"/>
        <w:rPr>
          <w:rFonts w:eastAsia="SimSun"/>
          <w:b/>
          <w:sz w:val="28"/>
          <w:szCs w:val="28"/>
          <w:lang w:eastAsia="zh-CN"/>
        </w:rPr>
      </w:pPr>
    </w:p>
    <w:p w14:paraId="1386068B" w14:textId="77777777" w:rsidR="00DC47D4" w:rsidRDefault="00DC47D4" w:rsidP="00F305BF">
      <w:pPr>
        <w:tabs>
          <w:tab w:val="left" w:pos="1215"/>
        </w:tabs>
        <w:ind w:right="-1"/>
        <w:jc w:val="both"/>
        <w:rPr>
          <w:rFonts w:eastAsia="SimSun"/>
          <w:b/>
          <w:sz w:val="28"/>
          <w:szCs w:val="28"/>
          <w:lang w:eastAsia="zh-CN"/>
        </w:rPr>
      </w:pPr>
    </w:p>
    <w:p w14:paraId="17B5CB41" w14:textId="77777777" w:rsidR="00DC47D4" w:rsidRDefault="00DC47D4" w:rsidP="00F305BF">
      <w:pPr>
        <w:tabs>
          <w:tab w:val="left" w:pos="1215"/>
        </w:tabs>
        <w:ind w:right="-1"/>
        <w:jc w:val="both"/>
        <w:rPr>
          <w:rFonts w:eastAsia="SimSun"/>
          <w:b/>
          <w:sz w:val="28"/>
          <w:szCs w:val="28"/>
          <w:lang w:eastAsia="zh-CN"/>
        </w:rPr>
      </w:pPr>
    </w:p>
    <w:p w14:paraId="3AE70885" w14:textId="64250225" w:rsidR="00302825" w:rsidRPr="00CB0568" w:rsidRDefault="00302825" w:rsidP="00CB0568">
      <w:pPr>
        <w:tabs>
          <w:tab w:val="left" w:pos="1215"/>
        </w:tabs>
        <w:ind w:right="-1"/>
        <w:jc w:val="both"/>
        <w:rPr>
          <w:sz w:val="26"/>
          <w:szCs w:val="26"/>
        </w:rPr>
      </w:pPr>
      <w:bookmarkStart w:id="0" w:name="_GoBack"/>
      <w:bookmarkEnd w:id="0"/>
    </w:p>
    <w:sectPr w:rsidR="00302825" w:rsidRPr="00CB0568" w:rsidSect="00654072">
      <w:headerReference w:type="default" r:id="rId8"/>
      <w:footerReference w:type="default" r:id="rId9"/>
      <w:headerReference w:type="first" r:id="rId10"/>
      <w:pgSz w:w="11906" w:h="16838"/>
      <w:pgMar w:top="0" w:right="1134" w:bottom="14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5DDB97" w14:textId="77777777" w:rsidR="007831F5" w:rsidRDefault="007831F5" w:rsidP="00137B4C">
      <w:r>
        <w:separator/>
      </w:r>
    </w:p>
  </w:endnote>
  <w:endnote w:type="continuationSeparator" w:id="0">
    <w:p w14:paraId="2E094E17" w14:textId="77777777" w:rsidR="007831F5" w:rsidRDefault="007831F5" w:rsidP="00137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FB5DC7" w14:textId="77777777" w:rsidR="00194D82" w:rsidRDefault="00194D82">
    <w:pPr>
      <w:pStyle w:val="a8"/>
      <w:jc w:val="right"/>
    </w:pPr>
  </w:p>
  <w:p w14:paraId="48498E02" w14:textId="77777777" w:rsidR="00194D82" w:rsidRDefault="00194D8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05F4E6" w14:textId="77777777" w:rsidR="007831F5" w:rsidRDefault="007831F5" w:rsidP="00137B4C">
      <w:r>
        <w:separator/>
      </w:r>
    </w:p>
  </w:footnote>
  <w:footnote w:type="continuationSeparator" w:id="0">
    <w:p w14:paraId="228E2A21" w14:textId="77777777" w:rsidR="007831F5" w:rsidRDefault="007831F5" w:rsidP="00137B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62411432"/>
      <w:docPartObj>
        <w:docPartGallery w:val="Page Numbers (Top of Page)"/>
        <w:docPartUnique/>
      </w:docPartObj>
    </w:sdtPr>
    <w:sdtEndPr/>
    <w:sdtContent>
      <w:p w14:paraId="44FEB22F" w14:textId="77777777" w:rsidR="00194D82" w:rsidRDefault="00194D82" w:rsidP="001377D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0568">
          <w:rPr>
            <w:noProof/>
          </w:rPr>
          <w:t>6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ADD223" w14:textId="77777777" w:rsidR="00194D82" w:rsidRPr="00DD562A" w:rsidRDefault="00194D82" w:rsidP="00CA47E6">
    <w:pPr>
      <w:pStyle w:val="a6"/>
      <w:tabs>
        <w:tab w:val="left" w:pos="8083"/>
        <w:tab w:val="right" w:pos="9071"/>
      </w:tabs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sz w:val="2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D713D"/>
    <w:multiLevelType w:val="hybridMultilevel"/>
    <w:tmpl w:val="193681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05582"/>
    <w:multiLevelType w:val="multilevel"/>
    <w:tmpl w:val="4CAA9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FE33D9"/>
    <w:multiLevelType w:val="hybridMultilevel"/>
    <w:tmpl w:val="7E843220"/>
    <w:lvl w:ilvl="0" w:tplc="28F470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87F024A"/>
    <w:multiLevelType w:val="multilevel"/>
    <w:tmpl w:val="5162A948"/>
    <w:lvl w:ilvl="0">
      <w:start w:val="1"/>
      <w:numFmt w:val="decimal"/>
      <w:lvlText w:val="%1."/>
      <w:lvlJc w:val="left"/>
      <w:pPr>
        <w:ind w:left="4187" w:hanging="360"/>
      </w:pPr>
    </w:lvl>
    <w:lvl w:ilvl="1">
      <w:start w:val="1"/>
      <w:numFmt w:val="decimal"/>
      <w:isLgl/>
      <w:lvlText w:val="%1.%2."/>
      <w:lvlJc w:val="left"/>
      <w:pPr>
        <w:ind w:left="5282" w:hanging="1455"/>
      </w:pPr>
      <w:rPr>
        <w:rFonts w:hint="default"/>
        <w:color w:val="auto"/>
      </w:rPr>
    </w:lvl>
    <w:lvl w:ilvl="2">
      <w:start w:val="3"/>
      <w:numFmt w:val="decimal"/>
      <w:isLgl/>
      <w:lvlText w:val="%1.%2.%3."/>
      <w:lvlJc w:val="left"/>
      <w:pPr>
        <w:ind w:left="5282" w:hanging="1455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5282" w:hanging="1455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282" w:hanging="1455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5282" w:hanging="1455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5282" w:hanging="1455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62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987" w:hanging="2160"/>
      </w:pPr>
      <w:rPr>
        <w:rFonts w:hint="default"/>
        <w:color w:val="auto"/>
      </w:rPr>
    </w:lvl>
  </w:abstractNum>
  <w:abstractNum w:abstractNumId="4" w15:restartNumberingAfterBreak="0">
    <w:nsid w:val="196032ED"/>
    <w:multiLevelType w:val="hybridMultilevel"/>
    <w:tmpl w:val="EAF099EE"/>
    <w:lvl w:ilvl="0" w:tplc="F8F6A9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EFB4026"/>
    <w:multiLevelType w:val="multilevel"/>
    <w:tmpl w:val="62AA97A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24341A17"/>
    <w:multiLevelType w:val="hybridMultilevel"/>
    <w:tmpl w:val="18F24B9A"/>
    <w:lvl w:ilvl="0" w:tplc="F1B2C7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CF3569"/>
    <w:multiLevelType w:val="multilevel"/>
    <w:tmpl w:val="54D4DEC4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42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8" w15:restartNumberingAfterBreak="0">
    <w:nsid w:val="2E1B72D6"/>
    <w:multiLevelType w:val="hybridMultilevel"/>
    <w:tmpl w:val="872ABE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F3718BE"/>
    <w:multiLevelType w:val="hybridMultilevel"/>
    <w:tmpl w:val="ECF62C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FA211C4"/>
    <w:multiLevelType w:val="hybridMultilevel"/>
    <w:tmpl w:val="7F34681C"/>
    <w:lvl w:ilvl="0" w:tplc="F8F6A9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071284A"/>
    <w:multiLevelType w:val="multilevel"/>
    <w:tmpl w:val="2B90BF5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2" w15:restartNumberingAfterBreak="0">
    <w:nsid w:val="31DE5AC1"/>
    <w:multiLevelType w:val="hybridMultilevel"/>
    <w:tmpl w:val="BA26DA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1EE36A6"/>
    <w:multiLevelType w:val="hybridMultilevel"/>
    <w:tmpl w:val="9B14E0FC"/>
    <w:lvl w:ilvl="0" w:tplc="F1B2C7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34F2373"/>
    <w:multiLevelType w:val="hybridMultilevel"/>
    <w:tmpl w:val="A9548926"/>
    <w:lvl w:ilvl="0" w:tplc="0EEA7876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66921A7"/>
    <w:multiLevelType w:val="hybridMultilevel"/>
    <w:tmpl w:val="90EE64E0"/>
    <w:lvl w:ilvl="0" w:tplc="F8F6A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BA3160"/>
    <w:multiLevelType w:val="hybridMultilevel"/>
    <w:tmpl w:val="E9AC2B2C"/>
    <w:lvl w:ilvl="0" w:tplc="86BAEC8A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E23E82"/>
    <w:multiLevelType w:val="multilevel"/>
    <w:tmpl w:val="7390D3F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 w15:restartNumberingAfterBreak="0">
    <w:nsid w:val="3B1C655A"/>
    <w:multiLevelType w:val="hybridMultilevel"/>
    <w:tmpl w:val="1AA69D54"/>
    <w:lvl w:ilvl="0" w:tplc="F1B2C7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2F7AF0"/>
    <w:multiLevelType w:val="hybridMultilevel"/>
    <w:tmpl w:val="2EA61628"/>
    <w:lvl w:ilvl="0" w:tplc="6D1686A6">
      <w:start w:val="1"/>
      <w:numFmt w:val="decimal"/>
      <w:lvlText w:val="%1."/>
      <w:lvlJc w:val="left"/>
      <w:pPr>
        <w:ind w:left="52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1724908">
      <w:start w:val="1"/>
      <w:numFmt w:val="decimal"/>
      <w:lvlText w:val="%2."/>
      <w:lvlJc w:val="left"/>
      <w:pPr>
        <w:ind w:left="242" w:hanging="4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2228DC04">
      <w:numFmt w:val="bullet"/>
      <w:lvlText w:val="•"/>
      <w:lvlJc w:val="left"/>
      <w:pPr>
        <w:ind w:left="1589" w:hanging="430"/>
      </w:pPr>
      <w:rPr>
        <w:lang w:val="ru-RU" w:eastAsia="en-US" w:bidi="ar-SA"/>
      </w:rPr>
    </w:lvl>
    <w:lvl w:ilvl="3" w:tplc="2CF64EFE">
      <w:numFmt w:val="bullet"/>
      <w:lvlText w:val="•"/>
      <w:lvlJc w:val="left"/>
      <w:pPr>
        <w:ind w:left="2659" w:hanging="430"/>
      </w:pPr>
      <w:rPr>
        <w:lang w:val="ru-RU" w:eastAsia="en-US" w:bidi="ar-SA"/>
      </w:rPr>
    </w:lvl>
    <w:lvl w:ilvl="4" w:tplc="E9EA4FE2">
      <w:numFmt w:val="bullet"/>
      <w:lvlText w:val="•"/>
      <w:lvlJc w:val="left"/>
      <w:pPr>
        <w:ind w:left="3728" w:hanging="430"/>
      </w:pPr>
      <w:rPr>
        <w:lang w:val="ru-RU" w:eastAsia="en-US" w:bidi="ar-SA"/>
      </w:rPr>
    </w:lvl>
    <w:lvl w:ilvl="5" w:tplc="1324A622">
      <w:numFmt w:val="bullet"/>
      <w:lvlText w:val="•"/>
      <w:lvlJc w:val="left"/>
      <w:pPr>
        <w:ind w:left="4798" w:hanging="430"/>
      </w:pPr>
      <w:rPr>
        <w:lang w:val="ru-RU" w:eastAsia="en-US" w:bidi="ar-SA"/>
      </w:rPr>
    </w:lvl>
    <w:lvl w:ilvl="6" w:tplc="DFEC0546">
      <w:numFmt w:val="bullet"/>
      <w:lvlText w:val="•"/>
      <w:lvlJc w:val="left"/>
      <w:pPr>
        <w:ind w:left="5868" w:hanging="430"/>
      </w:pPr>
      <w:rPr>
        <w:lang w:val="ru-RU" w:eastAsia="en-US" w:bidi="ar-SA"/>
      </w:rPr>
    </w:lvl>
    <w:lvl w:ilvl="7" w:tplc="CC185ABA">
      <w:numFmt w:val="bullet"/>
      <w:lvlText w:val="•"/>
      <w:lvlJc w:val="left"/>
      <w:pPr>
        <w:ind w:left="6937" w:hanging="430"/>
      </w:pPr>
      <w:rPr>
        <w:lang w:val="ru-RU" w:eastAsia="en-US" w:bidi="ar-SA"/>
      </w:rPr>
    </w:lvl>
    <w:lvl w:ilvl="8" w:tplc="12BAC4AC">
      <w:numFmt w:val="bullet"/>
      <w:lvlText w:val="•"/>
      <w:lvlJc w:val="left"/>
      <w:pPr>
        <w:ind w:left="8007" w:hanging="430"/>
      </w:pPr>
      <w:rPr>
        <w:lang w:val="ru-RU" w:eastAsia="en-US" w:bidi="ar-SA"/>
      </w:rPr>
    </w:lvl>
  </w:abstractNum>
  <w:abstractNum w:abstractNumId="20" w15:restartNumberingAfterBreak="0">
    <w:nsid w:val="423F395F"/>
    <w:multiLevelType w:val="hybridMultilevel"/>
    <w:tmpl w:val="6D7CBD1E"/>
    <w:lvl w:ilvl="0" w:tplc="F1B2C7A6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1" w15:restartNumberingAfterBreak="0">
    <w:nsid w:val="46806F13"/>
    <w:multiLevelType w:val="hybridMultilevel"/>
    <w:tmpl w:val="0038A390"/>
    <w:lvl w:ilvl="0" w:tplc="F1B2C7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A183F28"/>
    <w:multiLevelType w:val="hybridMultilevel"/>
    <w:tmpl w:val="E398D2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FD7262"/>
    <w:multiLevelType w:val="hybridMultilevel"/>
    <w:tmpl w:val="1A2ED2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C6463D7"/>
    <w:multiLevelType w:val="hybridMultilevel"/>
    <w:tmpl w:val="1272EEA2"/>
    <w:lvl w:ilvl="0" w:tplc="778C968C">
      <w:numFmt w:val="bullet"/>
      <w:lvlText w:val=""/>
      <w:lvlJc w:val="left"/>
      <w:pPr>
        <w:ind w:left="599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ru-RU" w:eastAsia="en-US" w:bidi="ar-SA"/>
      </w:rPr>
    </w:lvl>
    <w:lvl w:ilvl="1" w:tplc="E3BA01B0">
      <w:numFmt w:val="bullet"/>
      <w:lvlText w:val="•"/>
      <w:lvlJc w:val="left"/>
      <w:pPr>
        <w:ind w:left="1554" w:hanging="358"/>
      </w:pPr>
      <w:rPr>
        <w:lang w:val="ru-RU" w:eastAsia="en-US" w:bidi="ar-SA"/>
      </w:rPr>
    </w:lvl>
    <w:lvl w:ilvl="2" w:tplc="2B48D05C">
      <w:numFmt w:val="bullet"/>
      <w:lvlText w:val="•"/>
      <w:lvlJc w:val="left"/>
      <w:pPr>
        <w:ind w:left="2509" w:hanging="358"/>
      </w:pPr>
      <w:rPr>
        <w:lang w:val="ru-RU" w:eastAsia="en-US" w:bidi="ar-SA"/>
      </w:rPr>
    </w:lvl>
    <w:lvl w:ilvl="3" w:tplc="CE44C258">
      <w:numFmt w:val="bullet"/>
      <w:lvlText w:val="•"/>
      <w:lvlJc w:val="left"/>
      <w:pPr>
        <w:ind w:left="3463" w:hanging="358"/>
      </w:pPr>
      <w:rPr>
        <w:lang w:val="ru-RU" w:eastAsia="en-US" w:bidi="ar-SA"/>
      </w:rPr>
    </w:lvl>
    <w:lvl w:ilvl="4" w:tplc="292E5870">
      <w:numFmt w:val="bullet"/>
      <w:lvlText w:val="•"/>
      <w:lvlJc w:val="left"/>
      <w:pPr>
        <w:ind w:left="4418" w:hanging="358"/>
      </w:pPr>
      <w:rPr>
        <w:lang w:val="ru-RU" w:eastAsia="en-US" w:bidi="ar-SA"/>
      </w:rPr>
    </w:lvl>
    <w:lvl w:ilvl="5" w:tplc="1D884124">
      <w:numFmt w:val="bullet"/>
      <w:lvlText w:val="•"/>
      <w:lvlJc w:val="left"/>
      <w:pPr>
        <w:ind w:left="5373" w:hanging="358"/>
      </w:pPr>
      <w:rPr>
        <w:lang w:val="ru-RU" w:eastAsia="en-US" w:bidi="ar-SA"/>
      </w:rPr>
    </w:lvl>
    <w:lvl w:ilvl="6" w:tplc="91C6EE26">
      <w:numFmt w:val="bullet"/>
      <w:lvlText w:val="•"/>
      <w:lvlJc w:val="left"/>
      <w:pPr>
        <w:ind w:left="6327" w:hanging="358"/>
      </w:pPr>
      <w:rPr>
        <w:lang w:val="ru-RU" w:eastAsia="en-US" w:bidi="ar-SA"/>
      </w:rPr>
    </w:lvl>
    <w:lvl w:ilvl="7" w:tplc="AB4CF28A">
      <w:numFmt w:val="bullet"/>
      <w:lvlText w:val="•"/>
      <w:lvlJc w:val="left"/>
      <w:pPr>
        <w:ind w:left="7282" w:hanging="358"/>
      </w:pPr>
      <w:rPr>
        <w:lang w:val="ru-RU" w:eastAsia="en-US" w:bidi="ar-SA"/>
      </w:rPr>
    </w:lvl>
    <w:lvl w:ilvl="8" w:tplc="492EC874">
      <w:numFmt w:val="bullet"/>
      <w:lvlText w:val="•"/>
      <w:lvlJc w:val="left"/>
      <w:pPr>
        <w:ind w:left="8237" w:hanging="358"/>
      </w:pPr>
      <w:rPr>
        <w:lang w:val="ru-RU" w:eastAsia="en-US" w:bidi="ar-SA"/>
      </w:rPr>
    </w:lvl>
  </w:abstractNum>
  <w:abstractNum w:abstractNumId="25" w15:restartNumberingAfterBreak="0">
    <w:nsid w:val="52414B48"/>
    <w:multiLevelType w:val="hybridMultilevel"/>
    <w:tmpl w:val="A9CEE528"/>
    <w:lvl w:ilvl="0" w:tplc="F1B2C7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4EE74D4"/>
    <w:multiLevelType w:val="hybridMultilevel"/>
    <w:tmpl w:val="7346E534"/>
    <w:lvl w:ilvl="0" w:tplc="F8F6A9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77F636D"/>
    <w:multiLevelType w:val="hybridMultilevel"/>
    <w:tmpl w:val="408EE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B437D5"/>
    <w:multiLevelType w:val="hybridMultilevel"/>
    <w:tmpl w:val="6AB874CA"/>
    <w:lvl w:ilvl="0" w:tplc="F1B2C7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A3D31A2"/>
    <w:multiLevelType w:val="hybridMultilevel"/>
    <w:tmpl w:val="462C7CD8"/>
    <w:lvl w:ilvl="0" w:tplc="E66EBD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5104C5"/>
    <w:multiLevelType w:val="hybridMultilevel"/>
    <w:tmpl w:val="57ACC780"/>
    <w:lvl w:ilvl="0" w:tplc="F1B2C7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3A0BEE"/>
    <w:multiLevelType w:val="hybridMultilevel"/>
    <w:tmpl w:val="6ADE335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301B62"/>
    <w:multiLevelType w:val="hybridMultilevel"/>
    <w:tmpl w:val="66C2C1D8"/>
    <w:lvl w:ilvl="0" w:tplc="F1B2C7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156264"/>
    <w:multiLevelType w:val="hybridMultilevel"/>
    <w:tmpl w:val="E67A63A8"/>
    <w:lvl w:ilvl="0" w:tplc="F8F6A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5238B4"/>
    <w:multiLevelType w:val="hybridMultilevel"/>
    <w:tmpl w:val="0C6E445A"/>
    <w:lvl w:ilvl="0" w:tplc="F8F6A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C16678"/>
    <w:multiLevelType w:val="hybridMultilevel"/>
    <w:tmpl w:val="B0788C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C116634"/>
    <w:multiLevelType w:val="hybridMultilevel"/>
    <w:tmpl w:val="350099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D5D1DA6"/>
    <w:multiLevelType w:val="hybridMultilevel"/>
    <w:tmpl w:val="294234EA"/>
    <w:lvl w:ilvl="0" w:tplc="F1B2C7A6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8" w15:restartNumberingAfterBreak="0">
    <w:nsid w:val="7DFF78DC"/>
    <w:multiLevelType w:val="hybridMultilevel"/>
    <w:tmpl w:val="A2FAD880"/>
    <w:lvl w:ilvl="0" w:tplc="F8F6A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7"/>
  </w:num>
  <w:num w:numId="3">
    <w:abstractNumId w:val="38"/>
  </w:num>
  <w:num w:numId="4">
    <w:abstractNumId w:val="15"/>
  </w:num>
  <w:num w:numId="5">
    <w:abstractNumId w:val="34"/>
  </w:num>
  <w:num w:numId="6">
    <w:abstractNumId w:val="33"/>
  </w:num>
  <w:num w:numId="7">
    <w:abstractNumId w:val="3"/>
  </w:num>
  <w:num w:numId="8">
    <w:abstractNumId w:val="23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4"/>
  </w:num>
  <w:num w:numId="12">
    <w:abstractNumId w:val="35"/>
  </w:num>
  <w:num w:numId="13">
    <w:abstractNumId w:val="26"/>
  </w:num>
  <w:num w:numId="14">
    <w:abstractNumId w:val="10"/>
  </w:num>
  <w:num w:numId="15">
    <w:abstractNumId w:val="5"/>
  </w:num>
  <w:num w:numId="16">
    <w:abstractNumId w:val="9"/>
  </w:num>
  <w:num w:numId="17">
    <w:abstractNumId w:val="12"/>
  </w:num>
  <w:num w:numId="18">
    <w:abstractNumId w:val="36"/>
  </w:num>
  <w:num w:numId="19">
    <w:abstractNumId w:val="0"/>
  </w:num>
  <w:num w:numId="20">
    <w:abstractNumId w:val="20"/>
  </w:num>
  <w:num w:numId="21">
    <w:abstractNumId w:val="16"/>
  </w:num>
  <w:num w:numId="22">
    <w:abstractNumId w:val="37"/>
  </w:num>
  <w:num w:numId="23">
    <w:abstractNumId w:val="28"/>
  </w:num>
  <w:num w:numId="24">
    <w:abstractNumId w:val="32"/>
  </w:num>
  <w:num w:numId="25">
    <w:abstractNumId w:val="25"/>
  </w:num>
  <w:num w:numId="26">
    <w:abstractNumId w:val="21"/>
  </w:num>
  <w:num w:numId="27">
    <w:abstractNumId w:val="18"/>
  </w:num>
  <w:num w:numId="28">
    <w:abstractNumId w:val="6"/>
  </w:num>
  <w:num w:numId="29">
    <w:abstractNumId w:val="30"/>
  </w:num>
  <w:num w:numId="30">
    <w:abstractNumId w:val="13"/>
  </w:num>
  <w:num w:numId="31">
    <w:abstractNumId w:val="7"/>
  </w:num>
  <w:num w:numId="32">
    <w:abstractNumId w:val="14"/>
  </w:num>
  <w:num w:numId="33">
    <w:abstractNumId w:val="17"/>
  </w:num>
  <w:num w:numId="34">
    <w:abstractNumId w:val="2"/>
  </w:num>
  <w:num w:numId="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24"/>
  </w:num>
  <w:num w:numId="4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D27"/>
    <w:rsid w:val="00001814"/>
    <w:rsid w:val="000135E3"/>
    <w:rsid w:val="00013FEC"/>
    <w:rsid w:val="000141FA"/>
    <w:rsid w:val="00025087"/>
    <w:rsid w:val="00026BCE"/>
    <w:rsid w:val="00026C2F"/>
    <w:rsid w:val="00031CDD"/>
    <w:rsid w:val="0003344B"/>
    <w:rsid w:val="0003788B"/>
    <w:rsid w:val="00043A61"/>
    <w:rsid w:val="000450E5"/>
    <w:rsid w:val="00054243"/>
    <w:rsid w:val="00056064"/>
    <w:rsid w:val="00056569"/>
    <w:rsid w:val="000620E1"/>
    <w:rsid w:val="00070535"/>
    <w:rsid w:val="00070B03"/>
    <w:rsid w:val="00072C9A"/>
    <w:rsid w:val="0007775A"/>
    <w:rsid w:val="00077A60"/>
    <w:rsid w:val="00081F40"/>
    <w:rsid w:val="000851EB"/>
    <w:rsid w:val="00087353"/>
    <w:rsid w:val="00087A03"/>
    <w:rsid w:val="00087C92"/>
    <w:rsid w:val="000930A9"/>
    <w:rsid w:val="00095070"/>
    <w:rsid w:val="00096924"/>
    <w:rsid w:val="000A4730"/>
    <w:rsid w:val="000A6FD9"/>
    <w:rsid w:val="000A79F2"/>
    <w:rsid w:val="000B1299"/>
    <w:rsid w:val="000B1D78"/>
    <w:rsid w:val="000B413F"/>
    <w:rsid w:val="000B5906"/>
    <w:rsid w:val="000B6706"/>
    <w:rsid w:val="000B6B52"/>
    <w:rsid w:val="000B71AF"/>
    <w:rsid w:val="000C096A"/>
    <w:rsid w:val="000C0FDE"/>
    <w:rsid w:val="000C1EDF"/>
    <w:rsid w:val="000C2913"/>
    <w:rsid w:val="000C4FFC"/>
    <w:rsid w:val="000C7B2D"/>
    <w:rsid w:val="000C7D05"/>
    <w:rsid w:val="000D09CB"/>
    <w:rsid w:val="000D6F0D"/>
    <w:rsid w:val="000E4741"/>
    <w:rsid w:val="000E4974"/>
    <w:rsid w:val="000E4EA6"/>
    <w:rsid w:val="000E6527"/>
    <w:rsid w:val="000F3897"/>
    <w:rsid w:val="000F42F0"/>
    <w:rsid w:val="000F77D4"/>
    <w:rsid w:val="001043AC"/>
    <w:rsid w:val="00105775"/>
    <w:rsid w:val="00106A8F"/>
    <w:rsid w:val="00106AF3"/>
    <w:rsid w:val="00110B15"/>
    <w:rsid w:val="001121FB"/>
    <w:rsid w:val="00115207"/>
    <w:rsid w:val="00117077"/>
    <w:rsid w:val="00117BF5"/>
    <w:rsid w:val="001216FC"/>
    <w:rsid w:val="00127752"/>
    <w:rsid w:val="0013011D"/>
    <w:rsid w:val="0013026B"/>
    <w:rsid w:val="00131F46"/>
    <w:rsid w:val="001377D8"/>
    <w:rsid w:val="00137B4C"/>
    <w:rsid w:val="0014070B"/>
    <w:rsid w:val="001434DA"/>
    <w:rsid w:val="001534D4"/>
    <w:rsid w:val="00153EB8"/>
    <w:rsid w:val="00154080"/>
    <w:rsid w:val="00156837"/>
    <w:rsid w:val="001636F7"/>
    <w:rsid w:val="001721E7"/>
    <w:rsid w:val="001761B4"/>
    <w:rsid w:val="001773E5"/>
    <w:rsid w:val="00177CCF"/>
    <w:rsid w:val="00184A02"/>
    <w:rsid w:val="00185054"/>
    <w:rsid w:val="00185EBF"/>
    <w:rsid w:val="001871E8"/>
    <w:rsid w:val="00190824"/>
    <w:rsid w:val="001946D4"/>
    <w:rsid w:val="001949F2"/>
    <w:rsid w:val="00194D82"/>
    <w:rsid w:val="00195BC5"/>
    <w:rsid w:val="00195FB3"/>
    <w:rsid w:val="001A39D8"/>
    <w:rsid w:val="001A6D4E"/>
    <w:rsid w:val="001B0BE0"/>
    <w:rsid w:val="001B4743"/>
    <w:rsid w:val="001B5525"/>
    <w:rsid w:val="001B67BA"/>
    <w:rsid w:val="001C1B5C"/>
    <w:rsid w:val="001C35DD"/>
    <w:rsid w:val="001C3742"/>
    <w:rsid w:val="001C7434"/>
    <w:rsid w:val="001C7AED"/>
    <w:rsid w:val="001D185D"/>
    <w:rsid w:val="001D1C9C"/>
    <w:rsid w:val="001D6FAE"/>
    <w:rsid w:val="001E287C"/>
    <w:rsid w:val="001E5147"/>
    <w:rsid w:val="001E58C2"/>
    <w:rsid w:val="001F11C7"/>
    <w:rsid w:val="001F1EA6"/>
    <w:rsid w:val="00203928"/>
    <w:rsid w:val="00204317"/>
    <w:rsid w:val="0020451A"/>
    <w:rsid w:val="00206072"/>
    <w:rsid w:val="00207D84"/>
    <w:rsid w:val="00210849"/>
    <w:rsid w:val="00231C4C"/>
    <w:rsid w:val="0023304A"/>
    <w:rsid w:val="00233740"/>
    <w:rsid w:val="002350C6"/>
    <w:rsid w:val="002403D5"/>
    <w:rsid w:val="00241789"/>
    <w:rsid w:val="00241906"/>
    <w:rsid w:val="0024444C"/>
    <w:rsid w:val="0024607C"/>
    <w:rsid w:val="0024627F"/>
    <w:rsid w:val="00246770"/>
    <w:rsid w:val="0025035C"/>
    <w:rsid w:val="00252741"/>
    <w:rsid w:val="0025544A"/>
    <w:rsid w:val="00261724"/>
    <w:rsid w:val="00261F62"/>
    <w:rsid w:val="00264A4D"/>
    <w:rsid w:val="00264BA3"/>
    <w:rsid w:val="002677A8"/>
    <w:rsid w:val="002730AB"/>
    <w:rsid w:val="00273B28"/>
    <w:rsid w:val="002743CE"/>
    <w:rsid w:val="00275F24"/>
    <w:rsid w:val="00276A1C"/>
    <w:rsid w:val="00281769"/>
    <w:rsid w:val="0028489A"/>
    <w:rsid w:val="002861A9"/>
    <w:rsid w:val="00295E10"/>
    <w:rsid w:val="0029769C"/>
    <w:rsid w:val="002A312D"/>
    <w:rsid w:val="002A36FB"/>
    <w:rsid w:val="002A6116"/>
    <w:rsid w:val="002A71DB"/>
    <w:rsid w:val="002B4917"/>
    <w:rsid w:val="002B59C4"/>
    <w:rsid w:val="002C37A0"/>
    <w:rsid w:val="002C432E"/>
    <w:rsid w:val="002C5CBF"/>
    <w:rsid w:val="002D0AD2"/>
    <w:rsid w:val="002D0D56"/>
    <w:rsid w:val="002D39E2"/>
    <w:rsid w:val="002D5DE0"/>
    <w:rsid w:val="002D614F"/>
    <w:rsid w:val="002D663B"/>
    <w:rsid w:val="002D6B74"/>
    <w:rsid w:val="002D7ED3"/>
    <w:rsid w:val="002E3011"/>
    <w:rsid w:val="002E3D39"/>
    <w:rsid w:val="002E7408"/>
    <w:rsid w:val="002F078C"/>
    <w:rsid w:val="002F1237"/>
    <w:rsid w:val="002F6116"/>
    <w:rsid w:val="002F6668"/>
    <w:rsid w:val="002F749C"/>
    <w:rsid w:val="003005B2"/>
    <w:rsid w:val="003010C3"/>
    <w:rsid w:val="00302325"/>
    <w:rsid w:val="00302825"/>
    <w:rsid w:val="003058F3"/>
    <w:rsid w:val="0030598B"/>
    <w:rsid w:val="003069D4"/>
    <w:rsid w:val="0030735F"/>
    <w:rsid w:val="00312666"/>
    <w:rsid w:val="00312839"/>
    <w:rsid w:val="003143E6"/>
    <w:rsid w:val="003147EE"/>
    <w:rsid w:val="00314FE8"/>
    <w:rsid w:val="00317AE0"/>
    <w:rsid w:val="0032061F"/>
    <w:rsid w:val="0032132E"/>
    <w:rsid w:val="00322417"/>
    <w:rsid w:val="00322973"/>
    <w:rsid w:val="003243F7"/>
    <w:rsid w:val="003268FE"/>
    <w:rsid w:val="00326A9D"/>
    <w:rsid w:val="0033250A"/>
    <w:rsid w:val="00335B3C"/>
    <w:rsid w:val="003365D0"/>
    <w:rsid w:val="00344032"/>
    <w:rsid w:val="00345784"/>
    <w:rsid w:val="00347829"/>
    <w:rsid w:val="00347AC3"/>
    <w:rsid w:val="003505F5"/>
    <w:rsid w:val="003539AA"/>
    <w:rsid w:val="003539B1"/>
    <w:rsid w:val="003540C8"/>
    <w:rsid w:val="00357F46"/>
    <w:rsid w:val="00360E73"/>
    <w:rsid w:val="0036103F"/>
    <w:rsid w:val="003634E7"/>
    <w:rsid w:val="00365451"/>
    <w:rsid w:val="00367B50"/>
    <w:rsid w:val="003737A3"/>
    <w:rsid w:val="00374C4F"/>
    <w:rsid w:val="00376AC2"/>
    <w:rsid w:val="003771F7"/>
    <w:rsid w:val="00377ED3"/>
    <w:rsid w:val="00380B85"/>
    <w:rsid w:val="003831C1"/>
    <w:rsid w:val="0038408B"/>
    <w:rsid w:val="00384584"/>
    <w:rsid w:val="00384D84"/>
    <w:rsid w:val="00385BE0"/>
    <w:rsid w:val="003861B3"/>
    <w:rsid w:val="003953D9"/>
    <w:rsid w:val="00395A8D"/>
    <w:rsid w:val="003A0E62"/>
    <w:rsid w:val="003A23C3"/>
    <w:rsid w:val="003A3609"/>
    <w:rsid w:val="003A46FD"/>
    <w:rsid w:val="003A787D"/>
    <w:rsid w:val="003A7EA4"/>
    <w:rsid w:val="003B040A"/>
    <w:rsid w:val="003B520A"/>
    <w:rsid w:val="003C6AB4"/>
    <w:rsid w:val="003D043B"/>
    <w:rsid w:val="003D753C"/>
    <w:rsid w:val="003E0A98"/>
    <w:rsid w:val="003E1A9A"/>
    <w:rsid w:val="003E3CDB"/>
    <w:rsid w:val="003E7BE1"/>
    <w:rsid w:val="003F4E6A"/>
    <w:rsid w:val="003F4FB2"/>
    <w:rsid w:val="00404287"/>
    <w:rsid w:val="0040514E"/>
    <w:rsid w:val="00406CA7"/>
    <w:rsid w:val="00410A5E"/>
    <w:rsid w:val="00413860"/>
    <w:rsid w:val="00420075"/>
    <w:rsid w:val="004214F4"/>
    <w:rsid w:val="00425A63"/>
    <w:rsid w:val="00427120"/>
    <w:rsid w:val="00427CCB"/>
    <w:rsid w:val="0043087D"/>
    <w:rsid w:val="00431C05"/>
    <w:rsid w:val="00434829"/>
    <w:rsid w:val="00434B96"/>
    <w:rsid w:val="00442BB2"/>
    <w:rsid w:val="00443510"/>
    <w:rsid w:val="004464BF"/>
    <w:rsid w:val="00451E34"/>
    <w:rsid w:val="00453468"/>
    <w:rsid w:val="00454619"/>
    <w:rsid w:val="004552F8"/>
    <w:rsid w:val="00457A15"/>
    <w:rsid w:val="00457E74"/>
    <w:rsid w:val="004638E8"/>
    <w:rsid w:val="00463F91"/>
    <w:rsid w:val="00467347"/>
    <w:rsid w:val="00467E48"/>
    <w:rsid w:val="00470054"/>
    <w:rsid w:val="00470287"/>
    <w:rsid w:val="004712A5"/>
    <w:rsid w:val="004758A7"/>
    <w:rsid w:val="00476380"/>
    <w:rsid w:val="0047674B"/>
    <w:rsid w:val="0048036A"/>
    <w:rsid w:val="00483408"/>
    <w:rsid w:val="004845A5"/>
    <w:rsid w:val="004860A4"/>
    <w:rsid w:val="00487361"/>
    <w:rsid w:val="0048736B"/>
    <w:rsid w:val="00495B7B"/>
    <w:rsid w:val="00495F4D"/>
    <w:rsid w:val="004A14C7"/>
    <w:rsid w:val="004A6E83"/>
    <w:rsid w:val="004A79CF"/>
    <w:rsid w:val="004B1DA0"/>
    <w:rsid w:val="004B41A0"/>
    <w:rsid w:val="004C0E3C"/>
    <w:rsid w:val="004C0E7E"/>
    <w:rsid w:val="004C1AB7"/>
    <w:rsid w:val="004C3CC5"/>
    <w:rsid w:val="004C4FE3"/>
    <w:rsid w:val="004C50E3"/>
    <w:rsid w:val="004D095C"/>
    <w:rsid w:val="004D0A8D"/>
    <w:rsid w:val="004D523C"/>
    <w:rsid w:val="004D6760"/>
    <w:rsid w:val="004E6B43"/>
    <w:rsid w:val="004E7DB2"/>
    <w:rsid w:val="004F231D"/>
    <w:rsid w:val="004F2C63"/>
    <w:rsid w:val="004F3CCC"/>
    <w:rsid w:val="004F4D36"/>
    <w:rsid w:val="004F71B1"/>
    <w:rsid w:val="004F7717"/>
    <w:rsid w:val="00500AFA"/>
    <w:rsid w:val="00502DAD"/>
    <w:rsid w:val="005040E1"/>
    <w:rsid w:val="00513036"/>
    <w:rsid w:val="00513459"/>
    <w:rsid w:val="0051686B"/>
    <w:rsid w:val="0052140A"/>
    <w:rsid w:val="00523194"/>
    <w:rsid w:val="005239B7"/>
    <w:rsid w:val="00523C9F"/>
    <w:rsid w:val="00534264"/>
    <w:rsid w:val="00536408"/>
    <w:rsid w:val="0053676B"/>
    <w:rsid w:val="005373A7"/>
    <w:rsid w:val="0054144A"/>
    <w:rsid w:val="005419B0"/>
    <w:rsid w:val="00541DA2"/>
    <w:rsid w:val="00543262"/>
    <w:rsid w:val="00545A01"/>
    <w:rsid w:val="0055157F"/>
    <w:rsid w:val="00551987"/>
    <w:rsid w:val="00554FA9"/>
    <w:rsid w:val="00556517"/>
    <w:rsid w:val="00556FA7"/>
    <w:rsid w:val="00557D74"/>
    <w:rsid w:val="00560C40"/>
    <w:rsid w:val="00562056"/>
    <w:rsid w:val="00563833"/>
    <w:rsid w:val="00567DF6"/>
    <w:rsid w:val="00570F7E"/>
    <w:rsid w:val="0057231C"/>
    <w:rsid w:val="0057757C"/>
    <w:rsid w:val="005902F5"/>
    <w:rsid w:val="005923E4"/>
    <w:rsid w:val="00594FD2"/>
    <w:rsid w:val="005A1EA6"/>
    <w:rsid w:val="005A1FE1"/>
    <w:rsid w:val="005A4380"/>
    <w:rsid w:val="005A64FC"/>
    <w:rsid w:val="005B09E9"/>
    <w:rsid w:val="005B1B98"/>
    <w:rsid w:val="005B27C0"/>
    <w:rsid w:val="005B28EC"/>
    <w:rsid w:val="005B47C2"/>
    <w:rsid w:val="005C0240"/>
    <w:rsid w:val="005C445A"/>
    <w:rsid w:val="005D0D56"/>
    <w:rsid w:val="005D42C6"/>
    <w:rsid w:val="005D45A5"/>
    <w:rsid w:val="005D61FB"/>
    <w:rsid w:val="005D6B39"/>
    <w:rsid w:val="005D71AC"/>
    <w:rsid w:val="005E0D41"/>
    <w:rsid w:val="005E17AC"/>
    <w:rsid w:val="005E1BF9"/>
    <w:rsid w:val="005F0A58"/>
    <w:rsid w:val="005F3034"/>
    <w:rsid w:val="005F7ED6"/>
    <w:rsid w:val="00602D36"/>
    <w:rsid w:val="00603319"/>
    <w:rsid w:val="006042F2"/>
    <w:rsid w:val="00607418"/>
    <w:rsid w:val="00610963"/>
    <w:rsid w:val="006110E8"/>
    <w:rsid w:val="00611B7E"/>
    <w:rsid w:val="00613D71"/>
    <w:rsid w:val="0061660F"/>
    <w:rsid w:val="006221DA"/>
    <w:rsid w:val="006221E6"/>
    <w:rsid w:val="00627768"/>
    <w:rsid w:val="00630DE6"/>
    <w:rsid w:val="0063441C"/>
    <w:rsid w:val="00634A62"/>
    <w:rsid w:val="00634A68"/>
    <w:rsid w:val="00636BEE"/>
    <w:rsid w:val="00643D5F"/>
    <w:rsid w:val="0064408C"/>
    <w:rsid w:val="00647B3E"/>
    <w:rsid w:val="00650AB0"/>
    <w:rsid w:val="00652648"/>
    <w:rsid w:val="00653801"/>
    <w:rsid w:val="00654072"/>
    <w:rsid w:val="006542CC"/>
    <w:rsid w:val="00660729"/>
    <w:rsid w:val="0066301E"/>
    <w:rsid w:val="0067035F"/>
    <w:rsid w:val="00671836"/>
    <w:rsid w:val="006807B0"/>
    <w:rsid w:val="0068104A"/>
    <w:rsid w:val="0068297E"/>
    <w:rsid w:val="006923B3"/>
    <w:rsid w:val="006930C1"/>
    <w:rsid w:val="00693D37"/>
    <w:rsid w:val="0069643B"/>
    <w:rsid w:val="0069717A"/>
    <w:rsid w:val="006A0186"/>
    <w:rsid w:val="006A096E"/>
    <w:rsid w:val="006A38AC"/>
    <w:rsid w:val="006B04A9"/>
    <w:rsid w:val="006B2802"/>
    <w:rsid w:val="006C0E12"/>
    <w:rsid w:val="006C10B6"/>
    <w:rsid w:val="006C31F1"/>
    <w:rsid w:val="006C3668"/>
    <w:rsid w:val="006C4B21"/>
    <w:rsid w:val="006C70B4"/>
    <w:rsid w:val="006D1C8A"/>
    <w:rsid w:val="006D3A1D"/>
    <w:rsid w:val="006D5B74"/>
    <w:rsid w:val="006E0E81"/>
    <w:rsid w:val="006E15B5"/>
    <w:rsid w:val="006E2CB1"/>
    <w:rsid w:val="006E4441"/>
    <w:rsid w:val="006E6E1F"/>
    <w:rsid w:val="006E7D34"/>
    <w:rsid w:val="006F157E"/>
    <w:rsid w:val="006F3F3C"/>
    <w:rsid w:val="006F5159"/>
    <w:rsid w:val="006F6C86"/>
    <w:rsid w:val="00700533"/>
    <w:rsid w:val="007008AF"/>
    <w:rsid w:val="00700DBB"/>
    <w:rsid w:val="00702D54"/>
    <w:rsid w:val="00703324"/>
    <w:rsid w:val="00706521"/>
    <w:rsid w:val="00706E20"/>
    <w:rsid w:val="00712176"/>
    <w:rsid w:val="0071388C"/>
    <w:rsid w:val="00715BF5"/>
    <w:rsid w:val="00717094"/>
    <w:rsid w:val="007171F9"/>
    <w:rsid w:val="0071788B"/>
    <w:rsid w:val="00720C80"/>
    <w:rsid w:val="00721D0E"/>
    <w:rsid w:val="00730AD9"/>
    <w:rsid w:val="00730C58"/>
    <w:rsid w:val="00733C08"/>
    <w:rsid w:val="0073555E"/>
    <w:rsid w:val="00740CB4"/>
    <w:rsid w:val="0074100F"/>
    <w:rsid w:val="00741E47"/>
    <w:rsid w:val="00751A94"/>
    <w:rsid w:val="00752F5E"/>
    <w:rsid w:val="007532D8"/>
    <w:rsid w:val="00761700"/>
    <w:rsid w:val="00762035"/>
    <w:rsid w:val="00767D19"/>
    <w:rsid w:val="007705C4"/>
    <w:rsid w:val="00770B61"/>
    <w:rsid w:val="00771214"/>
    <w:rsid w:val="00780170"/>
    <w:rsid w:val="007808C7"/>
    <w:rsid w:val="007831F5"/>
    <w:rsid w:val="007858B5"/>
    <w:rsid w:val="007918E1"/>
    <w:rsid w:val="007945CF"/>
    <w:rsid w:val="0079673B"/>
    <w:rsid w:val="007A02C6"/>
    <w:rsid w:val="007A40C9"/>
    <w:rsid w:val="007B26BF"/>
    <w:rsid w:val="007B5994"/>
    <w:rsid w:val="007B646A"/>
    <w:rsid w:val="007B73D0"/>
    <w:rsid w:val="007C4942"/>
    <w:rsid w:val="007C5166"/>
    <w:rsid w:val="007C69CC"/>
    <w:rsid w:val="007D00B9"/>
    <w:rsid w:val="007D2491"/>
    <w:rsid w:val="007D66B0"/>
    <w:rsid w:val="007D69AF"/>
    <w:rsid w:val="007D751F"/>
    <w:rsid w:val="007E208B"/>
    <w:rsid w:val="007E4BE4"/>
    <w:rsid w:val="007E4CCF"/>
    <w:rsid w:val="007F01C6"/>
    <w:rsid w:val="007F2B5C"/>
    <w:rsid w:val="007F6FA5"/>
    <w:rsid w:val="008105DA"/>
    <w:rsid w:val="008203C5"/>
    <w:rsid w:val="00821788"/>
    <w:rsid w:val="008251C7"/>
    <w:rsid w:val="00825B89"/>
    <w:rsid w:val="00830D93"/>
    <w:rsid w:val="008347BD"/>
    <w:rsid w:val="008440F5"/>
    <w:rsid w:val="0084456E"/>
    <w:rsid w:val="0085004A"/>
    <w:rsid w:val="00853AF6"/>
    <w:rsid w:val="008629FC"/>
    <w:rsid w:val="00865304"/>
    <w:rsid w:val="00870685"/>
    <w:rsid w:val="008714EC"/>
    <w:rsid w:val="00876AAC"/>
    <w:rsid w:val="00877183"/>
    <w:rsid w:val="0088630B"/>
    <w:rsid w:val="00892FA0"/>
    <w:rsid w:val="008936D8"/>
    <w:rsid w:val="00894B7D"/>
    <w:rsid w:val="00894DEB"/>
    <w:rsid w:val="008962D7"/>
    <w:rsid w:val="008A0E22"/>
    <w:rsid w:val="008A2119"/>
    <w:rsid w:val="008A2B4E"/>
    <w:rsid w:val="008B3FD5"/>
    <w:rsid w:val="008B42CB"/>
    <w:rsid w:val="008B45C6"/>
    <w:rsid w:val="008B5262"/>
    <w:rsid w:val="008B68D7"/>
    <w:rsid w:val="008B700F"/>
    <w:rsid w:val="008C2364"/>
    <w:rsid w:val="008D0F9D"/>
    <w:rsid w:val="008D5BDF"/>
    <w:rsid w:val="008D6CBC"/>
    <w:rsid w:val="008E05C8"/>
    <w:rsid w:val="008E4F54"/>
    <w:rsid w:val="008E64E5"/>
    <w:rsid w:val="008E73EA"/>
    <w:rsid w:val="008F380A"/>
    <w:rsid w:val="008F476B"/>
    <w:rsid w:val="00903C6E"/>
    <w:rsid w:val="009113CB"/>
    <w:rsid w:val="00912D53"/>
    <w:rsid w:val="009140A2"/>
    <w:rsid w:val="00915337"/>
    <w:rsid w:val="00917B0C"/>
    <w:rsid w:val="00921470"/>
    <w:rsid w:val="00921AFD"/>
    <w:rsid w:val="00924C62"/>
    <w:rsid w:val="009251D2"/>
    <w:rsid w:val="009341CA"/>
    <w:rsid w:val="009355AB"/>
    <w:rsid w:val="00941AB9"/>
    <w:rsid w:val="00944263"/>
    <w:rsid w:val="0094613C"/>
    <w:rsid w:val="00947B20"/>
    <w:rsid w:val="00950224"/>
    <w:rsid w:val="009504C9"/>
    <w:rsid w:val="00956815"/>
    <w:rsid w:val="00960F36"/>
    <w:rsid w:val="00962B3A"/>
    <w:rsid w:val="009735D3"/>
    <w:rsid w:val="00974024"/>
    <w:rsid w:val="00975516"/>
    <w:rsid w:val="00987A72"/>
    <w:rsid w:val="0099045A"/>
    <w:rsid w:val="00990F8E"/>
    <w:rsid w:val="00993062"/>
    <w:rsid w:val="00993A4A"/>
    <w:rsid w:val="009961B0"/>
    <w:rsid w:val="009963A2"/>
    <w:rsid w:val="009A03E7"/>
    <w:rsid w:val="009A13FE"/>
    <w:rsid w:val="009A21E9"/>
    <w:rsid w:val="009A39FD"/>
    <w:rsid w:val="009A54FB"/>
    <w:rsid w:val="009A573D"/>
    <w:rsid w:val="009C1218"/>
    <w:rsid w:val="009C3D8D"/>
    <w:rsid w:val="009D0FF5"/>
    <w:rsid w:val="009D14BD"/>
    <w:rsid w:val="009D27D0"/>
    <w:rsid w:val="009D513D"/>
    <w:rsid w:val="009D6A13"/>
    <w:rsid w:val="009E19BB"/>
    <w:rsid w:val="009E1DEC"/>
    <w:rsid w:val="009E7E4F"/>
    <w:rsid w:val="009F6FDE"/>
    <w:rsid w:val="009F75B2"/>
    <w:rsid w:val="00A04193"/>
    <w:rsid w:val="00A07E1B"/>
    <w:rsid w:val="00A07F2F"/>
    <w:rsid w:val="00A10E34"/>
    <w:rsid w:val="00A10EAA"/>
    <w:rsid w:val="00A14C59"/>
    <w:rsid w:val="00A160A2"/>
    <w:rsid w:val="00A176D6"/>
    <w:rsid w:val="00A2184F"/>
    <w:rsid w:val="00A24BD1"/>
    <w:rsid w:val="00A34308"/>
    <w:rsid w:val="00A34CAE"/>
    <w:rsid w:val="00A40F65"/>
    <w:rsid w:val="00A411F7"/>
    <w:rsid w:val="00A41BE6"/>
    <w:rsid w:val="00A612A4"/>
    <w:rsid w:val="00A63482"/>
    <w:rsid w:val="00A63A8E"/>
    <w:rsid w:val="00A65D9C"/>
    <w:rsid w:val="00A73594"/>
    <w:rsid w:val="00A74648"/>
    <w:rsid w:val="00A844AD"/>
    <w:rsid w:val="00A84CAB"/>
    <w:rsid w:val="00A910DC"/>
    <w:rsid w:val="00A910F5"/>
    <w:rsid w:val="00A95F90"/>
    <w:rsid w:val="00A9619D"/>
    <w:rsid w:val="00AA3B4D"/>
    <w:rsid w:val="00AA4222"/>
    <w:rsid w:val="00AA60DE"/>
    <w:rsid w:val="00AA6C7F"/>
    <w:rsid w:val="00AB2810"/>
    <w:rsid w:val="00AB2EE2"/>
    <w:rsid w:val="00AB5501"/>
    <w:rsid w:val="00AC21FF"/>
    <w:rsid w:val="00AC56C3"/>
    <w:rsid w:val="00AD01E2"/>
    <w:rsid w:val="00AD1FDB"/>
    <w:rsid w:val="00AE1838"/>
    <w:rsid w:val="00AE2761"/>
    <w:rsid w:val="00AE2C03"/>
    <w:rsid w:val="00AE3AC1"/>
    <w:rsid w:val="00AE6E55"/>
    <w:rsid w:val="00AE730B"/>
    <w:rsid w:val="00AF375E"/>
    <w:rsid w:val="00AF7F26"/>
    <w:rsid w:val="00B00521"/>
    <w:rsid w:val="00B011E0"/>
    <w:rsid w:val="00B06780"/>
    <w:rsid w:val="00B06C97"/>
    <w:rsid w:val="00B07BB8"/>
    <w:rsid w:val="00B160C2"/>
    <w:rsid w:val="00B1647D"/>
    <w:rsid w:val="00B17817"/>
    <w:rsid w:val="00B201A3"/>
    <w:rsid w:val="00B207C3"/>
    <w:rsid w:val="00B215AD"/>
    <w:rsid w:val="00B23850"/>
    <w:rsid w:val="00B256AC"/>
    <w:rsid w:val="00B25966"/>
    <w:rsid w:val="00B26BA0"/>
    <w:rsid w:val="00B342BB"/>
    <w:rsid w:val="00B36669"/>
    <w:rsid w:val="00B37E7E"/>
    <w:rsid w:val="00B45B77"/>
    <w:rsid w:val="00B46727"/>
    <w:rsid w:val="00B515CB"/>
    <w:rsid w:val="00B526FF"/>
    <w:rsid w:val="00B57113"/>
    <w:rsid w:val="00B57CCF"/>
    <w:rsid w:val="00B6208C"/>
    <w:rsid w:val="00B629AA"/>
    <w:rsid w:val="00B70DA0"/>
    <w:rsid w:val="00B71060"/>
    <w:rsid w:val="00B71B5A"/>
    <w:rsid w:val="00B7258A"/>
    <w:rsid w:val="00B73E4F"/>
    <w:rsid w:val="00B774B8"/>
    <w:rsid w:val="00B80060"/>
    <w:rsid w:val="00B82E83"/>
    <w:rsid w:val="00B8520B"/>
    <w:rsid w:val="00B86154"/>
    <w:rsid w:val="00B912D8"/>
    <w:rsid w:val="00B967E7"/>
    <w:rsid w:val="00B974C5"/>
    <w:rsid w:val="00BA0930"/>
    <w:rsid w:val="00BA217E"/>
    <w:rsid w:val="00BB0B43"/>
    <w:rsid w:val="00BB1A92"/>
    <w:rsid w:val="00BB1BAC"/>
    <w:rsid w:val="00BB2846"/>
    <w:rsid w:val="00BC19A1"/>
    <w:rsid w:val="00BC2CA9"/>
    <w:rsid w:val="00BC3527"/>
    <w:rsid w:val="00BC56A0"/>
    <w:rsid w:val="00BD2C93"/>
    <w:rsid w:val="00BD51D4"/>
    <w:rsid w:val="00BE14B5"/>
    <w:rsid w:val="00BE488C"/>
    <w:rsid w:val="00BE523D"/>
    <w:rsid w:val="00BE54D2"/>
    <w:rsid w:val="00BF2662"/>
    <w:rsid w:val="00BF64A9"/>
    <w:rsid w:val="00C01D41"/>
    <w:rsid w:val="00C0347E"/>
    <w:rsid w:val="00C06EEC"/>
    <w:rsid w:val="00C11A53"/>
    <w:rsid w:val="00C157A6"/>
    <w:rsid w:val="00C16333"/>
    <w:rsid w:val="00C20206"/>
    <w:rsid w:val="00C217D7"/>
    <w:rsid w:val="00C21F0B"/>
    <w:rsid w:val="00C276B4"/>
    <w:rsid w:val="00C27957"/>
    <w:rsid w:val="00C30DE2"/>
    <w:rsid w:val="00C31808"/>
    <w:rsid w:val="00C33B05"/>
    <w:rsid w:val="00C35854"/>
    <w:rsid w:val="00C45B3F"/>
    <w:rsid w:val="00C51450"/>
    <w:rsid w:val="00C53C79"/>
    <w:rsid w:val="00C66FF9"/>
    <w:rsid w:val="00C70F12"/>
    <w:rsid w:val="00C7273A"/>
    <w:rsid w:val="00C74894"/>
    <w:rsid w:val="00C748A9"/>
    <w:rsid w:val="00C75A98"/>
    <w:rsid w:val="00C77F5B"/>
    <w:rsid w:val="00C81632"/>
    <w:rsid w:val="00C85B1A"/>
    <w:rsid w:val="00C90FB0"/>
    <w:rsid w:val="00C92CF2"/>
    <w:rsid w:val="00C93E8F"/>
    <w:rsid w:val="00C93F09"/>
    <w:rsid w:val="00C953AA"/>
    <w:rsid w:val="00CA47E6"/>
    <w:rsid w:val="00CA5F32"/>
    <w:rsid w:val="00CA5FEA"/>
    <w:rsid w:val="00CB0568"/>
    <w:rsid w:val="00CB1BB7"/>
    <w:rsid w:val="00CC0E84"/>
    <w:rsid w:val="00CC108A"/>
    <w:rsid w:val="00CC1CEC"/>
    <w:rsid w:val="00CC26E3"/>
    <w:rsid w:val="00CC33CA"/>
    <w:rsid w:val="00CC5044"/>
    <w:rsid w:val="00CD1F83"/>
    <w:rsid w:val="00CD3005"/>
    <w:rsid w:val="00CD4D27"/>
    <w:rsid w:val="00CD76D4"/>
    <w:rsid w:val="00CE236A"/>
    <w:rsid w:val="00CE37D8"/>
    <w:rsid w:val="00CE4628"/>
    <w:rsid w:val="00CE4990"/>
    <w:rsid w:val="00CF5167"/>
    <w:rsid w:val="00CF5F59"/>
    <w:rsid w:val="00CF7DE9"/>
    <w:rsid w:val="00D010BE"/>
    <w:rsid w:val="00D015D1"/>
    <w:rsid w:val="00D03D6F"/>
    <w:rsid w:val="00D10FC9"/>
    <w:rsid w:val="00D14B25"/>
    <w:rsid w:val="00D2344C"/>
    <w:rsid w:val="00D25B9E"/>
    <w:rsid w:val="00D2635E"/>
    <w:rsid w:val="00D26BDD"/>
    <w:rsid w:val="00D319BE"/>
    <w:rsid w:val="00D32C69"/>
    <w:rsid w:val="00D352F3"/>
    <w:rsid w:val="00D35946"/>
    <w:rsid w:val="00D3599C"/>
    <w:rsid w:val="00D42BA4"/>
    <w:rsid w:val="00D43380"/>
    <w:rsid w:val="00D4411D"/>
    <w:rsid w:val="00D50859"/>
    <w:rsid w:val="00D53BE0"/>
    <w:rsid w:val="00D54131"/>
    <w:rsid w:val="00D55E28"/>
    <w:rsid w:val="00D56173"/>
    <w:rsid w:val="00D57A9A"/>
    <w:rsid w:val="00D601A4"/>
    <w:rsid w:val="00D61ECB"/>
    <w:rsid w:val="00D668F9"/>
    <w:rsid w:val="00D719EA"/>
    <w:rsid w:val="00D71FF4"/>
    <w:rsid w:val="00D72073"/>
    <w:rsid w:val="00D75A80"/>
    <w:rsid w:val="00D817D7"/>
    <w:rsid w:val="00D829BD"/>
    <w:rsid w:val="00D82FFD"/>
    <w:rsid w:val="00D86024"/>
    <w:rsid w:val="00D86220"/>
    <w:rsid w:val="00D878E1"/>
    <w:rsid w:val="00D90BFD"/>
    <w:rsid w:val="00D91E61"/>
    <w:rsid w:val="00D92E32"/>
    <w:rsid w:val="00D92E93"/>
    <w:rsid w:val="00D94A73"/>
    <w:rsid w:val="00D951CC"/>
    <w:rsid w:val="00D96BD0"/>
    <w:rsid w:val="00D97C7B"/>
    <w:rsid w:val="00DA2947"/>
    <w:rsid w:val="00DA3239"/>
    <w:rsid w:val="00DA509A"/>
    <w:rsid w:val="00DA7CD3"/>
    <w:rsid w:val="00DB189C"/>
    <w:rsid w:val="00DB1DCF"/>
    <w:rsid w:val="00DB5FEC"/>
    <w:rsid w:val="00DB71E8"/>
    <w:rsid w:val="00DC2768"/>
    <w:rsid w:val="00DC2B1A"/>
    <w:rsid w:val="00DC47D4"/>
    <w:rsid w:val="00DC4A37"/>
    <w:rsid w:val="00DD3A14"/>
    <w:rsid w:val="00DD533A"/>
    <w:rsid w:val="00DD562A"/>
    <w:rsid w:val="00DD7D70"/>
    <w:rsid w:val="00DE02ED"/>
    <w:rsid w:val="00DE08A8"/>
    <w:rsid w:val="00DE2507"/>
    <w:rsid w:val="00DE5E12"/>
    <w:rsid w:val="00DF0068"/>
    <w:rsid w:val="00DF2163"/>
    <w:rsid w:val="00DF2A75"/>
    <w:rsid w:val="00DF3E41"/>
    <w:rsid w:val="00DF45C5"/>
    <w:rsid w:val="00DF6EA7"/>
    <w:rsid w:val="00DF7FA9"/>
    <w:rsid w:val="00E00118"/>
    <w:rsid w:val="00E010B0"/>
    <w:rsid w:val="00E022D8"/>
    <w:rsid w:val="00E042F9"/>
    <w:rsid w:val="00E04A9C"/>
    <w:rsid w:val="00E10B92"/>
    <w:rsid w:val="00E13259"/>
    <w:rsid w:val="00E1326E"/>
    <w:rsid w:val="00E13683"/>
    <w:rsid w:val="00E14244"/>
    <w:rsid w:val="00E143CE"/>
    <w:rsid w:val="00E16B5C"/>
    <w:rsid w:val="00E2122B"/>
    <w:rsid w:val="00E22D89"/>
    <w:rsid w:val="00E2397A"/>
    <w:rsid w:val="00E2597D"/>
    <w:rsid w:val="00E2656E"/>
    <w:rsid w:val="00E31EF6"/>
    <w:rsid w:val="00E321EB"/>
    <w:rsid w:val="00E41A2A"/>
    <w:rsid w:val="00E43B29"/>
    <w:rsid w:val="00E508D9"/>
    <w:rsid w:val="00E52325"/>
    <w:rsid w:val="00E540AC"/>
    <w:rsid w:val="00E57DE8"/>
    <w:rsid w:val="00E634C5"/>
    <w:rsid w:val="00E70322"/>
    <w:rsid w:val="00E70B75"/>
    <w:rsid w:val="00E710D4"/>
    <w:rsid w:val="00E718CD"/>
    <w:rsid w:val="00E81704"/>
    <w:rsid w:val="00E82E68"/>
    <w:rsid w:val="00E83A56"/>
    <w:rsid w:val="00E92A69"/>
    <w:rsid w:val="00E92DDC"/>
    <w:rsid w:val="00EA1691"/>
    <w:rsid w:val="00EA2FDF"/>
    <w:rsid w:val="00EA342C"/>
    <w:rsid w:val="00EA3522"/>
    <w:rsid w:val="00EB339B"/>
    <w:rsid w:val="00EB363F"/>
    <w:rsid w:val="00EB5456"/>
    <w:rsid w:val="00EC27CD"/>
    <w:rsid w:val="00EC62C8"/>
    <w:rsid w:val="00EC684C"/>
    <w:rsid w:val="00ED29C4"/>
    <w:rsid w:val="00ED3917"/>
    <w:rsid w:val="00ED3A4A"/>
    <w:rsid w:val="00ED4494"/>
    <w:rsid w:val="00EE1200"/>
    <w:rsid w:val="00EE1588"/>
    <w:rsid w:val="00EE19C7"/>
    <w:rsid w:val="00EE71CC"/>
    <w:rsid w:val="00EF0059"/>
    <w:rsid w:val="00EF4C18"/>
    <w:rsid w:val="00EF6082"/>
    <w:rsid w:val="00F06E45"/>
    <w:rsid w:val="00F1061B"/>
    <w:rsid w:val="00F135D8"/>
    <w:rsid w:val="00F13747"/>
    <w:rsid w:val="00F13B75"/>
    <w:rsid w:val="00F14A10"/>
    <w:rsid w:val="00F21194"/>
    <w:rsid w:val="00F23294"/>
    <w:rsid w:val="00F24278"/>
    <w:rsid w:val="00F27DBE"/>
    <w:rsid w:val="00F305BF"/>
    <w:rsid w:val="00F324FC"/>
    <w:rsid w:val="00F36D94"/>
    <w:rsid w:val="00F3747A"/>
    <w:rsid w:val="00F37E90"/>
    <w:rsid w:val="00F41735"/>
    <w:rsid w:val="00F41AC5"/>
    <w:rsid w:val="00F42AAC"/>
    <w:rsid w:val="00F4606B"/>
    <w:rsid w:val="00F53EAD"/>
    <w:rsid w:val="00F62C8F"/>
    <w:rsid w:val="00F62D2D"/>
    <w:rsid w:val="00F6434B"/>
    <w:rsid w:val="00F64423"/>
    <w:rsid w:val="00F71047"/>
    <w:rsid w:val="00F82DA5"/>
    <w:rsid w:val="00F8685E"/>
    <w:rsid w:val="00F8686F"/>
    <w:rsid w:val="00F9031F"/>
    <w:rsid w:val="00F9054A"/>
    <w:rsid w:val="00F91AC7"/>
    <w:rsid w:val="00F9428D"/>
    <w:rsid w:val="00FA298C"/>
    <w:rsid w:val="00FA63CD"/>
    <w:rsid w:val="00FB1D41"/>
    <w:rsid w:val="00FB3FBF"/>
    <w:rsid w:val="00FB6BD4"/>
    <w:rsid w:val="00FC2A12"/>
    <w:rsid w:val="00FC5FE6"/>
    <w:rsid w:val="00FC6CE2"/>
    <w:rsid w:val="00FD1E12"/>
    <w:rsid w:val="00FE2013"/>
    <w:rsid w:val="00FE237D"/>
    <w:rsid w:val="00FE2389"/>
    <w:rsid w:val="00FE379A"/>
    <w:rsid w:val="00FE5D7F"/>
    <w:rsid w:val="00FF0F6F"/>
    <w:rsid w:val="00FF2736"/>
    <w:rsid w:val="00FF4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8C9EA"/>
  <w15:docId w15:val="{ABACFB6D-BD39-4D71-A5D4-E577D6CD2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1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CD4D2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6CE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4D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D4D27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D4D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4D2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37B4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137B4C"/>
  </w:style>
  <w:style w:type="paragraph" w:styleId="a8">
    <w:name w:val="footer"/>
    <w:basedOn w:val="a"/>
    <w:link w:val="a9"/>
    <w:uiPriority w:val="99"/>
    <w:unhideWhenUsed/>
    <w:rsid w:val="00137B4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137B4C"/>
  </w:style>
  <w:style w:type="paragraph" w:customStyle="1" w:styleId="Default">
    <w:name w:val="Default"/>
    <w:rsid w:val="00C748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08735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No Spacing"/>
    <w:uiPriority w:val="1"/>
    <w:qFormat/>
    <w:rsid w:val="00D3599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892F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0"/>
    <w:uiPriority w:val="99"/>
    <w:unhideWhenUsed/>
    <w:rsid w:val="003A3609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252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d"/>
    <w:uiPriority w:val="59"/>
    <w:rsid w:val="00045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note text"/>
    <w:basedOn w:val="a"/>
    <w:link w:val="af"/>
    <w:uiPriority w:val="99"/>
    <w:semiHidden/>
    <w:unhideWhenUsed/>
    <w:rsid w:val="000E4974"/>
    <w:rPr>
      <w:rFonts w:asciiTheme="minorHAnsi" w:eastAsiaTheme="minorHAnsi" w:hAnsiTheme="minorHAnsi" w:cstheme="minorBidi"/>
      <w:lang w:eastAsia="en-US"/>
    </w:rPr>
  </w:style>
  <w:style w:type="character" w:customStyle="1" w:styleId="af">
    <w:name w:val="Текст сноски Знак"/>
    <w:basedOn w:val="a0"/>
    <w:link w:val="ae"/>
    <w:uiPriority w:val="99"/>
    <w:semiHidden/>
    <w:rsid w:val="000E4974"/>
    <w:rPr>
      <w:sz w:val="20"/>
      <w:szCs w:val="20"/>
    </w:rPr>
  </w:style>
  <w:style w:type="character" w:styleId="af0">
    <w:name w:val="footnote reference"/>
    <w:basedOn w:val="a0"/>
    <w:unhideWhenUsed/>
    <w:rsid w:val="000E4974"/>
    <w:rPr>
      <w:vertAlign w:val="superscript"/>
    </w:rPr>
  </w:style>
  <w:style w:type="paragraph" w:customStyle="1" w:styleId="12">
    <w:name w:val="Абзац списка1"/>
    <w:basedOn w:val="a"/>
    <w:rsid w:val="00395A8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1">
    <w:name w:val="Emphasis"/>
    <w:basedOn w:val="a0"/>
    <w:uiPriority w:val="20"/>
    <w:qFormat/>
    <w:rsid w:val="00F305BF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FC6C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04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69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8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933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19645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978668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868660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62200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896580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60565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5996471">
                  <w:marLeft w:val="0"/>
                  <w:marRight w:val="0"/>
                  <w:marTop w:val="6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7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88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965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20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1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E0604-26ED-4045-B837-FA4A46EF3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2122</Words>
  <Characters>12102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Кирпичева Галина Владимировна</dc:creator>
  <cp:lastModifiedBy>Пользователь Windows</cp:lastModifiedBy>
  <cp:revision>2</cp:revision>
  <cp:lastPrinted>2023-03-07T05:50:00Z</cp:lastPrinted>
  <dcterms:created xsi:type="dcterms:W3CDTF">2025-03-12T02:24:00Z</dcterms:created>
  <dcterms:modified xsi:type="dcterms:W3CDTF">2025-03-12T02:24:00Z</dcterms:modified>
</cp:coreProperties>
</file>